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1BF46">
      <w:pPr>
        <w:spacing w:line="360" w:lineRule="auto"/>
        <w:jc w:val="center"/>
        <w:rPr>
          <w:rFonts w:eastAsia="黑体"/>
          <w:b/>
          <w:bCs/>
          <w:sz w:val="48"/>
          <w:szCs w:val="32"/>
        </w:rPr>
      </w:pPr>
    </w:p>
    <w:p w14:paraId="0DAC0986">
      <w:pPr>
        <w:spacing w:line="360" w:lineRule="auto"/>
        <w:jc w:val="center"/>
        <w:rPr>
          <w:rFonts w:eastAsia="黑体"/>
          <w:b/>
          <w:bCs/>
          <w:sz w:val="48"/>
          <w:szCs w:val="32"/>
        </w:rPr>
      </w:pPr>
    </w:p>
    <w:p w14:paraId="2CC4BC5C">
      <w:pPr>
        <w:spacing w:line="360" w:lineRule="auto"/>
        <w:jc w:val="center"/>
        <w:rPr>
          <w:rFonts w:eastAsia="黑体" w:cs="Times New Roman"/>
          <w:b/>
          <w:bCs/>
          <w:sz w:val="48"/>
          <w:szCs w:val="32"/>
        </w:rPr>
      </w:pPr>
      <w:r>
        <w:rPr>
          <w:rFonts w:eastAsia="黑体"/>
          <w:b/>
          <w:bCs/>
          <w:sz w:val="48"/>
          <w:szCs w:val="32"/>
        </w:rPr>
        <w:t>南京市疾控中</w:t>
      </w:r>
      <w:r>
        <w:rPr>
          <w:rFonts w:eastAsia="黑体" w:cs="Times New Roman"/>
          <w:b/>
          <w:bCs/>
          <w:sz w:val="48"/>
          <w:szCs w:val="32"/>
        </w:rPr>
        <w:t>心</w:t>
      </w:r>
      <w:r>
        <w:rPr>
          <w:rFonts w:hint="eastAsia" w:eastAsia="黑体" w:cs="Times New Roman"/>
          <w:b/>
          <w:bCs/>
          <w:sz w:val="48"/>
          <w:szCs w:val="32"/>
          <w:lang w:val="en-US" w:eastAsia="zh-CN"/>
        </w:rPr>
        <w:t>理化测定</w:t>
      </w:r>
      <w:r>
        <w:rPr>
          <w:rFonts w:hint="eastAsia" w:eastAsia="黑体" w:cs="Times New Roman"/>
          <w:b/>
          <w:bCs/>
          <w:sz w:val="48"/>
          <w:szCs w:val="32"/>
        </w:rPr>
        <w:t>仪</w:t>
      </w:r>
      <w:r>
        <w:rPr>
          <w:rFonts w:eastAsia="黑体" w:cs="Times New Roman"/>
          <w:b/>
          <w:bCs/>
          <w:sz w:val="48"/>
          <w:szCs w:val="32"/>
        </w:rPr>
        <w:t>项目</w:t>
      </w:r>
    </w:p>
    <w:p w14:paraId="2A7743B2">
      <w:pPr>
        <w:spacing w:line="360" w:lineRule="auto"/>
        <w:jc w:val="center"/>
        <w:rPr>
          <w:sz w:val="24"/>
        </w:rPr>
      </w:pPr>
    </w:p>
    <w:p w14:paraId="2F21172C">
      <w:pPr>
        <w:spacing w:line="360" w:lineRule="auto"/>
        <w:jc w:val="center"/>
        <w:rPr>
          <w:sz w:val="24"/>
        </w:rPr>
      </w:pPr>
    </w:p>
    <w:p w14:paraId="64E0CD78">
      <w:pPr>
        <w:spacing w:line="360" w:lineRule="auto"/>
        <w:rPr>
          <w:sz w:val="24"/>
        </w:rPr>
      </w:pPr>
    </w:p>
    <w:p w14:paraId="1AD1FC61">
      <w:pPr>
        <w:spacing w:line="360" w:lineRule="auto"/>
        <w:rPr>
          <w:sz w:val="24"/>
        </w:rPr>
      </w:pPr>
    </w:p>
    <w:p w14:paraId="2B5E6B75">
      <w:pPr>
        <w:spacing w:line="360" w:lineRule="auto"/>
        <w:jc w:val="center"/>
        <w:rPr>
          <w:sz w:val="24"/>
        </w:rPr>
      </w:pPr>
    </w:p>
    <w:p w14:paraId="53FF6BFC">
      <w:pPr>
        <w:spacing w:line="360" w:lineRule="auto"/>
        <w:jc w:val="center"/>
        <w:rPr>
          <w:sz w:val="24"/>
        </w:rPr>
      </w:pPr>
    </w:p>
    <w:p w14:paraId="283B6C56">
      <w:pPr>
        <w:spacing w:line="360" w:lineRule="auto"/>
        <w:jc w:val="center"/>
        <w:rPr>
          <w:sz w:val="24"/>
        </w:rPr>
      </w:pPr>
    </w:p>
    <w:p w14:paraId="2EBC4F0C">
      <w:pPr>
        <w:spacing w:line="360" w:lineRule="auto"/>
        <w:jc w:val="center"/>
        <w:rPr>
          <w:sz w:val="24"/>
        </w:rPr>
      </w:pPr>
    </w:p>
    <w:p w14:paraId="5E486CE7">
      <w:pPr>
        <w:spacing w:line="360" w:lineRule="auto"/>
        <w:jc w:val="center"/>
        <w:rPr>
          <w:sz w:val="24"/>
        </w:rPr>
      </w:pPr>
    </w:p>
    <w:p w14:paraId="22BEAB81">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1DEBB739">
      <w:pPr>
        <w:spacing w:line="360" w:lineRule="auto"/>
        <w:jc w:val="center"/>
        <w:rPr>
          <w:sz w:val="24"/>
        </w:rPr>
      </w:pPr>
    </w:p>
    <w:p w14:paraId="3C4408A0">
      <w:pPr>
        <w:spacing w:line="360" w:lineRule="auto"/>
        <w:rPr>
          <w:sz w:val="24"/>
        </w:rPr>
      </w:pPr>
    </w:p>
    <w:p w14:paraId="3594C928">
      <w:pPr>
        <w:spacing w:line="360" w:lineRule="auto"/>
        <w:jc w:val="center"/>
        <w:rPr>
          <w:sz w:val="24"/>
        </w:rPr>
      </w:pPr>
    </w:p>
    <w:p w14:paraId="706285CD">
      <w:pPr>
        <w:spacing w:line="360" w:lineRule="auto"/>
        <w:jc w:val="center"/>
        <w:rPr>
          <w:sz w:val="24"/>
        </w:rPr>
      </w:pPr>
    </w:p>
    <w:p w14:paraId="4FFDB48B">
      <w:pPr>
        <w:spacing w:line="360" w:lineRule="auto"/>
        <w:jc w:val="center"/>
        <w:rPr>
          <w:sz w:val="24"/>
        </w:rPr>
      </w:pPr>
    </w:p>
    <w:p w14:paraId="2882CFC9">
      <w:pPr>
        <w:spacing w:line="360" w:lineRule="auto"/>
        <w:jc w:val="center"/>
        <w:rPr>
          <w:sz w:val="28"/>
          <w:szCs w:val="28"/>
        </w:rPr>
      </w:pPr>
    </w:p>
    <w:p w14:paraId="3023BFDC">
      <w:pPr>
        <w:spacing w:line="360" w:lineRule="auto"/>
        <w:rPr>
          <w:sz w:val="32"/>
          <w:szCs w:val="24"/>
        </w:rPr>
      </w:pPr>
    </w:p>
    <w:p w14:paraId="769EF7C8">
      <w:pPr>
        <w:spacing w:line="360" w:lineRule="auto"/>
        <w:jc w:val="center"/>
        <w:rPr>
          <w:sz w:val="36"/>
          <w:szCs w:val="36"/>
        </w:rPr>
      </w:pPr>
      <w:r>
        <w:rPr>
          <w:rFonts w:hAnsiTheme="minorEastAsia"/>
          <w:sz w:val="36"/>
          <w:szCs w:val="36"/>
        </w:rPr>
        <w:t>南京市疾病预防控制中心</w:t>
      </w:r>
    </w:p>
    <w:p w14:paraId="472C475B">
      <w:pPr>
        <w:spacing w:line="360" w:lineRule="auto"/>
        <w:jc w:val="center"/>
        <w:rPr>
          <w:sz w:val="28"/>
          <w:szCs w:val="28"/>
        </w:rPr>
      </w:pPr>
    </w:p>
    <w:p w14:paraId="65C0964D">
      <w:pPr>
        <w:spacing w:line="360" w:lineRule="auto"/>
        <w:jc w:val="center"/>
        <w:rPr>
          <w:rFonts w:hint="eastAsia" w:hAnsiTheme="minorEastAsia"/>
          <w:sz w:val="36"/>
          <w:szCs w:val="36"/>
        </w:rPr>
      </w:pPr>
      <w:r>
        <w:rPr>
          <w:rFonts w:hint="eastAsia" w:hAnsiTheme="minorEastAsia"/>
          <w:sz w:val="36"/>
          <w:szCs w:val="36"/>
        </w:rPr>
        <w:t>2025年</w:t>
      </w:r>
      <w:r>
        <w:rPr>
          <w:rFonts w:hint="eastAsia" w:hAnsiTheme="minorEastAsia"/>
          <w:sz w:val="36"/>
          <w:szCs w:val="36"/>
          <w:lang w:val="en-US" w:eastAsia="zh-CN"/>
        </w:rPr>
        <w:t>7</w:t>
      </w:r>
      <w:r>
        <w:rPr>
          <w:rFonts w:hint="eastAsia" w:hAnsiTheme="minorEastAsia"/>
          <w:sz w:val="36"/>
          <w:szCs w:val="36"/>
        </w:rPr>
        <w:t>月</w:t>
      </w:r>
    </w:p>
    <w:p w14:paraId="53E0CEA5">
      <w:pPr>
        <w:spacing w:line="360" w:lineRule="auto"/>
        <w:jc w:val="center"/>
        <w:rPr>
          <w:rFonts w:hint="eastAsia" w:hAnsiTheme="minorEastAsia"/>
          <w:sz w:val="36"/>
          <w:szCs w:val="36"/>
        </w:rPr>
      </w:pPr>
    </w:p>
    <w:p w14:paraId="0A032DC9">
      <w:pPr>
        <w:spacing w:line="360" w:lineRule="auto"/>
        <w:ind w:firstLine="480" w:firstLineChars="200"/>
        <w:rPr>
          <w:rFonts w:hAnsiTheme="minorEastAsia"/>
          <w:sz w:val="24"/>
          <w:szCs w:val="24"/>
        </w:rPr>
      </w:pPr>
    </w:p>
    <w:p w14:paraId="611D95BD">
      <w:pPr>
        <w:spacing w:line="360" w:lineRule="auto"/>
        <w:ind w:firstLine="480" w:firstLineChars="200"/>
        <w:rPr>
          <w:rFonts w:hAnsiTheme="minorEastAsia"/>
          <w:sz w:val="24"/>
          <w:szCs w:val="24"/>
        </w:rPr>
      </w:pPr>
    </w:p>
    <w:p w14:paraId="6AFEB9F5">
      <w:pPr>
        <w:spacing w:line="360" w:lineRule="auto"/>
        <w:ind w:firstLine="480" w:firstLineChars="200"/>
        <w:rPr>
          <w:rFonts w:hAnsiTheme="minorEastAsia"/>
          <w:sz w:val="24"/>
          <w:szCs w:val="24"/>
        </w:rPr>
      </w:pPr>
    </w:p>
    <w:p w14:paraId="5D1F6DF1">
      <w:pPr>
        <w:pStyle w:val="5"/>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39578D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w:t>
      </w:r>
      <w:r>
        <w:rPr>
          <w:rFonts w:hint="eastAsia" w:ascii="仿宋" w:hAnsi="仿宋" w:eastAsia="仿宋" w:cs="Times New Roman"/>
          <w:sz w:val="24"/>
          <w:szCs w:val="28"/>
          <w:lang w:val="en-US" w:eastAsia="zh-CN"/>
        </w:rPr>
        <w:t>就理化测定仪开展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，本项目以符合要求，通过综合评方法确认，详见评分标准附表。欢迎符合资格条件的供应商参加。</w:t>
      </w:r>
    </w:p>
    <w:p w14:paraId="2F93C183">
      <w:pPr>
        <w:pStyle w:val="5"/>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14:paraId="6AE69236">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2232AC3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cs="Times New Roman"/>
          <w:sz w:val="24"/>
          <w:szCs w:val="28"/>
          <w:lang w:val="en-US" w:eastAsia="zh-CN"/>
        </w:rPr>
        <w:t>理化测定仪</w:t>
      </w:r>
      <w:r>
        <w:rPr>
          <w:rFonts w:hint="eastAsia" w:ascii="仿宋" w:hAnsi="仿宋" w:eastAsia="仿宋"/>
          <w:sz w:val="24"/>
          <w:szCs w:val="28"/>
          <w:lang w:val="en-US" w:eastAsia="zh-CN"/>
        </w:rPr>
        <w:t>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hint="eastAsia" w:ascii="仿宋" w:hAnsi="仿宋" w:eastAsia="仿宋"/>
          <w:color w:val="000000"/>
          <w:sz w:val="24"/>
          <w:szCs w:val="28"/>
          <w:u w:val="single"/>
          <w:lang w:val="en-US" w:eastAsia="zh-CN"/>
        </w:rPr>
        <w:t>5</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 xml:space="preserve"> 7 </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 xml:space="preserve"> 17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14:paraId="616BC0A3">
      <w:pPr>
        <w:pStyle w:val="6"/>
        <w:spacing w:line="360" w:lineRule="auto"/>
        <w:rPr>
          <w:rFonts w:ascii="黑体" w:hAnsi="黑体" w:cs="宋体"/>
          <w:b w:val="0"/>
          <w:color w:val="000000"/>
          <w:sz w:val="24"/>
          <w:szCs w:val="28"/>
        </w:rPr>
      </w:pPr>
      <w:bookmarkStart w:id="2" w:name="_Toc35393621"/>
      <w:bookmarkStart w:id="3" w:name="_Toc28359079"/>
      <w:bookmarkStart w:id="4" w:name="_Toc28359002"/>
      <w:bookmarkStart w:id="5" w:name="_Toc35393790"/>
      <w:bookmarkStart w:id="6" w:name="_Hlk24379207"/>
      <w:r>
        <w:rPr>
          <w:rFonts w:hint="eastAsia" w:ascii="黑体" w:hAnsi="黑体" w:cs="宋体"/>
          <w:b w:val="0"/>
          <w:color w:val="000000"/>
          <w:sz w:val="24"/>
          <w:szCs w:val="28"/>
        </w:rPr>
        <w:t>一、项目基本情况</w:t>
      </w:r>
      <w:bookmarkEnd w:id="2"/>
      <w:bookmarkEnd w:id="3"/>
      <w:bookmarkEnd w:id="4"/>
      <w:bookmarkEnd w:id="5"/>
    </w:p>
    <w:p w14:paraId="77E67B74">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cs="Times New Roman"/>
          <w:sz w:val="24"/>
          <w:szCs w:val="28"/>
          <w:lang w:val="en-US" w:eastAsia="zh-CN"/>
        </w:rPr>
        <w:t>理化测定</w:t>
      </w:r>
      <w:r>
        <w:rPr>
          <w:rFonts w:hint="eastAsia" w:ascii="仿宋" w:hAnsi="仿宋" w:eastAsia="仿宋" w:cs="Times New Roman"/>
          <w:sz w:val="24"/>
          <w:szCs w:val="28"/>
        </w:rPr>
        <w:t>仪</w:t>
      </w:r>
    </w:p>
    <w:p w14:paraId="21F1AAF7">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8.48万元</w:t>
      </w:r>
    </w:p>
    <w:p w14:paraId="5B558F68">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w:t>
      </w:r>
      <w:r>
        <w:rPr>
          <w:rFonts w:hint="eastAsia" w:ascii="仿宋" w:hAnsi="仿宋" w:eastAsia="仿宋"/>
          <w:sz w:val="24"/>
          <w:szCs w:val="28"/>
          <w:lang w:val="en-US" w:eastAsia="zh-CN"/>
        </w:rPr>
        <w:t>其他需求</w:t>
      </w:r>
      <w:r>
        <w:rPr>
          <w:rFonts w:hint="eastAsia" w:ascii="仿宋" w:hAnsi="仿宋" w:eastAsia="仿宋"/>
          <w:sz w:val="24"/>
          <w:szCs w:val="28"/>
        </w:rPr>
        <w:t>详见需求附表</w:t>
      </w:r>
    </w:p>
    <w:p w14:paraId="4AD520D6">
      <w:pPr>
        <w:pStyle w:val="2"/>
        <w:rPr>
          <w:rFonts w:hint="default" w:eastAsia="仿宋"/>
          <w:lang w:val="en-US" w:eastAsia="zh-CN"/>
        </w:rPr>
      </w:pPr>
      <w:r>
        <w:rPr>
          <w:rFonts w:hint="eastAsia" w:ascii="仿宋" w:hAnsi="仿宋" w:eastAsia="仿宋"/>
          <w:sz w:val="24"/>
          <w:szCs w:val="28"/>
          <w:lang w:val="en-US" w:eastAsia="zh-CN"/>
        </w:rPr>
        <w:t>包1：</w:t>
      </w:r>
    </w:p>
    <w:tbl>
      <w:tblPr>
        <w:tblStyle w:val="17"/>
        <w:tblW w:w="4998" w:type="pct"/>
        <w:tblInd w:w="0" w:type="dxa"/>
        <w:tblLayout w:type="fixed"/>
        <w:tblCellMar>
          <w:top w:w="0" w:type="dxa"/>
          <w:left w:w="108" w:type="dxa"/>
          <w:bottom w:w="0" w:type="dxa"/>
          <w:right w:w="108" w:type="dxa"/>
        </w:tblCellMar>
      </w:tblPr>
      <w:tblGrid>
        <w:gridCol w:w="1727"/>
        <w:gridCol w:w="1256"/>
        <w:gridCol w:w="2844"/>
        <w:gridCol w:w="2186"/>
        <w:gridCol w:w="2065"/>
      </w:tblGrid>
      <w:tr w14:paraId="5B8A8F05">
        <w:tblPrEx>
          <w:tblCellMar>
            <w:top w:w="0" w:type="dxa"/>
            <w:left w:w="108" w:type="dxa"/>
            <w:bottom w:w="0" w:type="dxa"/>
            <w:right w:w="108" w:type="dxa"/>
          </w:tblCellMar>
        </w:tblPrEx>
        <w:trPr>
          <w:trHeight w:val="568" w:hRule="atLeast"/>
        </w:trPr>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780E5">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C4B80">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403AA">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0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03C6">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c>
          <w:tcPr>
            <w:tcW w:w="10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3492">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备注</w:t>
            </w:r>
          </w:p>
        </w:tc>
      </w:tr>
      <w:tr w14:paraId="54D233D6">
        <w:tblPrEx>
          <w:tblCellMar>
            <w:top w:w="0" w:type="dxa"/>
            <w:left w:w="108" w:type="dxa"/>
            <w:bottom w:w="0" w:type="dxa"/>
            <w:right w:w="108" w:type="dxa"/>
          </w:tblCellMar>
        </w:tblPrEx>
        <w:trPr>
          <w:trHeight w:val="400" w:hRule="atLeast"/>
        </w:trPr>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59C0D">
            <w:pPr>
              <w:keepNext w:val="0"/>
              <w:keepLines w:val="0"/>
              <w:widowControl/>
              <w:suppressLineNumbers w:val="0"/>
              <w:jc w:val="center"/>
              <w:textAlignment w:val="center"/>
              <w:rPr>
                <w:rFonts w:hint="eastAsia" w:ascii="宋体" w:hAnsi="宋体" w:eastAsia="仿宋" w:cs="宋体"/>
                <w:i w:val="0"/>
                <w:iCs w:val="0"/>
                <w:color w:val="FF0000"/>
                <w:kern w:val="2"/>
                <w:sz w:val="18"/>
                <w:szCs w:val="18"/>
                <w:u w:val="none"/>
                <w:lang w:val="en-US" w:eastAsia="zh-CN" w:bidi="ar-SA"/>
              </w:rPr>
            </w:pPr>
            <w:r>
              <w:rPr>
                <w:rFonts w:hint="eastAsia" w:ascii="仿宋" w:hAnsi="仿宋" w:eastAsia="仿宋" w:cs="Times New Roman"/>
                <w:sz w:val="24"/>
                <w:szCs w:val="28"/>
              </w:rPr>
              <w:t>二氧化硫</w:t>
            </w:r>
            <w:r>
              <w:rPr>
                <w:rFonts w:hint="eastAsia" w:ascii="仿宋" w:hAnsi="仿宋" w:eastAsia="仿宋" w:cs="Times New Roman"/>
                <w:sz w:val="24"/>
                <w:szCs w:val="28"/>
                <w:lang w:val="en-US" w:eastAsia="zh-CN"/>
              </w:rPr>
              <w:t>测定</w:t>
            </w:r>
            <w:r>
              <w:rPr>
                <w:rFonts w:hint="eastAsia" w:ascii="仿宋" w:hAnsi="仿宋" w:eastAsia="仿宋" w:cs="Times New Roman"/>
                <w:sz w:val="24"/>
                <w:szCs w:val="28"/>
              </w:rPr>
              <w:t>仪</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7EA32">
            <w:pPr>
              <w:spacing w:line="360" w:lineRule="auto"/>
              <w:jc w:val="center"/>
              <w:rPr>
                <w:rFonts w:hint="default" w:eastAsia="仿宋"/>
                <w:b w:val="0"/>
                <w:color w:val="000000"/>
                <w:sz w:val="22"/>
                <w:szCs w:val="24"/>
                <w:lang w:val="en-US" w:eastAsia="zh-CN"/>
              </w:rPr>
            </w:pPr>
            <w:r>
              <w:rPr>
                <w:rFonts w:hint="eastAsia" w:eastAsia="仿宋"/>
                <w:b w:val="0"/>
                <w:color w:val="000000"/>
                <w:sz w:val="22"/>
                <w:szCs w:val="24"/>
                <w:lang w:val="en-US" w:eastAsia="zh-CN"/>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BB87">
            <w:pPr>
              <w:spacing w:line="360" w:lineRule="auto"/>
              <w:ind w:firstLine="440" w:firstLineChars="200"/>
              <w:jc w:val="center"/>
              <w:rPr>
                <w:rFonts w:hint="default" w:eastAsia="仿宋"/>
                <w:b w:val="0"/>
                <w:color w:val="000000"/>
                <w:sz w:val="22"/>
                <w:szCs w:val="24"/>
                <w:lang w:val="en-US" w:eastAsia="zh-CN"/>
              </w:rPr>
            </w:pPr>
            <w:r>
              <w:rPr>
                <w:rFonts w:hint="eastAsia" w:eastAsia="仿宋"/>
                <w:b w:val="0"/>
                <w:color w:val="000000"/>
                <w:sz w:val="22"/>
                <w:szCs w:val="24"/>
                <w:lang w:val="en-US" w:eastAsia="zh-CN"/>
              </w:rPr>
              <w:t>49800</w:t>
            </w:r>
          </w:p>
        </w:tc>
        <w:tc>
          <w:tcPr>
            <w:tcW w:w="10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AECDA">
            <w:pPr>
              <w:spacing w:line="360" w:lineRule="auto"/>
              <w:ind w:firstLine="440" w:firstLineChars="200"/>
              <w:jc w:val="center"/>
              <w:rPr>
                <w:rFonts w:hint="default" w:eastAsia="仿宋"/>
                <w:b w:val="0"/>
                <w:color w:val="000000"/>
                <w:sz w:val="22"/>
                <w:szCs w:val="24"/>
                <w:lang w:val="en-US" w:eastAsia="zh-CN"/>
              </w:rPr>
            </w:pPr>
            <w:r>
              <w:rPr>
                <w:rFonts w:hint="eastAsia" w:eastAsia="仿宋"/>
                <w:b w:val="0"/>
                <w:color w:val="000000"/>
                <w:sz w:val="22"/>
                <w:szCs w:val="24"/>
                <w:lang w:val="en-US" w:eastAsia="zh-CN"/>
              </w:rPr>
              <w:t>49800</w:t>
            </w:r>
          </w:p>
        </w:tc>
        <w:tc>
          <w:tcPr>
            <w:tcW w:w="1024"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66F75630">
            <w:pPr>
              <w:keepNext w:val="0"/>
              <w:keepLines w:val="0"/>
              <w:widowControl/>
              <w:suppressLineNumbers w:val="0"/>
              <w:jc w:val="center"/>
              <w:textAlignment w:val="center"/>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不接受进口产品投标</w:t>
            </w:r>
          </w:p>
        </w:tc>
      </w:tr>
      <w:tr w14:paraId="7CCD3511">
        <w:tblPrEx>
          <w:tblCellMar>
            <w:top w:w="0" w:type="dxa"/>
            <w:left w:w="108" w:type="dxa"/>
            <w:bottom w:w="0" w:type="dxa"/>
            <w:right w:w="108" w:type="dxa"/>
          </w:tblCellMar>
        </w:tblPrEx>
        <w:trPr>
          <w:trHeight w:val="360" w:hRule="atLeast"/>
        </w:trPr>
        <w:tc>
          <w:tcPr>
            <w:tcW w:w="85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E628635">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414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93C2">
            <w:pPr>
              <w:spacing w:line="360" w:lineRule="auto"/>
              <w:ind w:firstLine="440" w:firstLineChars="200"/>
              <w:jc w:val="center"/>
              <w:rPr>
                <w:rFonts w:hint="eastAsia" w:eastAsia="仿宋"/>
                <w:b w:val="0"/>
                <w:color w:val="000000"/>
                <w:lang w:val="en-US" w:eastAsia="zh-CN"/>
              </w:rPr>
            </w:pPr>
            <w:r>
              <w:rPr>
                <w:rFonts w:hint="eastAsia" w:eastAsia="仿宋"/>
                <w:b w:val="0"/>
                <w:color w:val="000000"/>
                <w:sz w:val="22"/>
                <w:szCs w:val="24"/>
                <w:lang w:val="en-US" w:eastAsia="zh-CN"/>
              </w:rPr>
              <w:t>49800</w:t>
            </w:r>
          </w:p>
        </w:tc>
      </w:tr>
    </w:tbl>
    <w:p w14:paraId="2C1FF8C0">
      <w:pPr>
        <w:spacing w:line="360" w:lineRule="auto"/>
        <w:ind w:firstLine="480" w:firstLineChars="200"/>
        <w:rPr>
          <w:rFonts w:hint="default" w:ascii="仿宋" w:hAnsi="仿宋" w:eastAsia="仿宋"/>
          <w:sz w:val="24"/>
          <w:szCs w:val="28"/>
          <w:lang w:val="en-US" w:eastAsia="zh-CN"/>
        </w:rPr>
      </w:pPr>
    </w:p>
    <w:p w14:paraId="7578D61E">
      <w:pPr>
        <w:pStyle w:val="2"/>
        <w:rPr>
          <w:rFonts w:hint="default" w:ascii="仿宋" w:hAnsi="仿宋" w:eastAsia="仿宋"/>
          <w:sz w:val="24"/>
          <w:szCs w:val="28"/>
          <w:lang w:val="en-US" w:eastAsia="zh-CN"/>
        </w:rPr>
      </w:pPr>
      <w:r>
        <w:rPr>
          <w:rFonts w:hint="eastAsia" w:ascii="仿宋" w:hAnsi="仿宋" w:eastAsia="仿宋"/>
          <w:sz w:val="24"/>
          <w:szCs w:val="28"/>
          <w:lang w:val="en-US" w:eastAsia="zh-CN"/>
        </w:rPr>
        <w:t>包2：</w:t>
      </w:r>
    </w:p>
    <w:tbl>
      <w:tblPr>
        <w:tblStyle w:val="17"/>
        <w:tblW w:w="4998" w:type="pct"/>
        <w:tblInd w:w="0" w:type="dxa"/>
        <w:tblLayout w:type="fixed"/>
        <w:tblCellMar>
          <w:top w:w="0" w:type="dxa"/>
          <w:left w:w="108" w:type="dxa"/>
          <w:bottom w:w="0" w:type="dxa"/>
          <w:right w:w="108" w:type="dxa"/>
        </w:tblCellMar>
      </w:tblPr>
      <w:tblGrid>
        <w:gridCol w:w="1727"/>
        <w:gridCol w:w="1256"/>
        <w:gridCol w:w="2844"/>
        <w:gridCol w:w="2186"/>
        <w:gridCol w:w="2065"/>
      </w:tblGrid>
      <w:tr w14:paraId="53212BBC">
        <w:tblPrEx>
          <w:tblCellMar>
            <w:top w:w="0" w:type="dxa"/>
            <w:left w:w="108" w:type="dxa"/>
            <w:bottom w:w="0" w:type="dxa"/>
            <w:right w:w="108" w:type="dxa"/>
          </w:tblCellMar>
        </w:tblPrEx>
        <w:trPr>
          <w:trHeight w:val="568" w:hRule="atLeast"/>
        </w:trPr>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2E5A3">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95E30">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5294F">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0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B6C6A">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c>
          <w:tcPr>
            <w:tcW w:w="10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C7600">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备注</w:t>
            </w:r>
          </w:p>
        </w:tc>
      </w:tr>
      <w:tr w14:paraId="5E1DB80A">
        <w:tblPrEx>
          <w:tblCellMar>
            <w:top w:w="0" w:type="dxa"/>
            <w:left w:w="108" w:type="dxa"/>
            <w:bottom w:w="0" w:type="dxa"/>
            <w:right w:w="108" w:type="dxa"/>
          </w:tblCellMar>
        </w:tblPrEx>
        <w:trPr>
          <w:trHeight w:val="400" w:hRule="atLeast"/>
        </w:trPr>
        <w:tc>
          <w:tcPr>
            <w:tcW w:w="8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53DBC">
            <w:pPr>
              <w:keepNext w:val="0"/>
              <w:keepLines w:val="0"/>
              <w:widowControl/>
              <w:suppressLineNumbers w:val="0"/>
              <w:jc w:val="center"/>
              <w:textAlignment w:val="center"/>
              <w:rPr>
                <w:rFonts w:hint="eastAsia" w:ascii="宋体" w:hAnsi="宋体" w:eastAsia="仿宋" w:cs="宋体"/>
                <w:i w:val="0"/>
                <w:iCs w:val="0"/>
                <w:color w:val="FF0000"/>
                <w:kern w:val="2"/>
                <w:sz w:val="18"/>
                <w:szCs w:val="18"/>
                <w:u w:val="none"/>
                <w:lang w:val="en-US" w:eastAsia="zh-CN" w:bidi="ar-SA"/>
              </w:rPr>
            </w:pPr>
            <w:r>
              <w:rPr>
                <w:rFonts w:hint="eastAsia" w:ascii="仿宋" w:hAnsi="仿宋" w:eastAsia="仿宋"/>
                <w:sz w:val="24"/>
                <w:szCs w:val="28"/>
              </w:rPr>
              <w:t>全自动</w:t>
            </w:r>
            <w:r>
              <w:rPr>
                <w:rFonts w:hint="eastAsia" w:ascii="仿宋" w:hAnsi="仿宋" w:eastAsia="仿宋"/>
                <w:sz w:val="24"/>
                <w:szCs w:val="28"/>
                <w:lang w:eastAsia="zh-CN"/>
              </w:rPr>
              <w:t>脂肪测定</w:t>
            </w:r>
            <w:r>
              <w:rPr>
                <w:rFonts w:hint="eastAsia" w:ascii="仿宋" w:hAnsi="仿宋" w:eastAsia="仿宋"/>
                <w:sz w:val="24"/>
                <w:szCs w:val="28"/>
              </w:rPr>
              <w:t>仪</w:t>
            </w:r>
          </w:p>
        </w:tc>
        <w:tc>
          <w:tcPr>
            <w:tcW w:w="6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AB7B3">
            <w:pPr>
              <w:spacing w:line="360" w:lineRule="auto"/>
              <w:jc w:val="center"/>
              <w:rPr>
                <w:rFonts w:hint="eastAsia" w:ascii="Calibri" w:hAnsi="Calibri" w:eastAsia="仿宋" w:cs="Times New Roman"/>
                <w:b w:val="0"/>
                <w:color w:val="000000"/>
                <w:kern w:val="2"/>
                <w:sz w:val="22"/>
                <w:szCs w:val="24"/>
                <w:lang w:val="en-US" w:eastAsia="zh-CN" w:bidi="ar-SA"/>
              </w:rPr>
            </w:pPr>
            <w:r>
              <w:rPr>
                <w:rFonts w:hint="eastAsia" w:eastAsia="仿宋"/>
                <w:b w:val="0"/>
                <w:color w:val="000000"/>
                <w:sz w:val="22"/>
                <w:szCs w:val="24"/>
                <w:lang w:val="en-US" w:eastAsia="zh-CN"/>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BAB34">
            <w:pPr>
              <w:spacing w:line="360" w:lineRule="auto"/>
              <w:ind w:firstLine="440" w:firstLineChars="200"/>
              <w:jc w:val="center"/>
              <w:rPr>
                <w:rFonts w:hint="eastAsia" w:ascii="Calibri" w:hAnsi="Calibri" w:eastAsia="仿宋" w:cs="Times New Roman"/>
                <w:b w:val="0"/>
                <w:color w:val="000000"/>
                <w:kern w:val="2"/>
                <w:sz w:val="22"/>
                <w:szCs w:val="24"/>
                <w:lang w:val="en-US" w:eastAsia="zh-CN" w:bidi="ar-SA"/>
              </w:rPr>
            </w:pPr>
            <w:r>
              <w:rPr>
                <w:rFonts w:hint="eastAsia" w:eastAsia="仿宋"/>
                <w:b w:val="0"/>
                <w:color w:val="000000"/>
                <w:sz w:val="22"/>
                <w:szCs w:val="24"/>
                <w:lang w:val="en-US" w:eastAsia="zh-CN"/>
              </w:rPr>
              <w:t>35000</w:t>
            </w:r>
          </w:p>
        </w:tc>
        <w:tc>
          <w:tcPr>
            <w:tcW w:w="108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8DDAD">
            <w:pPr>
              <w:spacing w:line="360" w:lineRule="auto"/>
              <w:ind w:firstLine="440" w:firstLineChars="200"/>
              <w:jc w:val="center"/>
              <w:rPr>
                <w:rFonts w:hint="eastAsia" w:ascii="Calibri" w:hAnsi="Calibri" w:eastAsia="仿宋" w:cs="Times New Roman"/>
                <w:b w:val="0"/>
                <w:color w:val="000000"/>
                <w:kern w:val="2"/>
                <w:sz w:val="22"/>
                <w:szCs w:val="24"/>
                <w:lang w:val="en-US" w:eastAsia="zh-CN" w:bidi="ar-SA"/>
              </w:rPr>
            </w:pPr>
            <w:r>
              <w:rPr>
                <w:rFonts w:hint="eastAsia" w:eastAsia="仿宋"/>
                <w:b w:val="0"/>
                <w:color w:val="000000"/>
                <w:sz w:val="22"/>
                <w:szCs w:val="24"/>
                <w:lang w:val="en-US" w:eastAsia="zh-CN"/>
              </w:rPr>
              <w:t>35000</w:t>
            </w:r>
          </w:p>
        </w:tc>
        <w:tc>
          <w:tcPr>
            <w:tcW w:w="1024"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487BDE21">
            <w:pPr>
              <w:keepNext w:val="0"/>
              <w:keepLines w:val="0"/>
              <w:widowControl/>
              <w:suppressLineNumbers w:val="0"/>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cs="Times New Roman"/>
                <w:sz w:val="21"/>
                <w:szCs w:val="21"/>
                <w:lang w:val="en-US" w:eastAsia="zh-CN"/>
              </w:rPr>
              <w:t>不接受进口产品投标</w:t>
            </w:r>
          </w:p>
        </w:tc>
      </w:tr>
      <w:tr w14:paraId="50955F90">
        <w:tblPrEx>
          <w:tblCellMar>
            <w:top w:w="0" w:type="dxa"/>
            <w:left w:w="108" w:type="dxa"/>
            <w:bottom w:w="0" w:type="dxa"/>
            <w:right w:w="108" w:type="dxa"/>
          </w:tblCellMar>
        </w:tblPrEx>
        <w:trPr>
          <w:trHeight w:val="360" w:hRule="atLeast"/>
        </w:trPr>
        <w:tc>
          <w:tcPr>
            <w:tcW w:w="856" w:type="pct"/>
            <w:tcBorders>
              <w:top w:val="single" w:color="000000" w:sz="4" w:space="0"/>
              <w:left w:val="single" w:color="auto" w:sz="4" w:space="0"/>
              <w:bottom w:val="single" w:color="000000" w:sz="4" w:space="0"/>
              <w:right w:val="single" w:color="000000" w:sz="4" w:space="0"/>
            </w:tcBorders>
            <w:shd w:val="clear" w:color="auto" w:fill="FFFFFF"/>
            <w:vAlign w:val="center"/>
          </w:tcPr>
          <w:p w14:paraId="39B7C7E8">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4143"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8CBBA">
            <w:pPr>
              <w:spacing w:line="360" w:lineRule="auto"/>
              <w:ind w:firstLine="440" w:firstLineChars="200"/>
              <w:jc w:val="center"/>
              <w:rPr>
                <w:rFonts w:hint="eastAsia" w:eastAsia="仿宋"/>
                <w:b w:val="0"/>
                <w:color w:val="000000"/>
                <w:lang w:val="en-US" w:eastAsia="zh-CN"/>
              </w:rPr>
            </w:pPr>
            <w:r>
              <w:rPr>
                <w:rFonts w:hint="eastAsia" w:eastAsia="仿宋"/>
                <w:b w:val="0"/>
                <w:color w:val="000000"/>
                <w:sz w:val="22"/>
                <w:szCs w:val="24"/>
                <w:lang w:val="en-US" w:eastAsia="zh-CN"/>
              </w:rPr>
              <w:t>35000</w:t>
            </w:r>
          </w:p>
        </w:tc>
      </w:tr>
    </w:tbl>
    <w:p w14:paraId="6B2C223A">
      <w:pPr>
        <w:pStyle w:val="4"/>
        <w:rPr>
          <w:rFonts w:hint="default"/>
          <w:lang w:val="en-US" w:eastAsia="zh-CN"/>
        </w:rPr>
      </w:pPr>
    </w:p>
    <w:p w14:paraId="7B851871">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14:paraId="1B66D01C">
      <w:pPr>
        <w:pStyle w:val="6"/>
        <w:spacing w:line="360" w:lineRule="auto"/>
        <w:rPr>
          <w:rFonts w:ascii="黑体" w:hAnsi="黑体" w:cs="宋体"/>
          <w:b w:val="0"/>
          <w:sz w:val="24"/>
          <w:szCs w:val="28"/>
        </w:rPr>
      </w:pPr>
      <w:bookmarkStart w:id="7" w:name="_Toc35393791"/>
      <w:bookmarkStart w:id="8" w:name="_Toc28359003"/>
      <w:bookmarkStart w:id="9" w:name="_Toc35393622"/>
      <w:bookmarkStart w:id="10" w:name="_Toc28359080"/>
      <w:r>
        <w:rPr>
          <w:rFonts w:hint="eastAsia" w:ascii="黑体" w:hAnsi="黑体" w:cs="宋体"/>
          <w:b w:val="0"/>
          <w:sz w:val="24"/>
          <w:szCs w:val="28"/>
        </w:rPr>
        <w:t>二、申请人的资格要求：</w:t>
      </w:r>
      <w:bookmarkEnd w:id="7"/>
      <w:bookmarkEnd w:id="8"/>
      <w:bookmarkEnd w:id="9"/>
      <w:bookmarkEnd w:id="10"/>
    </w:p>
    <w:p w14:paraId="4085EC10">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14:paraId="41D0BD8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391FFBF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4</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14:paraId="240E044D">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14:paraId="1779A61A">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481C8AD2">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14:paraId="023314C2">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14:paraId="46624F96">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14:paraId="2140FA98">
      <w:pPr>
        <w:pStyle w:val="6"/>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14:paraId="644C4C43">
      <w:pPr>
        <w:spacing w:line="360" w:lineRule="auto"/>
        <w:rPr>
          <w:rFonts w:ascii="仿宋" w:hAnsi="仿宋" w:eastAsia="仿宋" w:cs="宋体"/>
          <w:sz w:val="24"/>
          <w:szCs w:val="28"/>
        </w:rPr>
      </w:pPr>
      <w:bookmarkStart w:id="11" w:name="_Toc28359082"/>
      <w:bookmarkStart w:id="12" w:name="_Toc28359005"/>
      <w:bookmarkStart w:id="13" w:name="_Toc35393624"/>
      <w:bookmarkStart w:id="14" w:name="_Toc35393793"/>
      <w:r>
        <w:rPr>
          <w:rFonts w:ascii="仿宋" w:hAnsi="仿宋" w:eastAsia="仿宋" w:cs="宋体"/>
          <w:sz w:val="24"/>
          <w:szCs w:val="28"/>
        </w:rPr>
        <w:t>详见南京市疾控中心官网。</w:t>
      </w:r>
    </w:p>
    <w:p w14:paraId="4259ADE3">
      <w:pPr>
        <w:pStyle w:val="6"/>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7A80122D">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63EF04AD">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网络报名截止时间：2025 年 7 月 16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5EB3291F">
      <w:pPr>
        <w:spacing w:line="360" w:lineRule="auto"/>
        <w:rPr>
          <w:rFonts w:ascii="仿宋" w:hAnsi="仿宋" w:eastAsia="仿宋" w:cs="宋体"/>
          <w:sz w:val="24"/>
          <w:szCs w:val="28"/>
        </w:rPr>
      </w:pPr>
    </w:p>
    <w:p w14:paraId="59EACBA7">
      <w:pPr>
        <w:pStyle w:val="6"/>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14:paraId="6D30E745">
      <w:pPr>
        <w:spacing w:line="360" w:lineRule="auto"/>
        <w:rPr>
          <w:rFonts w:ascii="仿宋" w:hAnsi="仿宋" w:eastAsia="仿宋" w:cs="宋体"/>
          <w:sz w:val="24"/>
          <w:szCs w:val="28"/>
        </w:rPr>
      </w:pPr>
      <w:bookmarkStart w:id="15" w:name="_Toc35393625"/>
      <w:bookmarkStart w:id="16" w:name="_Toc28359007"/>
      <w:bookmarkStart w:id="17" w:name="_Toc35393794"/>
      <w:bookmarkStart w:id="18" w:name="_Toc28359084"/>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 xml:space="preserve"> 7</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 xml:space="preserve">17   </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8：30</w:t>
      </w:r>
    </w:p>
    <w:p w14:paraId="187862F9">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5</w:t>
      </w:r>
      <w:r>
        <w:rPr>
          <w:rFonts w:ascii="仿宋" w:hAnsi="仿宋" w:eastAsia="仿宋" w:cs="宋体"/>
          <w:sz w:val="24"/>
          <w:szCs w:val="28"/>
        </w:rPr>
        <w:t>年</w:t>
      </w:r>
      <w:r>
        <w:rPr>
          <w:rFonts w:hint="eastAsia" w:ascii="仿宋" w:hAnsi="仿宋" w:eastAsia="仿宋" w:cs="宋体"/>
          <w:sz w:val="24"/>
          <w:szCs w:val="28"/>
          <w:lang w:val="en-US" w:eastAsia="zh-CN"/>
        </w:rPr>
        <w:t xml:space="preserve">7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17</w:t>
      </w:r>
      <w:bookmarkStart w:id="27" w:name="_GoBack"/>
      <w:bookmarkEnd w:id="27"/>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9：0</w:t>
      </w:r>
      <w:r>
        <w:rPr>
          <w:rFonts w:hint="eastAsia" w:ascii="仿宋" w:hAnsi="仿宋" w:eastAsia="仿宋" w:cs="宋体"/>
          <w:sz w:val="24"/>
          <w:szCs w:val="28"/>
        </w:rPr>
        <w:t>0</w:t>
      </w:r>
    </w:p>
    <w:p w14:paraId="36CA1FD7">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2</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3</w:t>
      </w:r>
      <w:r>
        <w:rPr>
          <w:rFonts w:ascii="仿宋" w:hAnsi="仿宋" w:eastAsia="仿宋" w:cs="宋体"/>
          <w:sz w:val="24"/>
          <w:szCs w:val="28"/>
        </w:rPr>
        <w:t>号）</w:t>
      </w:r>
    </w:p>
    <w:p w14:paraId="575425A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14:paraId="595F31B2">
      <w:pPr>
        <w:pStyle w:val="6"/>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14:paraId="1313C621">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2A47F6A8">
      <w:pPr>
        <w:pStyle w:val="6"/>
        <w:spacing w:line="360" w:lineRule="auto"/>
        <w:rPr>
          <w:rFonts w:ascii="黑体" w:hAnsi="黑体" w:cs="宋体"/>
          <w:b w:val="0"/>
          <w:sz w:val="24"/>
          <w:szCs w:val="28"/>
        </w:rPr>
      </w:pPr>
      <w:bookmarkStart w:id="19" w:name="_Toc35393626"/>
      <w:bookmarkStart w:id="20"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14:paraId="1B667533">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7776E86">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3A38F748">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6FF2A786">
      <w:pPr>
        <w:pStyle w:val="6"/>
        <w:spacing w:line="360" w:lineRule="auto"/>
        <w:rPr>
          <w:rFonts w:ascii="黑体" w:hAnsi="黑体" w:cs="宋体"/>
          <w:b w:val="0"/>
          <w:sz w:val="24"/>
          <w:szCs w:val="28"/>
        </w:rPr>
      </w:pPr>
      <w:bookmarkStart w:id="21" w:name="_Toc28359085"/>
      <w:bookmarkStart w:id="22" w:name="_Toc28359008"/>
      <w:bookmarkStart w:id="23" w:name="_Toc35393627"/>
      <w:bookmarkStart w:id="24" w:name="_Toc35393796"/>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14:paraId="3F7F3762">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_GB2312" w:eastAsia="仿宋_GB2312"/>
          <w:sz w:val="24"/>
          <w:szCs w:val="28"/>
          <w:u w:val="single"/>
          <w:lang w:val="en-US" w:eastAsia="zh-CN"/>
        </w:rPr>
        <w:t>鹄颖</w:t>
      </w:r>
      <w:r>
        <w:rPr>
          <w:rFonts w:hint="eastAsia" w:ascii="仿宋_GB2312" w:eastAsia="仿宋_GB2312"/>
          <w:sz w:val="24"/>
          <w:szCs w:val="28"/>
          <w:u w:val="single"/>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14:paraId="04BBE71C">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 xml:space="preserve">刘祥萍 </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83538</w:t>
      </w:r>
      <w:bookmarkEnd w:id="25"/>
      <w:bookmarkEnd w:id="26"/>
      <w:r>
        <w:rPr>
          <w:rFonts w:hint="eastAsia" w:ascii="仿宋" w:hAnsi="仿宋" w:eastAsia="仿宋"/>
          <w:sz w:val="24"/>
          <w:szCs w:val="28"/>
          <w:u w:val="single"/>
          <w:lang w:val="en-US" w:eastAsia="zh-CN"/>
        </w:rPr>
        <w:t>353</w:t>
      </w:r>
    </w:p>
    <w:p w14:paraId="6398407F">
      <w:pPr>
        <w:widowControl/>
        <w:jc w:val="center"/>
        <w:rPr>
          <w:rFonts w:ascii="华文中宋" w:hAnsi="华文中宋" w:eastAsia="华文中宋" w:cs="宋体"/>
          <w:b/>
          <w:kern w:val="0"/>
          <w:sz w:val="28"/>
          <w:szCs w:val="28"/>
        </w:rPr>
      </w:pPr>
    </w:p>
    <w:p w14:paraId="4FAE2AAC">
      <w:pPr>
        <w:pStyle w:val="14"/>
        <w:rPr>
          <w:rFonts w:ascii="华文中宋" w:hAnsi="华文中宋" w:eastAsia="华文中宋" w:cs="宋体"/>
          <w:kern w:val="0"/>
          <w:sz w:val="28"/>
          <w:szCs w:val="28"/>
        </w:rPr>
      </w:pPr>
    </w:p>
    <w:p w14:paraId="50738E0F"/>
    <w:p w14:paraId="590AF7C4"/>
    <w:p w14:paraId="5773C490"/>
    <w:p w14:paraId="177203BA"/>
    <w:p w14:paraId="19FF5E24"/>
    <w:p w14:paraId="42DF8AA6"/>
    <w:p w14:paraId="451D9427"/>
    <w:p w14:paraId="5AED4ABB"/>
    <w:p w14:paraId="0341A9CC"/>
    <w:p w14:paraId="1C0B7313"/>
    <w:p w14:paraId="6EE8ECD7"/>
    <w:p w14:paraId="3F757465"/>
    <w:p w14:paraId="14BB3A28"/>
    <w:p w14:paraId="6E623B8F"/>
    <w:p w14:paraId="440A86F6"/>
    <w:p w14:paraId="4A7153C3"/>
    <w:p w14:paraId="3D55E19D"/>
    <w:p w14:paraId="116BF2AB"/>
    <w:p w14:paraId="442858E9"/>
    <w:p w14:paraId="599C2D7A">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p w14:paraId="77BCFA6D">
      <w:pPr>
        <w:pStyle w:val="2"/>
        <w:rPr>
          <w:rFonts w:hint="default" w:eastAsia="宋体"/>
          <w:lang w:val="en-US" w:eastAsia="zh-CN"/>
        </w:rPr>
      </w:pPr>
      <w:r>
        <w:rPr>
          <w:rFonts w:hint="eastAsia" w:ascii="宋体" w:hAnsi="宋体" w:cs="宋体"/>
          <w:b/>
          <w:bCs/>
          <w:color w:val="000000"/>
          <w:kern w:val="0"/>
          <w:sz w:val="28"/>
          <w:szCs w:val="28"/>
          <w:lang w:val="en-US" w:eastAsia="zh-CN"/>
        </w:rPr>
        <w:t>包1和包2</w:t>
      </w:r>
    </w:p>
    <w:tbl>
      <w:tblPr>
        <w:tblStyle w:val="18"/>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14:paraId="5991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14:paraId="780D1457">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14:paraId="028BCC68">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530" w:type="dxa"/>
            <w:vAlign w:val="center"/>
          </w:tcPr>
          <w:p w14:paraId="6B391E71">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600" w:type="dxa"/>
            <w:vAlign w:val="center"/>
          </w:tcPr>
          <w:p w14:paraId="09BBAE9A">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14:paraId="532D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836FE2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14:paraId="3C3CC834">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530" w:type="dxa"/>
            <w:vAlign w:val="center"/>
          </w:tcPr>
          <w:p w14:paraId="17AE30F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14:paraId="5C5C53C9">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600" w:type="dxa"/>
            <w:vAlign w:val="center"/>
          </w:tcPr>
          <w:p w14:paraId="2C2C850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14:paraId="7E7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90808E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14:paraId="2ED4F96F">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530" w:type="dxa"/>
            <w:vAlign w:val="center"/>
          </w:tcPr>
          <w:p w14:paraId="15D5F8BF">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40</w:t>
            </w:r>
            <w:r>
              <w:rPr>
                <w:rFonts w:ascii="仿宋" w:hAnsi="仿宋" w:eastAsia="仿宋" w:cs="宋体"/>
                <w:sz w:val="24"/>
                <w:szCs w:val="28"/>
              </w:rPr>
              <w:t>分，</w:t>
            </w:r>
            <w:r>
              <w:rPr>
                <w:rFonts w:hint="default" w:ascii="仿宋" w:hAnsi="仿宋" w:eastAsia="仿宋" w:cs="宋体"/>
                <w:sz w:val="24"/>
                <w:szCs w:val="28"/>
              </w:rPr>
              <w:t>标注“</w:t>
            </w:r>
            <w:r>
              <w:rPr>
                <w:rFonts w:hint="eastAsia" w:ascii="仿宋" w:hAnsi="仿宋" w:eastAsia="仿宋" w:cs="宋体"/>
                <w:sz w:val="24"/>
                <w:szCs w:val="28"/>
                <w:lang w:eastAsia="zh-CN"/>
              </w:rPr>
              <w:t>▲</w:t>
            </w:r>
            <w:r>
              <w:rPr>
                <w:rFonts w:hint="default" w:ascii="仿宋" w:hAnsi="仿宋" w:eastAsia="仿宋" w:cs="宋体"/>
                <w:sz w:val="24"/>
                <w:szCs w:val="28"/>
              </w:rPr>
              <w:t>”的</w:t>
            </w:r>
            <w:r>
              <w:rPr>
                <w:rFonts w:hint="default" w:ascii="仿宋" w:hAnsi="仿宋" w:eastAsia="仿宋" w:cs="宋体"/>
                <w:sz w:val="24"/>
                <w:szCs w:val="28"/>
                <w:lang w:val="en-US" w:eastAsia="zh-CN"/>
              </w:rPr>
              <w:t>技术参数</w:t>
            </w:r>
            <w:r>
              <w:rPr>
                <w:rFonts w:hint="default" w:ascii="仿宋" w:hAnsi="仿宋" w:eastAsia="仿宋" w:cs="宋体"/>
                <w:sz w:val="24"/>
                <w:szCs w:val="28"/>
              </w:rPr>
              <w:t>，需要根据采购需求提供相应材料，未提供视为负偏离，每负偏离一条“</w:t>
            </w:r>
            <w:r>
              <w:rPr>
                <w:rFonts w:hint="eastAsia" w:ascii="仿宋" w:hAnsi="仿宋" w:eastAsia="仿宋" w:cs="宋体"/>
                <w:sz w:val="24"/>
                <w:szCs w:val="28"/>
                <w:lang w:eastAsia="zh-CN"/>
              </w:rPr>
              <w:t>▲</w:t>
            </w:r>
            <w:r>
              <w:rPr>
                <w:rFonts w:hint="default" w:ascii="仿宋" w:hAnsi="仿宋" w:eastAsia="仿宋" w:cs="宋体"/>
                <w:sz w:val="24"/>
                <w:szCs w:val="28"/>
              </w:rPr>
              <w:t>”指标的</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扣分5分，</w:t>
            </w:r>
            <w:r>
              <w:rPr>
                <w:rFonts w:hint="default" w:ascii="仿宋" w:hAnsi="仿宋" w:eastAsia="仿宋" w:cs="宋体"/>
                <w:sz w:val="24"/>
                <w:szCs w:val="28"/>
              </w:rPr>
              <w:t>其它常规技术参数，出现负偏离一项扣</w:t>
            </w:r>
            <w:r>
              <w:rPr>
                <w:rFonts w:hint="eastAsia" w:ascii="仿宋" w:hAnsi="仿宋" w:eastAsia="仿宋" w:cs="宋体"/>
                <w:sz w:val="24"/>
                <w:szCs w:val="28"/>
                <w:lang w:val="en-US" w:eastAsia="zh-CN"/>
              </w:rPr>
              <w:t>2</w:t>
            </w:r>
            <w:r>
              <w:rPr>
                <w:rFonts w:hint="default" w:ascii="仿宋" w:hAnsi="仿宋" w:eastAsia="仿宋" w:cs="宋体"/>
                <w:sz w:val="24"/>
                <w:szCs w:val="28"/>
              </w:rPr>
              <w:t>分；扣完为止。注：以投标文件中提供的技术偏离表、需要提供的证明材料作为评审依据。</w:t>
            </w:r>
          </w:p>
        </w:tc>
        <w:tc>
          <w:tcPr>
            <w:tcW w:w="600" w:type="dxa"/>
            <w:vAlign w:val="center"/>
          </w:tcPr>
          <w:p w14:paraId="1D9E9C41">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40</w:t>
            </w:r>
          </w:p>
        </w:tc>
      </w:tr>
      <w:tr w14:paraId="007A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046F2A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14:paraId="2241771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530" w:type="dxa"/>
            <w:vAlign w:val="center"/>
          </w:tcPr>
          <w:p w14:paraId="18E3083B">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w:t>
            </w:r>
            <w:r>
              <w:rPr>
                <w:rFonts w:hint="eastAsia" w:ascii="仿宋" w:hAnsi="仿宋" w:eastAsia="仿宋" w:cs="宋体"/>
                <w:sz w:val="24"/>
                <w:szCs w:val="28"/>
                <w:lang w:val="en-US" w:eastAsia="zh-CN"/>
              </w:rPr>
              <w:t>针对</w:t>
            </w:r>
            <w:r>
              <w:rPr>
                <w:rFonts w:hint="eastAsia" w:ascii="仿宋" w:hAnsi="仿宋" w:eastAsia="仿宋" w:cs="宋体"/>
                <w:sz w:val="24"/>
                <w:szCs w:val="28"/>
              </w:rPr>
              <w:t>本设备</w:t>
            </w:r>
            <w:r>
              <w:rPr>
                <w:rFonts w:hint="eastAsia" w:ascii="仿宋" w:hAnsi="仿宋" w:eastAsia="仿宋" w:cs="宋体"/>
                <w:sz w:val="24"/>
                <w:szCs w:val="28"/>
                <w:highlight w:val="none"/>
                <w:lang w:val="en-US" w:eastAsia="zh-CN"/>
              </w:rPr>
              <w:t>制造商</w:t>
            </w:r>
            <w:r>
              <w:rPr>
                <w:rFonts w:hint="eastAsia" w:ascii="仿宋" w:hAnsi="仿宋" w:eastAsia="仿宋" w:cs="宋体"/>
                <w:sz w:val="24"/>
                <w:szCs w:val="28"/>
                <w:highlight w:val="none"/>
              </w:rPr>
              <w:t>免</w:t>
            </w:r>
            <w:r>
              <w:rPr>
                <w:rFonts w:hint="eastAsia" w:ascii="仿宋" w:hAnsi="仿宋" w:eastAsia="仿宋" w:cs="宋体"/>
                <w:sz w:val="24"/>
                <w:szCs w:val="28"/>
              </w:rPr>
              <w:t>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不少于贰</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600" w:type="dxa"/>
            <w:vAlign w:val="center"/>
          </w:tcPr>
          <w:p w14:paraId="0CAE9F23">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14:paraId="6835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B275A5E">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14:paraId="66945DD6">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666ADB3A">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3</w:t>
            </w:r>
            <w:r>
              <w:rPr>
                <w:rFonts w:hint="eastAsia" w:ascii="仿宋" w:hAnsi="仿宋" w:eastAsia="仿宋" w:cs="宋体"/>
                <w:sz w:val="24"/>
                <w:szCs w:val="28"/>
              </w:rPr>
              <w:t>分；分布一般、备件不齐全、人员专业性，保障性一般得1分；未提供的不得分。</w:t>
            </w:r>
          </w:p>
        </w:tc>
        <w:tc>
          <w:tcPr>
            <w:tcW w:w="600" w:type="dxa"/>
            <w:vAlign w:val="center"/>
          </w:tcPr>
          <w:p w14:paraId="5A9F01C8">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r>
      <w:tr w14:paraId="1AC6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E128C9D">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14:paraId="51750C22">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14:paraId="185B3A15">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5</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600" w:type="dxa"/>
            <w:vAlign w:val="center"/>
          </w:tcPr>
          <w:p w14:paraId="422315CE">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r>
      <w:tr w14:paraId="4A95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FF99D79">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14:paraId="1D446AE8">
            <w:pPr>
              <w:widowControl/>
              <w:spacing w:line="360" w:lineRule="auto"/>
              <w:jc w:val="left"/>
              <w:rPr>
                <w:rFonts w:hint="eastAsia" w:ascii="仿宋" w:hAnsi="仿宋" w:eastAsia="仿宋" w:cs="宋体"/>
                <w:sz w:val="24"/>
                <w:szCs w:val="28"/>
                <w:lang w:val="en-US" w:eastAsia="zh-CN"/>
              </w:rPr>
            </w:pPr>
          </w:p>
          <w:p w14:paraId="2D518D2B">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530" w:type="dxa"/>
            <w:vAlign w:val="center"/>
          </w:tcPr>
          <w:p w14:paraId="5C82CA8A">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仿宋"/>
                <w:lang w:val="en-US" w:eastAsia="zh-CN"/>
              </w:rPr>
            </w:pPr>
            <w:r>
              <w:rPr>
                <w:rFonts w:hint="eastAsia" w:ascii="仿宋" w:hAnsi="仿宋" w:eastAsia="仿宋" w:cs="宋体"/>
                <w:b w:val="0"/>
                <w:bCs w:val="0"/>
                <w:kern w:val="2"/>
                <w:sz w:val="24"/>
                <w:szCs w:val="28"/>
                <w:lang w:val="en-US" w:eastAsia="zh-CN" w:bidi="ar-SA"/>
              </w:rPr>
              <w:t>所投同品牌同类产品近3年（2022年1月-现在）在国内的销售业绩。每提供一份有效合同或协议得2分，最多10分。(成功案例中的产品型号须与所投产品型号一致)（提供合同或协议复印件，原件备查，要求是该品牌同型号产品在全国的销售合同或协议，其他代理公司的销售合同或协议也可）</w:t>
            </w:r>
            <w:r>
              <w:rPr>
                <w:rFonts w:hint="eastAsia" w:ascii="仿宋" w:hAnsi="仿宋" w:eastAsia="仿宋" w:cs="宋体"/>
                <w:b w:val="0"/>
                <w:bCs w:val="0"/>
                <w:sz w:val="24"/>
                <w:szCs w:val="28"/>
              </w:rPr>
              <w:t>所提供的合同须清晰可见用户方的单位名称、项目名称、签订时间，以上信息不清晰不全面则此项不得分。</w:t>
            </w:r>
          </w:p>
        </w:tc>
        <w:tc>
          <w:tcPr>
            <w:tcW w:w="600" w:type="dxa"/>
            <w:vAlign w:val="center"/>
          </w:tcPr>
          <w:p w14:paraId="41C36326">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14:paraId="69E4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14:paraId="7DA5D42C">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130" w:type="dxa"/>
            <w:gridSpan w:val="2"/>
            <w:vAlign w:val="center"/>
          </w:tcPr>
          <w:p w14:paraId="052D0BCE">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14:paraId="1378AE4B">
      <w:pPr>
        <w:widowControl/>
        <w:spacing w:line="360" w:lineRule="auto"/>
        <w:ind w:firstLine="480" w:firstLineChars="200"/>
        <w:jc w:val="left"/>
        <w:rPr>
          <w:rFonts w:ascii="仿宋" w:hAnsi="仿宋" w:eastAsia="仿宋" w:cs="宋体"/>
          <w:sz w:val="24"/>
          <w:szCs w:val="28"/>
        </w:rPr>
      </w:pPr>
    </w:p>
    <w:p w14:paraId="59D24EEF">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14:paraId="36E96D7E">
      <w:pPr>
        <w:widowControl/>
        <w:jc w:val="left"/>
        <w:rPr>
          <w:rFonts w:ascii="宋体" w:cs="宋体"/>
          <w:b/>
          <w:bCs/>
          <w:kern w:val="0"/>
          <w:szCs w:val="21"/>
        </w:rPr>
      </w:pPr>
      <w:r>
        <w:rPr>
          <w:rFonts w:hint="eastAsia" w:ascii="宋体" w:hAnsi="宋体" w:cs="宋体"/>
          <w:b/>
          <w:bCs/>
          <w:kern w:val="0"/>
          <w:szCs w:val="21"/>
        </w:rPr>
        <w:t>小微企业价格扣除</w:t>
      </w:r>
    </w:p>
    <w:p w14:paraId="35D28318">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14:paraId="34215CE0">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14:paraId="13980D35">
      <w:pPr>
        <w:widowControl/>
        <w:jc w:val="left"/>
        <w:rPr>
          <w:rFonts w:ascii="宋体" w:cs="宋体"/>
          <w:kern w:val="0"/>
          <w:szCs w:val="21"/>
        </w:rPr>
      </w:pPr>
      <w:r>
        <w:rPr>
          <w:rFonts w:hint="eastAsia" w:ascii="宋体" w:hAnsi="宋体" w:cs="宋体"/>
          <w:b/>
          <w:bCs/>
          <w:kern w:val="0"/>
          <w:szCs w:val="21"/>
        </w:rPr>
        <w:t>监狱和戒毒企业的价格扣除</w:t>
      </w:r>
    </w:p>
    <w:p w14:paraId="4D6444A3">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14:paraId="20FC27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14:paraId="70205E6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14:paraId="2A4D430E">
      <w:pPr>
        <w:widowControl/>
        <w:jc w:val="left"/>
        <w:rPr>
          <w:rFonts w:ascii="宋体" w:cs="宋体"/>
          <w:kern w:val="0"/>
          <w:szCs w:val="21"/>
        </w:rPr>
      </w:pPr>
      <w:r>
        <w:rPr>
          <w:rFonts w:hint="eastAsia" w:ascii="宋体" w:hAnsi="宋体" w:cs="宋体"/>
          <w:b/>
          <w:bCs/>
          <w:kern w:val="0"/>
          <w:szCs w:val="21"/>
        </w:rPr>
        <w:t>残疾人福利性单位的价格扣除</w:t>
      </w:r>
    </w:p>
    <w:p w14:paraId="2FBA565E">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14:paraId="766E9D49">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14:paraId="07CA8CD4">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14:paraId="3333BC39">
      <w:pPr>
        <w:pStyle w:val="12"/>
        <w:rPr>
          <w:rFonts w:hint="eastAsia" w:ascii="仿宋" w:hAnsi="仿宋" w:eastAsia="仿宋" w:cs="宋体"/>
          <w:sz w:val="24"/>
          <w:szCs w:val="28"/>
        </w:rPr>
      </w:pPr>
    </w:p>
    <w:p w14:paraId="4377A083">
      <w:pPr>
        <w:rPr>
          <w:rFonts w:hint="eastAsia" w:ascii="仿宋" w:hAnsi="仿宋" w:eastAsia="仿宋" w:cs="宋体"/>
          <w:sz w:val="24"/>
          <w:szCs w:val="28"/>
        </w:rPr>
      </w:pPr>
    </w:p>
    <w:p w14:paraId="7E155861">
      <w:pPr>
        <w:pStyle w:val="12"/>
        <w:rPr>
          <w:rFonts w:hint="eastAsia" w:ascii="仿宋" w:hAnsi="仿宋" w:eastAsia="仿宋" w:cs="宋体"/>
          <w:sz w:val="24"/>
          <w:szCs w:val="28"/>
        </w:rPr>
      </w:pPr>
    </w:p>
    <w:p w14:paraId="27D5193A">
      <w:pPr>
        <w:rPr>
          <w:rFonts w:hint="eastAsia" w:ascii="仿宋" w:hAnsi="仿宋" w:eastAsia="仿宋" w:cs="宋体"/>
          <w:sz w:val="24"/>
          <w:szCs w:val="28"/>
        </w:rPr>
      </w:pPr>
    </w:p>
    <w:p w14:paraId="4CAC32EE">
      <w:pPr>
        <w:rPr>
          <w:rFonts w:hint="eastAsia" w:ascii="仿宋" w:hAnsi="仿宋" w:eastAsia="仿宋" w:cs="宋体"/>
          <w:sz w:val="24"/>
          <w:szCs w:val="28"/>
        </w:rPr>
      </w:pPr>
    </w:p>
    <w:p w14:paraId="749CBFB8">
      <w:pPr>
        <w:rPr>
          <w:rFonts w:hint="eastAsia" w:ascii="仿宋" w:hAnsi="仿宋" w:eastAsia="仿宋" w:cs="宋体"/>
          <w:sz w:val="24"/>
          <w:szCs w:val="28"/>
        </w:rPr>
      </w:pPr>
    </w:p>
    <w:p w14:paraId="4C71E36F">
      <w:pPr>
        <w:rPr>
          <w:rFonts w:hint="eastAsia" w:ascii="仿宋" w:hAnsi="仿宋" w:eastAsia="仿宋" w:cs="宋体"/>
          <w:sz w:val="24"/>
          <w:szCs w:val="28"/>
        </w:rPr>
      </w:pPr>
    </w:p>
    <w:p w14:paraId="063B899D">
      <w:pPr>
        <w:rPr>
          <w:rFonts w:hint="eastAsia" w:ascii="仿宋" w:hAnsi="仿宋" w:eastAsia="仿宋" w:cs="宋体"/>
          <w:sz w:val="24"/>
          <w:szCs w:val="28"/>
        </w:rPr>
      </w:pPr>
    </w:p>
    <w:p w14:paraId="2038C99D">
      <w:pPr>
        <w:pStyle w:val="2"/>
        <w:rPr>
          <w:rFonts w:hint="eastAsia" w:ascii="仿宋" w:hAnsi="仿宋" w:eastAsia="仿宋" w:cs="宋体"/>
          <w:sz w:val="24"/>
          <w:szCs w:val="28"/>
        </w:rPr>
      </w:pPr>
    </w:p>
    <w:p w14:paraId="2C0D72B5">
      <w:pPr>
        <w:pStyle w:val="4"/>
        <w:rPr>
          <w:rFonts w:hint="eastAsia" w:ascii="仿宋" w:hAnsi="仿宋" w:eastAsia="仿宋" w:cs="宋体"/>
          <w:sz w:val="24"/>
          <w:szCs w:val="28"/>
        </w:rPr>
      </w:pPr>
    </w:p>
    <w:p w14:paraId="5D275B9A">
      <w:pPr>
        <w:pStyle w:val="4"/>
        <w:rPr>
          <w:rFonts w:hint="eastAsia" w:ascii="仿宋" w:hAnsi="仿宋" w:eastAsia="仿宋" w:cs="宋体"/>
          <w:sz w:val="24"/>
          <w:szCs w:val="28"/>
        </w:rPr>
      </w:pPr>
    </w:p>
    <w:p w14:paraId="21DEA62B">
      <w:pPr>
        <w:pStyle w:val="4"/>
        <w:rPr>
          <w:rFonts w:hint="eastAsia" w:ascii="仿宋" w:hAnsi="仿宋" w:eastAsia="仿宋" w:cs="宋体"/>
          <w:sz w:val="24"/>
          <w:szCs w:val="28"/>
        </w:rPr>
      </w:pPr>
    </w:p>
    <w:p w14:paraId="05DD9737">
      <w:pPr>
        <w:pStyle w:val="4"/>
        <w:rPr>
          <w:rFonts w:hint="eastAsia" w:ascii="仿宋" w:hAnsi="仿宋" w:eastAsia="仿宋" w:cs="宋体"/>
          <w:sz w:val="24"/>
          <w:szCs w:val="28"/>
        </w:rPr>
      </w:pPr>
    </w:p>
    <w:p w14:paraId="1A5E0A98">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6B1389A9">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14:paraId="5147DD84">
      <w:pPr>
        <w:pStyle w:val="9"/>
        <w:spacing w:line="360" w:lineRule="auto"/>
        <w:jc w:val="left"/>
        <w:rPr>
          <w:rFonts w:hint="default"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一、项目概况：</w:t>
      </w:r>
    </w:p>
    <w:p w14:paraId="2527A16D">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包一：二氧化硫测定仪是采用充氮蒸馏法处理试样，试样酸化后在加热条件下亚硫酸盐等系列物质释放二氧化硫，用过氧化氢溶液吸收蒸馏物，二氧化硫溶于吸收液被氧化生成硫酸的设备，具备同时完成加热、蒸馏回流、加酸、冷却、氮吹控制、磁力搅拌、蒸馏物接收工作。用于食品中二氧化硫的测定，符合国家标准GB 5009.34-2022《食品安全国家标准 食品中二氧化硫的测定》充氮蒸馏的要求。</w:t>
      </w:r>
    </w:p>
    <w:p w14:paraId="472DFC8E">
      <w:pPr>
        <w:spacing w:line="360" w:lineRule="auto"/>
        <w:ind w:firstLine="480" w:firstLineChars="200"/>
        <w:rPr>
          <w:rFonts w:hint="eastAsia" w:ascii="仿宋" w:hAnsi="仿宋" w:eastAsia="仿宋" w:cs="宋体"/>
          <w:b/>
          <w:bCs/>
          <w:kern w:val="2"/>
          <w:sz w:val="24"/>
          <w:szCs w:val="28"/>
          <w:lang w:val="en-US" w:eastAsia="zh-CN" w:bidi="ar-SA"/>
        </w:rPr>
      </w:pPr>
      <w:r>
        <w:rPr>
          <w:rFonts w:hint="eastAsia" w:ascii="仿宋" w:hAnsi="仿宋" w:eastAsia="仿宋" w:cs="宋体"/>
          <w:kern w:val="2"/>
          <w:sz w:val="24"/>
          <w:szCs w:val="28"/>
          <w:lang w:val="en-US" w:eastAsia="zh-CN" w:bidi="ar-SA"/>
        </w:rPr>
        <w:t>包二:全自动脂肪测定仪根据索氏抽提法，来测定水果、蔬菜、粮食、肉、蛋、水产、焙烤食品、糖果等食品中游离态脂肪含量，具备一键自动完成索氏抽提全流程，包括溶剂杯压紧、样品篮提升（下降）、升温、浸泡、萃取、回流、溶剂回收全过程，符合 GB 5009.6-2016 《食品安全国家标准 食品中脂肪的测定》 第一法 索氏抽提法的要求。</w:t>
      </w:r>
    </w:p>
    <w:p w14:paraId="586F2070">
      <w:pPr>
        <w:spacing w:line="360" w:lineRule="auto"/>
        <w:ind w:firstLine="482" w:firstLineChars="2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二、配置要求及主要耗材目录</w:t>
      </w:r>
    </w:p>
    <w:p w14:paraId="5A8A99B4">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（包一）二氧化硫测定仪</w:t>
      </w:r>
    </w:p>
    <w:p w14:paraId="1DE406B5">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7"/>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845"/>
        <w:gridCol w:w="1385"/>
      </w:tblGrid>
      <w:tr w14:paraId="73AA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4" w:type="dxa"/>
            <w:noWrap/>
            <w:vAlign w:val="center"/>
          </w:tcPr>
          <w:p w14:paraId="20FEE7AD">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5845" w:type="dxa"/>
            <w:noWrap/>
            <w:vAlign w:val="center"/>
          </w:tcPr>
          <w:p w14:paraId="2EC06446">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1385" w:type="dxa"/>
            <w:noWrap/>
            <w:vAlign w:val="center"/>
          </w:tcPr>
          <w:p w14:paraId="5074112E">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r>
              <w:rPr>
                <w:rFonts w:hint="eastAsia" w:ascii="仿宋" w:hAnsi="仿宋" w:eastAsia="仿宋" w:cs="宋体"/>
                <w:kern w:val="2"/>
                <w:sz w:val="24"/>
                <w:szCs w:val="28"/>
                <w:lang w:val="en-US" w:eastAsia="zh-CN" w:bidi="ar-SA"/>
              </w:rPr>
              <w:t>/单位</w:t>
            </w:r>
          </w:p>
        </w:tc>
      </w:tr>
      <w:tr w14:paraId="286F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14:paraId="282B3330">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5845" w:type="dxa"/>
            <w:shd w:val="clear" w:color="auto" w:fill="auto"/>
            <w:noWrap/>
            <w:vAlign w:val="center"/>
          </w:tcPr>
          <w:p w14:paraId="7FFA7AE9">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二氧化硫测定仪主机</w:t>
            </w:r>
          </w:p>
        </w:tc>
        <w:tc>
          <w:tcPr>
            <w:tcW w:w="1385" w:type="dxa"/>
            <w:shd w:val="clear" w:color="auto" w:fill="auto"/>
            <w:noWrap/>
            <w:vAlign w:val="center"/>
          </w:tcPr>
          <w:p w14:paraId="1C8FF8DB">
            <w:pPr>
              <w:spacing w:line="360" w:lineRule="auto"/>
              <w:ind w:firstLine="480" w:firstLineChars="200"/>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1台</w:t>
            </w:r>
          </w:p>
        </w:tc>
      </w:tr>
      <w:tr w14:paraId="18D2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4F503C92">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5845" w:type="dxa"/>
            <w:shd w:val="clear" w:color="auto" w:fill="auto"/>
            <w:noWrap/>
            <w:vAlign w:val="center"/>
          </w:tcPr>
          <w:p w14:paraId="61D259FA">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循环冷水机</w:t>
            </w:r>
          </w:p>
        </w:tc>
        <w:tc>
          <w:tcPr>
            <w:tcW w:w="1385" w:type="dxa"/>
            <w:shd w:val="clear" w:color="auto" w:fill="auto"/>
            <w:noWrap/>
            <w:vAlign w:val="center"/>
          </w:tcPr>
          <w:p w14:paraId="50F23942">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1台</w:t>
            </w:r>
          </w:p>
        </w:tc>
      </w:tr>
      <w:tr w14:paraId="0B65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645DDFE">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c>
          <w:tcPr>
            <w:tcW w:w="5845" w:type="dxa"/>
            <w:shd w:val="clear" w:color="auto" w:fill="auto"/>
            <w:noWrap/>
            <w:vAlign w:val="center"/>
          </w:tcPr>
          <w:p w14:paraId="1992B1FD">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四氟阀芯滴液漏斗</w:t>
            </w:r>
          </w:p>
        </w:tc>
        <w:tc>
          <w:tcPr>
            <w:tcW w:w="1385" w:type="dxa"/>
            <w:shd w:val="clear" w:color="auto" w:fill="auto"/>
            <w:noWrap/>
            <w:vAlign w:val="center"/>
          </w:tcPr>
          <w:p w14:paraId="3142E9EB">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6个</w:t>
            </w:r>
          </w:p>
        </w:tc>
      </w:tr>
      <w:tr w14:paraId="264E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5FA2B72">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w:t>
            </w:r>
          </w:p>
        </w:tc>
        <w:tc>
          <w:tcPr>
            <w:tcW w:w="5845" w:type="dxa"/>
            <w:shd w:val="clear" w:color="auto" w:fill="auto"/>
            <w:noWrap/>
            <w:vAlign w:val="center"/>
          </w:tcPr>
          <w:p w14:paraId="1F60BCC1">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1000mL两口烧瓶</w:t>
            </w:r>
          </w:p>
        </w:tc>
        <w:tc>
          <w:tcPr>
            <w:tcW w:w="1385" w:type="dxa"/>
            <w:shd w:val="clear" w:color="auto" w:fill="auto"/>
            <w:noWrap/>
            <w:vAlign w:val="center"/>
          </w:tcPr>
          <w:p w14:paraId="57BA48A6">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12个</w:t>
            </w:r>
          </w:p>
        </w:tc>
      </w:tr>
      <w:tr w14:paraId="0846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38C8267D">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c>
          <w:tcPr>
            <w:tcW w:w="5845" w:type="dxa"/>
            <w:shd w:val="clear" w:color="auto" w:fill="auto"/>
            <w:noWrap/>
            <w:vAlign w:val="center"/>
          </w:tcPr>
          <w:p w14:paraId="4D7CAD2E">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回流冷凝管</w:t>
            </w:r>
          </w:p>
        </w:tc>
        <w:tc>
          <w:tcPr>
            <w:tcW w:w="1385" w:type="dxa"/>
            <w:shd w:val="clear" w:color="auto" w:fill="auto"/>
            <w:noWrap/>
            <w:vAlign w:val="center"/>
          </w:tcPr>
          <w:p w14:paraId="18A48A22">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6个</w:t>
            </w:r>
          </w:p>
        </w:tc>
      </w:tr>
    </w:tbl>
    <w:p w14:paraId="7AA47B50">
      <w:pPr>
        <w:spacing w:line="360" w:lineRule="auto"/>
        <w:ind w:firstLine="723" w:firstLineChars="300"/>
        <w:rPr>
          <w:rFonts w:hint="eastAsia" w:ascii="仿宋" w:hAnsi="仿宋" w:eastAsia="仿宋" w:cs="宋体"/>
          <w:b/>
          <w:bCs/>
          <w:kern w:val="2"/>
          <w:sz w:val="24"/>
          <w:szCs w:val="28"/>
          <w:lang w:val="en-US" w:eastAsia="zh-CN" w:bidi="ar-SA"/>
        </w:rPr>
      </w:pPr>
    </w:p>
    <w:p w14:paraId="61D7410E">
      <w:pPr>
        <w:spacing w:line="360" w:lineRule="auto"/>
        <w:ind w:firstLine="723" w:firstLineChars="300"/>
        <w:rPr>
          <w:rFonts w:hint="eastAsia" w:ascii="仿宋" w:hAnsi="仿宋" w:eastAsia="仿宋" w:cs="宋体"/>
          <w:b/>
          <w:bCs/>
          <w:kern w:val="2"/>
          <w:sz w:val="24"/>
          <w:szCs w:val="28"/>
          <w:lang w:val="en-US" w:eastAsia="zh-CN" w:bidi="ar-SA"/>
        </w:rPr>
      </w:pPr>
    </w:p>
    <w:p w14:paraId="79E5EDA8">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主要耗材目录：</w:t>
      </w:r>
    </w:p>
    <w:tbl>
      <w:tblPr>
        <w:tblStyle w:val="17"/>
        <w:tblpPr w:leftFromText="180" w:rightFromText="180" w:vertAnchor="text" w:horzAnchor="margin" w:tblpX="884" w:tblpY="30"/>
        <w:tblW w:w="4135" w:type="pct"/>
        <w:tblInd w:w="0" w:type="dxa"/>
        <w:tblLayout w:type="autofit"/>
        <w:tblCellMar>
          <w:top w:w="0" w:type="dxa"/>
          <w:left w:w="108" w:type="dxa"/>
          <w:bottom w:w="0" w:type="dxa"/>
          <w:right w:w="108" w:type="dxa"/>
        </w:tblCellMar>
      </w:tblPr>
      <w:tblGrid>
        <w:gridCol w:w="1091"/>
        <w:gridCol w:w="7247"/>
      </w:tblGrid>
      <w:tr w14:paraId="2120617C">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2D30A">
            <w:pPr>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序列</w:t>
            </w:r>
          </w:p>
        </w:tc>
        <w:tc>
          <w:tcPr>
            <w:tcW w:w="43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79078E">
            <w:pPr>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名称</w:t>
            </w:r>
          </w:p>
        </w:tc>
      </w:tr>
      <w:tr w14:paraId="46436940">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7A2127">
            <w:pPr>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c>
          <w:tcPr>
            <w:tcW w:w="43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3045E">
            <w:pPr>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1000mL两口烧瓶</w:t>
            </w:r>
          </w:p>
        </w:tc>
      </w:tr>
      <w:tr w14:paraId="7BF65D3B">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BCABB">
            <w:pPr>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w:t>
            </w:r>
          </w:p>
        </w:tc>
        <w:tc>
          <w:tcPr>
            <w:tcW w:w="43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F136B">
            <w:pPr>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回流冷凝管</w:t>
            </w:r>
          </w:p>
        </w:tc>
      </w:tr>
      <w:tr w14:paraId="2E3AFC96">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C0711">
            <w:pPr>
              <w:spacing w:line="360" w:lineRule="auto"/>
              <w:ind w:firstLine="480" w:firstLineChars="200"/>
              <w:jc w:val="left"/>
              <w:rPr>
                <w:rFonts w:hint="eastAsia" w:eastAsia="宋体" w:cs="Times New Roman" w:asciiTheme="minorEastAsia" w:hAnsiTheme="minorEastAsia"/>
                <w:kern w:val="2"/>
                <w:sz w:val="24"/>
                <w:szCs w:val="24"/>
                <w:lang w:val="en-US" w:eastAsia="zh-CN" w:bidi="ar-SA"/>
              </w:rPr>
            </w:pPr>
            <w:r>
              <w:rPr>
                <w:rFonts w:hint="eastAsia" w:ascii="仿宋" w:hAnsi="仿宋" w:eastAsia="仿宋" w:cs="宋体"/>
                <w:kern w:val="2"/>
                <w:sz w:val="24"/>
                <w:szCs w:val="28"/>
                <w:lang w:val="en-US" w:eastAsia="zh-CN" w:bidi="ar-SA"/>
              </w:rPr>
              <w:t>3</w:t>
            </w:r>
          </w:p>
        </w:tc>
        <w:tc>
          <w:tcPr>
            <w:tcW w:w="43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F99D02">
            <w:pPr>
              <w:spacing w:line="360" w:lineRule="auto"/>
              <w:ind w:firstLine="480" w:firstLineChars="200"/>
              <w:jc w:val="left"/>
              <w:rPr>
                <w:rFonts w:hint="eastAsia" w:eastAsia="宋体" w:asciiTheme="minorEastAsia" w:hAnsiTheme="minorEastAsia" w:cstheme="minorEastAsia"/>
                <w:kern w:val="2"/>
                <w:sz w:val="24"/>
                <w:szCs w:val="24"/>
                <w:lang w:val="en-US" w:eastAsia="zh-CN" w:bidi="ar-SA"/>
              </w:rPr>
            </w:pPr>
            <w:r>
              <w:rPr>
                <w:rFonts w:hint="eastAsia" w:ascii="仿宋" w:hAnsi="仿宋" w:eastAsia="仿宋" w:cs="宋体"/>
                <w:kern w:val="2"/>
                <w:sz w:val="24"/>
                <w:szCs w:val="28"/>
                <w:lang w:val="en-US" w:eastAsia="zh-CN" w:bidi="ar-SA"/>
              </w:rPr>
              <w:t>四氟阀芯滴液漏斗</w:t>
            </w:r>
          </w:p>
        </w:tc>
      </w:tr>
    </w:tbl>
    <w:p w14:paraId="7368EE33">
      <w:pPr>
        <w:pStyle w:val="2"/>
        <w:jc w:val="left"/>
        <w:rPr>
          <w:rFonts w:hint="eastAsia" w:ascii="仿宋" w:hAnsi="仿宋" w:eastAsia="仿宋" w:cs="宋体"/>
          <w:b/>
          <w:bCs/>
          <w:kern w:val="2"/>
          <w:sz w:val="24"/>
          <w:szCs w:val="28"/>
          <w:lang w:val="en-US" w:eastAsia="zh-CN" w:bidi="ar-SA"/>
        </w:rPr>
      </w:pPr>
    </w:p>
    <w:p w14:paraId="3E3DF45F">
      <w:pPr>
        <w:pStyle w:val="4"/>
        <w:rPr>
          <w:rFonts w:hint="eastAsia"/>
          <w:lang w:val="en-US" w:eastAsia="zh-CN"/>
        </w:rPr>
      </w:pPr>
    </w:p>
    <w:p w14:paraId="16106583">
      <w:pPr>
        <w:spacing w:line="360" w:lineRule="auto"/>
        <w:ind w:firstLine="723" w:firstLineChars="300"/>
        <w:rPr>
          <w:rFonts w:hint="eastAsia" w:ascii="仿宋" w:hAnsi="仿宋" w:eastAsia="仿宋" w:cs="宋体"/>
          <w:b/>
          <w:bCs/>
          <w:kern w:val="2"/>
          <w:sz w:val="24"/>
          <w:szCs w:val="28"/>
          <w:lang w:val="en-US" w:eastAsia="zh-CN" w:bidi="ar-SA"/>
        </w:rPr>
      </w:pPr>
    </w:p>
    <w:p w14:paraId="42DE9CC6">
      <w:pPr>
        <w:numPr>
          <w:ilvl w:val="0"/>
          <w:numId w:val="0"/>
        </w:numPr>
        <w:spacing w:line="360" w:lineRule="auto"/>
        <w:rPr>
          <w:rFonts w:hint="eastAsia" w:ascii="仿宋" w:hAnsi="仿宋" w:eastAsia="仿宋" w:cs="宋体"/>
          <w:b/>
          <w:bCs/>
          <w:kern w:val="2"/>
          <w:sz w:val="24"/>
          <w:szCs w:val="28"/>
          <w:lang w:val="en-US" w:eastAsia="zh-CN" w:bidi="ar-SA"/>
        </w:rPr>
      </w:pPr>
    </w:p>
    <w:p w14:paraId="3DB2C1F9">
      <w:pPr>
        <w:numPr>
          <w:ilvl w:val="0"/>
          <w:numId w:val="0"/>
        </w:num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包二：自动脂肪测定仪</w:t>
      </w:r>
    </w:p>
    <w:p w14:paraId="0C80D439">
      <w:pPr>
        <w:numPr>
          <w:ilvl w:val="0"/>
          <w:numId w:val="0"/>
        </w:num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7"/>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845"/>
        <w:gridCol w:w="1385"/>
      </w:tblGrid>
      <w:tr w14:paraId="0088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4" w:type="dxa"/>
            <w:noWrap/>
            <w:vAlign w:val="center"/>
          </w:tcPr>
          <w:p w14:paraId="427C52F8">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5845" w:type="dxa"/>
            <w:noWrap/>
            <w:vAlign w:val="center"/>
          </w:tcPr>
          <w:p w14:paraId="6F88F672">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1385" w:type="dxa"/>
            <w:noWrap/>
            <w:vAlign w:val="center"/>
          </w:tcPr>
          <w:p w14:paraId="5A28CC7A">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r>
              <w:rPr>
                <w:rFonts w:hint="eastAsia" w:ascii="仿宋" w:hAnsi="仿宋" w:eastAsia="仿宋" w:cs="宋体"/>
                <w:kern w:val="2"/>
                <w:sz w:val="24"/>
                <w:szCs w:val="28"/>
                <w:lang w:val="en-US" w:eastAsia="zh-CN" w:bidi="ar-SA"/>
              </w:rPr>
              <w:t>/单位</w:t>
            </w:r>
          </w:p>
        </w:tc>
      </w:tr>
      <w:tr w14:paraId="4058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14:paraId="33E9D873">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5845" w:type="dxa"/>
            <w:shd w:val="clear" w:color="auto" w:fill="auto"/>
            <w:noWrap/>
            <w:vAlign w:val="center"/>
          </w:tcPr>
          <w:p w14:paraId="72801313">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全自动脂肪测定仪主机</w:t>
            </w:r>
          </w:p>
        </w:tc>
        <w:tc>
          <w:tcPr>
            <w:tcW w:w="1385" w:type="dxa"/>
            <w:shd w:val="clear" w:color="auto" w:fill="auto"/>
            <w:noWrap/>
            <w:vAlign w:val="center"/>
          </w:tcPr>
          <w:p w14:paraId="6C72FCAC">
            <w:pPr>
              <w:spacing w:line="360" w:lineRule="auto"/>
              <w:jc w:val="center"/>
              <w:rPr>
                <w:rFonts w:hint="default" w:ascii="仿宋" w:hAnsi="仿宋" w:eastAsia="仿宋" w:cs="宋体"/>
                <w:kern w:val="2"/>
                <w:sz w:val="24"/>
                <w:szCs w:val="28"/>
                <w:lang w:val="en-US" w:eastAsia="zh-CN" w:bidi="ar-SA"/>
              </w:rPr>
            </w:pPr>
            <w:r>
              <w:rPr>
                <w:rFonts w:hint="eastAsia" w:asciiTheme="minorEastAsia" w:hAnsiTheme="minorEastAsia"/>
                <w:sz w:val="24"/>
                <w:szCs w:val="24"/>
              </w:rPr>
              <w:t>1</w:t>
            </w:r>
            <w:r>
              <w:rPr>
                <w:rFonts w:hint="eastAsia" w:asciiTheme="minorEastAsia" w:hAnsiTheme="minorEastAsia"/>
                <w:sz w:val="24"/>
                <w:szCs w:val="24"/>
                <w:lang w:eastAsia="zh-CN"/>
              </w:rPr>
              <w:t>台</w:t>
            </w:r>
          </w:p>
        </w:tc>
      </w:tr>
      <w:tr w14:paraId="0D31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05E35E06">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5845" w:type="dxa"/>
            <w:shd w:val="clear" w:color="auto" w:fill="auto"/>
            <w:noWrap/>
            <w:vAlign w:val="center"/>
          </w:tcPr>
          <w:p w14:paraId="4CAD9D3E">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玻璃溶剂杯</w:t>
            </w:r>
          </w:p>
        </w:tc>
        <w:tc>
          <w:tcPr>
            <w:tcW w:w="1385" w:type="dxa"/>
            <w:shd w:val="clear" w:color="auto" w:fill="auto"/>
            <w:noWrap/>
            <w:vAlign w:val="center"/>
          </w:tcPr>
          <w:p w14:paraId="66613650">
            <w:pPr>
              <w:spacing w:line="360" w:lineRule="auto"/>
              <w:jc w:val="center"/>
              <w:rPr>
                <w:rFonts w:hint="eastAsia" w:ascii="仿宋" w:hAnsi="仿宋" w:eastAsia="仿宋" w:cs="宋体"/>
                <w:kern w:val="2"/>
                <w:sz w:val="24"/>
                <w:szCs w:val="28"/>
                <w:lang w:val="en-US" w:eastAsia="zh-CN" w:bidi="ar-SA"/>
              </w:rPr>
            </w:pPr>
            <w:r>
              <w:rPr>
                <w:rFonts w:hint="eastAsia" w:asciiTheme="minorEastAsia" w:hAnsiTheme="minorEastAsia"/>
                <w:sz w:val="24"/>
                <w:szCs w:val="24"/>
                <w:lang w:val="en-US" w:eastAsia="zh-CN"/>
              </w:rPr>
              <w:t>8个</w:t>
            </w:r>
          </w:p>
        </w:tc>
      </w:tr>
      <w:tr w14:paraId="19DC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14:paraId="67ACF820">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c>
          <w:tcPr>
            <w:tcW w:w="5845" w:type="dxa"/>
            <w:shd w:val="clear" w:color="auto" w:fill="auto"/>
            <w:noWrap/>
            <w:vAlign w:val="center"/>
          </w:tcPr>
          <w:p w14:paraId="0157591E">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抽提杯</w:t>
            </w:r>
          </w:p>
        </w:tc>
        <w:tc>
          <w:tcPr>
            <w:tcW w:w="1385" w:type="dxa"/>
            <w:shd w:val="clear" w:color="auto" w:fill="auto"/>
            <w:noWrap/>
            <w:vAlign w:val="center"/>
          </w:tcPr>
          <w:p w14:paraId="75951511">
            <w:pPr>
              <w:spacing w:line="360" w:lineRule="auto"/>
              <w:jc w:val="center"/>
              <w:rPr>
                <w:rFonts w:hint="eastAsia" w:ascii="仿宋" w:hAnsi="仿宋" w:eastAsia="仿宋" w:cs="宋体"/>
                <w:kern w:val="2"/>
                <w:sz w:val="24"/>
                <w:szCs w:val="28"/>
                <w:lang w:val="en-US" w:eastAsia="zh-CN" w:bidi="ar-SA"/>
              </w:rPr>
            </w:pPr>
            <w:r>
              <w:rPr>
                <w:rFonts w:hint="eastAsia" w:asciiTheme="minorEastAsia" w:hAnsiTheme="minorEastAsia"/>
                <w:sz w:val="24"/>
                <w:szCs w:val="24"/>
                <w:lang w:val="en-US" w:eastAsia="zh-CN"/>
              </w:rPr>
              <w:t>8</w:t>
            </w:r>
            <w:r>
              <w:rPr>
                <w:rFonts w:hint="eastAsia" w:asciiTheme="minorEastAsia" w:hAnsiTheme="minorEastAsia"/>
                <w:sz w:val="24"/>
                <w:szCs w:val="24"/>
              </w:rPr>
              <w:t>个</w:t>
            </w:r>
          </w:p>
        </w:tc>
      </w:tr>
    </w:tbl>
    <w:p w14:paraId="204FBC1D">
      <w:pPr>
        <w:spacing w:line="360" w:lineRule="auto"/>
        <w:ind w:firstLine="723" w:firstLineChars="300"/>
        <w:rPr>
          <w:rFonts w:hint="eastAsia" w:ascii="仿宋" w:hAnsi="仿宋" w:eastAsia="仿宋" w:cs="宋体"/>
          <w:b/>
          <w:bCs/>
          <w:kern w:val="2"/>
          <w:sz w:val="24"/>
          <w:szCs w:val="28"/>
          <w:lang w:val="en-US" w:eastAsia="zh-CN" w:bidi="ar-SA"/>
        </w:rPr>
      </w:pPr>
    </w:p>
    <w:p w14:paraId="480D5581">
      <w:pPr>
        <w:spacing w:line="360" w:lineRule="auto"/>
        <w:ind w:firstLine="723" w:firstLineChars="300"/>
        <w:rPr>
          <w:rFonts w:hint="eastAsia" w:ascii="仿宋" w:hAnsi="仿宋" w:eastAsia="仿宋" w:cs="宋体"/>
          <w:b/>
          <w:bCs/>
          <w:kern w:val="2"/>
          <w:sz w:val="24"/>
          <w:szCs w:val="28"/>
          <w:lang w:val="en-US" w:eastAsia="zh-CN" w:bidi="ar-SA"/>
        </w:rPr>
      </w:pPr>
    </w:p>
    <w:p w14:paraId="4642C6FE">
      <w:pPr>
        <w:spacing w:line="360" w:lineRule="auto"/>
        <w:ind w:firstLine="723" w:firstLineChars="300"/>
        <w:rPr>
          <w:rFonts w:hint="eastAsia" w:ascii="仿宋" w:hAnsi="仿宋" w:eastAsia="仿宋" w:cs="宋体"/>
          <w:b/>
          <w:bCs/>
          <w:kern w:val="2"/>
          <w:sz w:val="24"/>
          <w:szCs w:val="28"/>
          <w:lang w:val="en-US" w:eastAsia="zh-CN" w:bidi="ar-SA"/>
        </w:rPr>
      </w:pPr>
    </w:p>
    <w:p w14:paraId="34C8BA87">
      <w:pPr>
        <w:spacing w:line="360" w:lineRule="auto"/>
        <w:ind w:firstLine="723" w:firstLineChars="300"/>
        <w:rPr>
          <w:rFonts w:hint="eastAsia" w:ascii="仿宋" w:hAnsi="仿宋" w:eastAsia="仿宋" w:cs="宋体"/>
          <w:b/>
          <w:bCs/>
          <w:kern w:val="2"/>
          <w:sz w:val="24"/>
          <w:szCs w:val="28"/>
          <w:lang w:val="en-US" w:eastAsia="zh-CN" w:bidi="ar-SA"/>
        </w:rPr>
      </w:pPr>
    </w:p>
    <w:p w14:paraId="2AB31AE8">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主要耗材目录：</w:t>
      </w:r>
    </w:p>
    <w:tbl>
      <w:tblPr>
        <w:tblStyle w:val="17"/>
        <w:tblpPr w:leftFromText="180" w:rightFromText="180" w:vertAnchor="text" w:horzAnchor="margin" w:tblpX="884" w:tblpY="30"/>
        <w:tblW w:w="4135" w:type="pct"/>
        <w:tblInd w:w="0" w:type="dxa"/>
        <w:tblLayout w:type="autofit"/>
        <w:tblCellMar>
          <w:top w:w="0" w:type="dxa"/>
          <w:left w:w="108" w:type="dxa"/>
          <w:bottom w:w="0" w:type="dxa"/>
          <w:right w:w="108" w:type="dxa"/>
        </w:tblCellMar>
      </w:tblPr>
      <w:tblGrid>
        <w:gridCol w:w="1091"/>
        <w:gridCol w:w="7247"/>
      </w:tblGrid>
      <w:tr w14:paraId="4286EEBC">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99994">
            <w:pPr>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序列</w:t>
            </w:r>
          </w:p>
        </w:tc>
        <w:tc>
          <w:tcPr>
            <w:tcW w:w="43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BC626">
            <w:pPr>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名称</w:t>
            </w:r>
          </w:p>
        </w:tc>
      </w:tr>
      <w:tr w14:paraId="316C6089">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B44E56">
            <w:pPr>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c>
          <w:tcPr>
            <w:tcW w:w="72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1E662">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玻璃溶剂杯</w:t>
            </w:r>
          </w:p>
        </w:tc>
      </w:tr>
      <w:tr w14:paraId="652BD7C7">
        <w:tblPrEx>
          <w:tblCellMar>
            <w:top w:w="0" w:type="dxa"/>
            <w:left w:w="108" w:type="dxa"/>
            <w:bottom w:w="0" w:type="dxa"/>
            <w:right w:w="108" w:type="dxa"/>
          </w:tblCellMar>
        </w:tblPrEx>
        <w:trPr>
          <w:trHeight w:val="300" w:hRule="atLeast"/>
        </w:trPr>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72AF1">
            <w:pPr>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w:t>
            </w:r>
          </w:p>
        </w:tc>
        <w:tc>
          <w:tcPr>
            <w:tcW w:w="72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366A5">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抽提杯</w:t>
            </w:r>
          </w:p>
        </w:tc>
      </w:tr>
    </w:tbl>
    <w:p w14:paraId="1B1476BA">
      <w:pPr>
        <w:spacing w:line="360" w:lineRule="auto"/>
        <w:ind w:firstLine="723" w:firstLineChars="300"/>
        <w:rPr>
          <w:rFonts w:hint="eastAsia" w:ascii="仿宋" w:hAnsi="仿宋" w:eastAsia="仿宋" w:cs="宋体"/>
          <w:b/>
          <w:bCs/>
          <w:kern w:val="2"/>
          <w:sz w:val="24"/>
          <w:szCs w:val="28"/>
          <w:lang w:val="en-US" w:eastAsia="zh-CN" w:bidi="ar-SA"/>
        </w:rPr>
      </w:pPr>
    </w:p>
    <w:p w14:paraId="483A00A5">
      <w:pPr>
        <w:numPr>
          <w:ilvl w:val="0"/>
          <w:numId w:val="3"/>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14:paraId="27C17AAA">
      <w:pPr>
        <w:spacing w:line="360" w:lineRule="auto"/>
        <w:ind w:firstLine="723" w:firstLineChars="300"/>
        <w:rPr>
          <w:rFonts w:hint="eastAsia"/>
          <w:lang w:val="en-US" w:eastAsia="zh-CN"/>
        </w:rPr>
      </w:pPr>
      <w:r>
        <w:rPr>
          <w:rFonts w:hint="eastAsia" w:ascii="仿宋" w:hAnsi="仿宋" w:eastAsia="仿宋" w:cs="宋体"/>
          <w:b/>
          <w:bCs/>
          <w:kern w:val="2"/>
          <w:sz w:val="24"/>
          <w:szCs w:val="28"/>
          <w:lang w:val="en-US" w:eastAsia="zh-CN" w:bidi="ar-SA"/>
        </w:rPr>
        <w:t>包1：二氧化硫测定仪</w:t>
      </w:r>
    </w:p>
    <w:p w14:paraId="436873C0">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▲3.1 仪器至少提供6个独立的二氧化硫充氮蒸馏实验通道。</w:t>
      </w:r>
      <w:r>
        <w:rPr>
          <w:rFonts w:hint="eastAsia" w:ascii="仿宋" w:hAnsi="仿宋" w:eastAsia="仿宋" w:cs="宋体"/>
          <w:kern w:val="2"/>
          <w:sz w:val="24"/>
          <w:szCs w:val="28"/>
          <w:lang w:val="en-US" w:eastAsia="zh-Hans" w:bidi="ar-SA"/>
        </w:rPr>
        <w:t>每个通道</w:t>
      </w:r>
      <w:r>
        <w:rPr>
          <w:rFonts w:hint="eastAsia" w:ascii="仿宋" w:hAnsi="仿宋" w:eastAsia="仿宋" w:cs="宋体"/>
          <w:kern w:val="2"/>
          <w:sz w:val="24"/>
          <w:szCs w:val="28"/>
          <w:lang w:val="en-US" w:eastAsia="zh-CN" w:bidi="ar-SA"/>
        </w:rPr>
        <w:t>可</w:t>
      </w:r>
      <w:r>
        <w:rPr>
          <w:rFonts w:hint="eastAsia" w:ascii="仿宋" w:hAnsi="仿宋" w:eastAsia="仿宋" w:cs="宋体"/>
          <w:kern w:val="2"/>
          <w:sz w:val="24"/>
          <w:szCs w:val="28"/>
          <w:lang w:val="en-US" w:eastAsia="zh-Hans" w:bidi="ar-SA"/>
        </w:rPr>
        <w:t>单独控制，每个通道</w:t>
      </w:r>
      <w:r>
        <w:rPr>
          <w:rFonts w:hint="eastAsia" w:ascii="仿宋" w:hAnsi="仿宋" w:eastAsia="仿宋" w:cs="宋体"/>
          <w:kern w:val="2"/>
          <w:sz w:val="24"/>
          <w:szCs w:val="28"/>
          <w:lang w:val="en-US" w:eastAsia="zh-CN" w:bidi="ar-SA"/>
        </w:rPr>
        <w:t>均能自动完成加热、蒸馏回流、冷却、氮吹控制、磁力搅拌、接收工作(</w:t>
      </w:r>
      <w:r>
        <w:rPr>
          <w:rFonts w:hint="eastAsia" w:ascii="仿宋" w:hAnsi="仿宋" w:eastAsia="仿宋" w:cs="宋体"/>
          <w:b/>
          <w:bCs/>
          <w:kern w:val="2"/>
          <w:sz w:val="24"/>
          <w:szCs w:val="28"/>
          <w:lang w:val="en-US" w:eastAsia="zh-CN" w:bidi="ar-SA"/>
        </w:rPr>
        <w:t>投标人需提供官网或彩页等证明材料加盖公章</w:t>
      </w:r>
      <w:r>
        <w:rPr>
          <w:rFonts w:hint="eastAsia" w:ascii="仿宋" w:hAnsi="仿宋" w:eastAsia="仿宋" w:cs="宋体"/>
          <w:kern w:val="2"/>
          <w:sz w:val="24"/>
          <w:szCs w:val="28"/>
          <w:lang w:val="en-US" w:eastAsia="zh-CN" w:bidi="ar-SA"/>
        </w:rPr>
        <w:t>）。</w:t>
      </w:r>
    </w:p>
    <w:p w14:paraId="71AA2820">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▲3.2 加热方式：至少提供6个远红外陶瓷辐射加热模块。每个加热模块能独立控制，满足包括</w:t>
      </w:r>
      <w:r>
        <w:rPr>
          <w:rFonts w:hint="eastAsia" w:ascii="仿宋" w:hAnsi="仿宋" w:eastAsia="仿宋" w:cs="宋体"/>
          <w:kern w:val="2"/>
          <w:sz w:val="24"/>
          <w:szCs w:val="28"/>
          <w:lang w:val="en-US" w:eastAsia="zh-Hans" w:bidi="ar-SA"/>
        </w:rPr>
        <w:t>0</w:t>
      </w:r>
      <w:r>
        <w:rPr>
          <w:rFonts w:hint="eastAsia" w:ascii="仿宋" w:hAnsi="仿宋" w:eastAsia="仿宋" w:cs="宋体"/>
          <w:kern w:val="2"/>
          <w:sz w:val="24"/>
          <w:szCs w:val="28"/>
          <w:lang w:val="en-US" w:eastAsia="zh-CN" w:bidi="ar-SA"/>
        </w:rPr>
        <w:t>～</w:t>
      </w:r>
      <w:r>
        <w:rPr>
          <w:rFonts w:hint="eastAsia" w:ascii="仿宋" w:hAnsi="仿宋" w:eastAsia="仿宋" w:cs="宋体"/>
          <w:kern w:val="2"/>
          <w:sz w:val="24"/>
          <w:szCs w:val="28"/>
          <w:lang w:val="en-US" w:eastAsia="zh-Hans" w:bidi="ar-SA"/>
        </w:rPr>
        <w:t>500W</w:t>
      </w:r>
      <w:r>
        <w:rPr>
          <w:rFonts w:hint="eastAsia" w:ascii="仿宋" w:hAnsi="仿宋" w:eastAsia="仿宋" w:cs="宋体"/>
          <w:kern w:val="2"/>
          <w:sz w:val="24"/>
          <w:szCs w:val="28"/>
          <w:lang w:val="en-US" w:eastAsia="zh-CN" w:bidi="ar-SA"/>
        </w:rPr>
        <w:t>范围可调加热，0～100%功率程序线性加热设定(</w:t>
      </w:r>
      <w:r>
        <w:rPr>
          <w:rFonts w:hint="eastAsia" w:ascii="仿宋" w:hAnsi="仿宋" w:eastAsia="仿宋" w:cs="宋体"/>
          <w:b/>
          <w:bCs/>
          <w:kern w:val="2"/>
          <w:sz w:val="24"/>
          <w:szCs w:val="28"/>
          <w:lang w:val="en-US" w:eastAsia="zh-CN" w:bidi="ar-SA"/>
        </w:rPr>
        <w:t>投标人需提供官网或彩页等证明材料加盖公章</w:t>
      </w:r>
      <w:r>
        <w:rPr>
          <w:rFonts w:hint="eastAsia" w:ascii="仿宋" w:hAnsi="仿宋" w:eastAsia="仿宋" w:cs="宋体"/>
          <w:kern w:val="2"/>
          <w:sz w:val="24"/>
          <w:szCs w:val="28"/>
          <w:lang w:val="en-US" w:eastAsia="zh-CN" w:bidi="ar-SA"/>
        </w:rPr>
        <w:t>）。</w:t>
      </w:r>
    </w:p>
    <w:p w14:paraId="09E74565">
      <w:pPr>
        <w:spacing w:line="360" w:lineRule="auto"/>
        <w:ind w:firstLine="480" w:firstLineChars="200"/>
        <w:rPr>
          <w:rFonts w:hint="eastAsia" w:ascii="仿宋" w:hAnsi="仿宋" w:eastAsia="仿宋" w:cs="宋体"/>
          <w:kern w:val="2"/>
          <w:sz w:val="24"/>
          <w:szCs w:val="28"/>
          <w:lang w:val="en-US" w:eastAsia="zh-Hans" w:bidi="ar-SA"/>
        </w:rPr>
      </w:pPr>
      <w:r>
        <w:rPr>
          <w:rFonts w:hint="eastAsia" w:ascii="仿宋" w:hAnsi="仿宋" w:eastAsia="仿宋" w:cs="宋体"/>
          <w:kern w:val="2"/>
          <w:sz w:val="24"/>
          <w:szCs w:val="28"/>
          <w:lang w:val="en-US" w:eastAsia="zh-CN" w:bidi="ar-SA"/>
        </w:rPr>
        <w:t xml:space="preserve">3.3 </w:t>
      </w:r>
      <w:r>
        <w:rPr>
          <w:rFonts w:hint="eastAsia" w:ascii="仿宋" w:hAnsi="仿宋" w:eastAsia="仿宋" w:cs="宋体"/>
          <w:kern w:val="2"/>
          <w:sz w:val="24"/>
          <w:szCs w:val="28"/>
          <w:lang w:val="en-US" w:eastAsia="zh-Hans" w:bidi="ar-SA"/>
        </w:rPr>
        <w:t>碗状加热热源设计，确保1000m</w:t>
      </w:r>
      <w:r>
        <w:rPr>
          <w:rFonts w:hint="eastAsia" w:ascii="仿宋" w:hAnsi="仿宋" w:eastAsia="仿宋" w:cs="宋体"/>
          <w:kern w:val="2"/>
          <w:sz w:val="24"/>
          <w:szCs w:val="28"/>
          <w:lang w:val="en-US" w:eastAsia="zh-CN" w:bidi="ar-SA"/>
        </w:rPr>
        <w:t>L</w:t>
      </w:r>
      <w:r>
        <w:rPr>
          <w:rFonts w:hint="eastAsia" w:ascii="仿宋" w:hAnsi="仿宋" w:eastAsia="仿宋" w:cs="宋体"/>
          <w:kern w:val="2"/>
          <w:sz w:val="24"/>
          <w:szCs w:val="28"/>
          <w:lang w:val="en-US" w:eastAsia="zh-Hans" w:bidi="ar-SA"/>
        </w:rPr>
        <w:t>圆底烧瓶与热源贴合。</w:t>
      </w:r>
    </w:p>
    <w:p w14:paraId="41E133C9">
      <w:pPr>
        <w:spacing w:line="360" w:lineRule="auto"/>
        <w:ind w:firstLine="480" w:firstLineChars="200"/>
        <w:rPr>
          <w:rFonts w:hint="eastAsia" w:ascii="仿宋" w:hAnsi="仿宋" w:eastAsia="仿宋" w:cs="宋体"/>
          <w:kern w:val="2"/>
          <w:sz w:val="24"/>
          <w:szCs w:val="28"/>
          <w:lang w:val="en-US" w:eastAsia="zh-Hans" w:bidi="ar-SA"/>
        </w:rPr>
      </w:pPr>
      <w:r>
        <w:rPr>
          <w:rFonts w:hint="eastAsia" w:ascii="仿宋" w:hAnsi="仿宋" w:eastAsia="仿宋" w:cs="宋体"/>
          <w:kern w:val="2"/>
          <w:sz w:val="24"/>
          <w:szCs w:val="28"/>
          <w:lang w:val="en-US" w:eastAsia="zh-CN" w:bidi="ar-SA"/>
        </w:rPr>
        <w:t xml:space="preserve">▲3.4 </w:t>
      </w:r>
      <w:r>
        <w:rPr>
          <w:rFonts w:hint="eastAsia" w:ascii="仿宋" w:hAnsi="仿宋" w:eastAsia="仿宋" w:cs="宋体"/>
          <w:kern w:val="2"/>
          <w:sz w:val="24"/>
          <w:szCs w:val="28"/>
          <w:lang w:val="en-US" w:eastAsia="zh-Hans" w:bidi="ar-SA"/>
        </w:rPr>
        <w:t>加热</w:t>
      </w:r>
      <w:r>
        <w:rPr>
          <w:rFonts w:hint="eastAsia" w:ascii="仿宋" w:hAnsi="仿宋" w:eastAsia="仿宋" w:cs="宋体"/>
          <w:kern w:val="2"/>
          <w:sz w:val="24"/>
          <w:szCs w:val="28"/>
          <w:lang w:val="en-US" w:eastAsia="zh-CN" w:bidi="ar-SA"/>
        </w:rPr>
        <w:t>陶瓷底部预留导液孔，</w:t>
      </w:r>
      <w:r>
        <w:rPr>
          <w:rFonts w:hint="eastAsia" w:ascii="仿宋" w:hAnsi="仿宋" w:eastAsia="仿宋" w:cs="宋体"/>
          <w:kern w:val="2"/>
          <w:sz w:val="24"/>
          <w:szCs w:val="28"/>
          <w:lang w:val="en-US" w:eastAsia="zh-Hans" w:bidi="ar-SA"/>
        </w:rPr>
        <w:t>仪器设置有废液槽，</w:t>
      </w:r>
      <w:r>
        <w:rPr>
          <w:rFonts w:hint="eastAsia" w:ascii="仿宋" w:hAnsi="仿宋" w:eastAsia="仿宋" w:cs="宋体"/>
          <w:kern w:val="2"/>
          <w:sz w:val="24"/>
          <w:szCs w:val="28"/>
          <w:lang w:val="en-US" w:eastAsia="zh-CN" w:bidi="ar-SA"/>
        </w:rPr>
        <w:t>能有效防止</w:t>
      </w:r>
      <w:r>
        <w:rPr>
          <w:rFonts w:hint="eastAsia" w:ascii="仿宋" w:hAnsi="仿宋" w:eastAsia="仿宋" w:cs="宋体"/>
          <w:kern w:val="2"/>
          <w:sz w:val="24"/>
          <w:szCs w:val="28"/>
          <w:lang w:val="en-US" w:eastAsia="zh-Hans" w:bidi="ar-SA"/>
        </w:rPr>
        <w:t>圆底烧瓶</w:t>
      </w:r>
      <w:r>
        <w:rPr>
          <w:rFonts w:hint="eastAsia" w:ascii="仿宋" w:hAnsi="仿宋" w:eastAsia="仿宋" w:cs="宋体"/>
          <w:kern w:val="2"/>
          <w:sz w:val="24"/>
          <w:szCs w:val="28"/>
          <w:lang w:val="en-US" w:eastAsia="zh-CN" w:bidi="ar-SA"/>
        </w:rPr>
        <w:t>破裂液体泄漏引起的安全风险(</w:t>
      </w:r>
      <w:r>
        <w:rPr>
          <w:rFonts w:hint="eastAsia" w:ascii="仿宋" w:hAnsi="仿宋" w:eastAsia="仿宋" w:cs="宋体"/>
          <w:b/>
          <w:bCs/>
          <w:kern w:val="2"/>
          <w:sz w:val="24"/>
          <w:szCs w:val="28"/>
          <w:lang w:val="en-US" w:eastAsia="zh-CN" w:bidi="ar-SA"/>
        </w:rPr>
        <w:t>投标人需提供官网或彩页等证明材料加盖公章</w:t>
      </w:r>
      <w:r>
        <w:rPr>
          <w:rFonts w:hint="eastAsia" w:ascii="仿宋" w:hAnsi="仿宋" w:eastAsia="仿宋" w:cs="宋体"/>
          <w:kern w:val="2"/>
          <w:sz w:val="24"/>
          <w:szCs w:val="28"/>
          <w:lang w:val="en-US" w:eastAsia="zh-CN" w:bidi="ar-SA"/>
        </w:rPr>
        <w:t>）</w:t>
      </w:r>
      <w:r>
        <w:rPr>
          <w:rFonts w:hint="eastAsia" w:ascii="仿宋" w:hAnsi="仿宋" w:eastAsia="仿宋" w:cs="宋体"/>
          <w:kern w:val="2"/>
          <w:sz w:val="24"/>
          <w:szCs w:val="28"/>
          <w:lang w:val="en-US" w:eastAsia="zh-Hans" w:bidi="ar-SA"/>
        </w:rPr>
        <w:t>。</w:t>
      </w:r>
    </w:p>
    <w:p w14:paraId="48373F45">
      <w:pPr>
        <w:spacing w:line="360" w:lineRule="auto"/>
        <w:ind w:firstLine="480" w:firstLineChars="200"/>
        <w:rPr>
          <w:rFonts w:hint="eastAsia" w:ascii="仿宋" w:hAnsi="仿宋" w:eastAsia="仿宋" w:cs="宋体"/>
          <w:kern w:val="2"/>
          <w:sz w:val="24"/>
          <w:szCs w:val="28"/>
          <w:lang w:val="en-US" w:eastAsia="zh-Hans" w:bidi="ar-SA"/>
        </w:rPr>
      </w:pPr>
      <w:r>
        <w:rPr>
          <w:rFonts w:hint="eastAsia" w:ascii="仿宋" w:hAnsi="仿宋" w:eastAsia="仿宋" w:cs="宋体"/>
          <w:kern w:val="2"/>
          <w:sz w:val="24"/>
          <w:szCs w:val="28"/>
          <w:lang w:val="en-US" w:eastAsia="zh-CN" w:bidi="ar-SA"/>
        </w:rPr>
        <w:t>▲3</w:t>
      </w:r>
      <w:r>
        <w:rPr>
          <w:rFonts w:hint="eastAsia" w:ascii="仿宋" w:hAnsi="仿宋" w:eastAsia="仿宋" w:cs="宋体"/>
          <w:kern w:val="2"/>
          <w:sz w:val="24"/>
          <w:szCs w:val="28"/>
          <w:lang w:val="en-US" w:eastAsia="zh-Hans" w:bidi="ar-SA"/>
        </w:rPr>
        <w:t>.</w:t>
      </w:r>
      <w:r>
        <w:rPr>
          <w:rFonts w:hint="eastAsia" w:ascii="仿宋" w:hAnsi="仿宋" w:eastAsia="仿宋" w:cs="宋体"/>
          <w:kern w:val="2"/>
          <w:sz w:val="24"/>
          <w:szCs w:val="28"/>
          <w:lang w:val="en-US" w:eastAsia="zh-CN" w:bidi="ar-SA"/>
        </w:rPr>
        <w:t>5</w:t>
      </w:r>
      <w:r>
        <w:rPr>
          <w:rFonts w:hint="eastAsia" w:ascii="仿宋" w:hAnsi="仿宋" w:eastAsia="仿宋" w:cs="宋体"/>
          <w:kern w:val="2"/>
          <w:sz w:val="24"/>
          <w:szCs w:val="28"/>
          <w:lang w:val="en-US" w:eastAsia="zh-Hans" w:bidi="ar-SA"/>
        </w:rPr>
        <w:t xml:space="preserve"> 冷凝</w:t>
      </w:r>
      <w:r>
        <w:rPr>
          <w:rFonts w:hint="eastAsia" w:ascii="仿宋" w:hAnsi="仿宋" w:eastAsia="仿宋" w:cs="宋体"/>
          <w:kern w:val="2"/>
          <w:sz w:val="24"/>
          <w:szCs w:val="28"/>
          <w:lang w:val="en-US" w:eastAsia="zh-CN" w:bidi="ar-SA"/>
        </w:rPr>
        <w:t>管具备</w:t>
      </w:r>
      <w:r>
        <w:rPr>
          <w:rFonts w:hint="eastAsia" w:ascii="仿宋" w:hAnsi="仿宋" w:eastAsia="仿宋" w:cs="宋体"/>
          <w:kern w:val="2"/>
          <w:sz w:val="24"/>
          <w:szCs w:val="28"/>
          <w:lang w:val="en-US" w:eastAsia="zh-Hans" w:bidi="ar-SA"/>
        </w:rPr>
        <w:t>防滴水</w:t>
      </w:r>
      <w:r>
        <w:rPr>
          <w:rFonts w:hint="eastAsia" w:ascii="仿宋" w:hAnsi="仿宋" w:eastAsia="仿宋" w:cs="宋体"/>
          <w:kern w:val="2"/>
          <w:sz w:val="24"/>
          <w:szCs w:val="28"/>
          <w:lang w:val="en-US" w:eastAsia="zh-CN" w:bidi="ar-SA"/>
        </w:rPr>
        <w:t>功能，能防止实验中</w:t>
      </w:r>
      <w:r>
        <w:rPr>
          <w:rFonts w:hint="eastAsia" w:ascii="仿宋" w:hAnsi="仿宋" w:eastAsia="仿宋" w:cs="宋体"/>
          <w:kern w:val="2"/>
          <w:sz w:val="24"/>
          <w:szCs w:val="28"/>
          <w:lang w:val="en-US" w:eastAsia="zh-Hans" w:bidi="ar-SA"/>
        </w:rPr>
        <w:t>冷凝</w:t>
      </w:r>
      <w:r>
        <w:rPr>
          <w:rFonts w:hint="eastAsia" w:ascii="仿宋" w:hAnsi="仿宋" w:eastAsia="仿宋" w:cs="宋体"/>
          <w:kern w:val="2"/>
          <w:sz w:val="24"/>
          <w:szCs w:val="28"/>
          <w:lang w:val="en-US" w:eastAsia="zh-CN" w:bidi="ar-SA"/>
        </w:rPr>
        <w:t>管外壁上冷凝的水流入加热模块造成实验中止(</w:t>
      </w:r>
      <w:r>
        <w:rPr>
          <w:rFonts w:hint="eastAsia" w:ascii="仿宋" w:hAnsi="仿宋" w:eastAsia="仿宋" w:cs="宋体"/>
          <w:b/>
          <w:bCs/>
          <w:kern w:val="2"/>
          <w:sz w:val="24"/>
          <w:szCs w:val="28"/>
          <w:lang w:val="en-US" w:eastAsia="zh-CN" w:bidi="ar-SA"/>
        </w:rPr>
        <w:t>投标人需提供官网或彩页等证明材料加盖公章</w:t>
      </w:r>
      <w:r>
        <w:rPr>
          <w:rFonts w:hint="eastAsia" w:ascii="仿宋" w:hAnsi="仿宋" w:eastAsia="仿宋" w:cs="宋体"/>
          <w:kern w:val="2"/>
          <w:sz w:val="24"/>
          <w:szCs w:val="28"/>
          <w:lang w:val="en-US" w:eastAsia="zh-CN" w:bidi="ar-SA"/>
        </w:rPr>
        <w:t>）</w:t>
      </w:r>
      <w:r>
        <w:rPr>
          <w:rFonts w:hint="eastAsia" w:ascii="仿宋" w:hAnsi="仿宋" w:eastAsia="仿宋" w:cs="宋体"/>
          <w:kern w:val="2"/>
          <w:sz w:val="24"/>
          <w:szCs w:val="28"/>
          <w:lang w:val="en-US" w:eastAsia="zh-Hans" w:bidi="ar-SA"/>
        </w:rPr>
        <w:t>。</w:t>
      </w:r>
    </w:p>
    <w:p w14:paraId="35D1AF98">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3.6 </w:t>
      </w:r>
      <w:r>
        <w:rPr>
          <w:rFonts w:hint="eastAsia" w:ascii="仿宋" w:hAnsi="仿宋" w:eastAsia="仿宋" w:cs="宋体"/>
          <w:kern w:val="2"/>
          <w:sz w:val="24"/>
          <w:szCs w:val="28"/>
          <w:lang w:val="en-US" w:eastAsia="zh-Hans" w:bidi="ar-SA"/>
        </w:rPr>
        <w:t>氮气控制：</w:t>
      </w:r>
      <w:r>
        <w:rPr>
          <w:rFonts w:hint="eastAsia" w:ascii="仿宋" w:hAnsi="仿宋" w:eastAsia="仿宋" w:cs="宋体"/>
          <w:kern w:val="2"/>
          <w:sz w:val="24"/>
          <w:szCs w:val="28"/>
          <w:lang w:val="en-US" w:eastAsia="zh-CN" w:bidi="ar-SA"/>
        </w:rPr>
        <w:t>每个通道可单独控制氮气流速，流速控制范围至少包含0.5～2.0L/min，配备气体</w:t>
      </w:r>
      <w:r>
        <w:rPr>
          <w:rFonts w:hint="eastAsia" w:ascii="仿宋" w:hAnsi="仿宋" w:eastAsia="仿宋" w:cs="宋体"/>
          <w:kern w:val="2"/>
          <w:sz w:val="24"/>
          <w:szCs w:val="28"/>
          <w:lang w:val="en-US" w:eastAsia="zh-Hans" w:bidi="ar-SA"/>
        </w:rPr>
        <w:t>安全防爆系统，</w:t>
      </w:r>
      <w:r>
        <w:rPr>
          <w:rFonts w:hint="eastAsia" w:ascii="仿宋" w:hAnsi="仿宋" w:eastAsia="仿宋" w:cs="宋体"/>
          <w:kern w:val="2"/>
          <w:sz w:val="24"/>
          <w:szCs w:val="28"/>
          <w:lang w:val="en-US" w:eastAsia="zh-CN" w:bidi="ar-SA"/>
        </w:rPr>
        <w:t>超压可自动泄压。</w:t>
      </w:r>
    </w:p>
    <w:p w14:paraId="1FABC5B2">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3.7 </w:t>
      </w:r>
      <w:r>
        <w:rPr>
          <w:rFonts w:hint="eastAsia" w:ascii="仿宋" w:hAnsi="仿宋" w:eastAsia="仿宋" w:cs="宋体"/>
          <w:kern w:val="2"/>
          <w:sz w:val="24"/>
          <w:szCs w:val="28"/>
          <w:lang w:val="en-US" w:eastAsia="zh-Hans" w:bidi="ar-SA"/>
        </w:rPr>
        <w:t>磁力搅拌：</w:t>
      </w:r>
      <w:r>
        <w:rPr>
          <w:rFonts w:hint="eastAsia" w:ascii="仿宋" w:hAnsi="仿宋" w:eastAsia="仿宋" w:cs="宋体"/>
          <w:kern w:val="2"/>
          <w:sz w:val="24"/>
          <w:szCs w:val="28"/>
          <w:lang w:val="en-US" w:eastAsia="zh-CN" w:bidi="ar-SA"/>
        </w:rPr>
        <w:t>每个通道接收瓶位置底部</w:t>
      </w:r>
      <w:r>
        <w:rPr>
          <w:rFonts w:hint="eastAsia" w:ascii="仿宋" w:hAnsi="仿宋" w:eastAsia="仿宋" w:cs="宋体"/>
          <w:kern w:val="2"/>
          <w:sz w:val="24"/>
          <w:szCs w:val="28"/>
          <w:lang w:val="en-US" w:eastAsia="zh-Hans" w:bidi="ar-SA"/>
        </w:rPr>
        <w:t>都</w:t>
      </w:r>
      <w:r>
        <w:rPr>
          <w:rFonts w:hint="eastAsia" w:ascii="仿宋" w:hAnsi="仿宋" w:eastAsia="仿宋" w:cs="宋体"/>
          <w:kern w:val="2"/>
          <w:sz w:val="24"/>
          <w:szCs w:val="28"/>
          <w:lang w:val="en-US" w:eastAsia="zh-CN" w:bidi="ar-SA"/>
        </w:rPr>
        <w:t>内置</w:t>
      </w:r>
      <w:r>
        <w:rPr>
          <w:rFonts w:hint="eastAsia" w:ascii="仿宋" w:hAnsi="仿宋" w:eastAsia="仿宋" w:cs="宋体"/>
          <w:kern w:val="2"/>
          <w:sz w:val="24"/>
          <w:szCs w:val="28"/>
          <w:lang w:val="en-US" w:eastAsia="zh-Hans" w:bidi="ar-SA"/>
        </w:rPr>
        <w:t>独立的</w:t>
      </w:r>
      <w:r>
        <w:rPr>
          <w:rFonts w:hint="eastAsia" w:ascii="仿宋" w:hAnsi="仿宋" w:eastAsia="仿宋" w:cs="宋体"/>
          <w:kern w:val="2"/>
          <w:sz w:val="24"/>
          <w:szCs w:val="28"/>
          <w:lang w:val="en-US" w:eastAsia="zh-CN" w:bidi="ar-SA"/>
        </w:rPr>
        <w:t>磁力搅拌器，搅拌速度可独立调节，可无级调速。</w:t>
      </w:r>
    </w:p>
    <w:p w14:paraId="4C32A3DA">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3.8 防倾倒功能：接收瓶位置有防倾倒装置，能防止二氧化硫接收瓶倒伏。</w:t>
      </w:r>
    </w:p>
    <w:p w14:paraId="14B229CE">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r>
        <w:rPr>
          <w:rFonts w:hint="eastAsia" w:ascii="仿宋" w:hAnsi="仿宋" w:eastAsia="仿宋" w:cs="宋体"/>
          <w:kern w:val="2"/>
          <w:sz w:val="24"/>
          <w:szCs w:val="28"/>
          <w:lang w:val="en-US" w:eastAsia="zh-Hans" w:bidi="ar-SA"/>
        </w:rPr>
        <w:t>.</w:t>
      </w:r>
      <w:r>
        <w:rPr>
          <w:rFonts w:hint="eastAsia" w:ascii="仿宋" w:hAnsi="仿宋" w:eastAsia="仿宋" w:cs="宋体"/>
          <w:kern w:val="2"/>
          <w:sz w:val="24"/>
          <w:szCs w:val="28"/>
          <w:lang w:val="en-US" w:eastAsia="zh-CN" w:bidi="ar-SA"/>
        </w:rPr>
        <w:t>9</w:t>
      </w:r>
      <w:r>
        <w:rPr>
          <w:rFonts w:hint="eastAsia" w:ascii="仿宋" w:hAnsi="仿宋" w:eastAsia="仿宋" w:cs="宋体"/>
          <w:kern w:val="2"/>
          <w:sz w:val="24"/>
          <w:szCs w:val="28"/>
          <w:lang w:val="en-US" w:eastAsia="zh-Hans" w:bidi="ar-SA"/>
        </w:rPr>
        <w:t xml:space="preserve"> 定时功能：</w:t>
      </w:r>
      <w:r>
        <w:rPr>
          <w:rFonts w:hint="eastAsia" w:ascii="仿宋" w:hAnsi="仿宋" w:eastAsia="仿宋" w:cs="宋体"/>
          <w:kern w:val="2"/>
          <w:sz w:val="24"/>
          <w:szCs w:val="28"/>
          <w:lang w:val="en-US" w:eastAsia="zh-CN" w:bidi="ar-SA"/>
        </w:rPr>
        <w:t>每个通道蒸馏单元有独立的计时控制装置，蒸馏时间可0～600min</w:t>
      </w:r>
      <w:r>
        <w:rPr>
          <w:rFonts w:hint="eastAsia" w:ascii="仿宋" w:hAnsi="仿宋" w:eastAsia="仿宋" w:cs="宋体"/>
          <w:kern w:val="2"/>
          <w:sz w:val="24"/>
          <w:szCs w:val="28"/>
          <w:lang w:val="en-US" w:eastAsia="zh-Hans" w:bidi="ar-SA"/>
        </w:rPr>
        <w:t>任意设定，</w:t>
      </w:r>
      <w:r>
        <w:rPr>
          <w:rFonts w:hint="eastAsia" w:ascii="仿宋" w:hAnsi="仿宋" w:eastAsia="仿宋" w:cs="宋体"/>
          <w:kern w:val="2"/>
          <w:sz w:val="24"/>
          <w:szCs w:val="28"/>
          <w:lang w:val="en-US" w:eastAsia="zh-CN" w:bidi="ar-SA"/>
        </w:rPr>
        <w:t>计时结束自动停止运行。</w:t>
      </w:r>
    </w:p>
    <w:p w14:paraId="255A6EE9">
      <w:pPr>
        <w:spacing w:line="360" w:lineRule="auto"/>
        <w:ind w:firstLine="480" w:firstLineChars="200"/>
        <w:rPr>
          <w:rFonts w:hint="eastAsia" w:ascii="仿宋" w:hAnsi="仿宋" w:eastAsia="仿宋" w:cs="宋体"/>
          <w:kern w:val="2"/>
          <w:sz w:val="24"/>
          <w:szCs w:val="28"/>
          <w:lang w:val="en-US" w:eastAsia="zh-Hans" w:bidi="ar-SA"/>
        </w:rPr>
      </w:pPr>
      <w:r>
        <w:rPr>
          <w:rFonts w:hint="eastAsia" w:ascii="仿宋" w:hAnsi="仿宋" w:eastAsia="仿宋" w:cs="宋体"/>
          <w:kern w:val="2"/>
          <w:sz w:val="24"/>
          <w:szCs w:val="28"/>
          <w:lang w:val="en-US" w:eastAsia="zh-CN" w:bidi="ar-SA"/>
        </w:rPr>
        <w:t xml:space="preserve">3.10 </w:t>
      </w:r>
      <w:r>
        <w:rPr>
          <w:rFonts w:hint="eastAsia" w:ascii="仿宋" w:hAnsi="仿宋" w:eastAsia="仿宋" w:cs="宋体"/>
          <w:kern w:val="2"/>
          <w:sz w:val="24"/>
          <w:szCs w:val="28"/>
          <w:lang w:val="en-US" w:eastAsia="zh-Hans" w:bidi="ar-SA"/>
        </w:rPr>
        <w:t>氮气延时关闭功能</w:t>
      </w:r>
      <w:r>
        <w:rPr>
          <w:rFonts w:hint="eastAsia" w:ascii="仿宋" w:hAnsi="仿宋" w:eastAsia="仿宋" w:cs="宋体"/>
          <w:kern w:val="2"/>
          <w:sz w:val="24"/>
          <w:szCs w:val="28"/>
          <w:lang w:val="en-US" w:eastAsia="zh-CN" w:bidi="ar-SA"/>
        </w:rPr>
        <w:t>：可</w:t>
      </w:r>
      <w:r>
        <w:rPr>
          <w:rFonts w:hint="eastAsia" w:ascii="仿宋" w:hAnsi="仿宋" w:eastAsia="仿宋" w:cs="宋体"/>
          <w:kern w:val="2"/>
          <w:sz w:val="24"/>
          <w:szCs w:val="28"/>
          <w:lang w:val="en-US" w:eastAsia="zh-Hans" w:bidi="ar-SA"/>
        </w:rPr>
        <w:t>设置范围0</w:t>
      </w:r>
      <w:r>
        <w:rPr>
          <w:rFonts w:hint="eastAsia" w:ascii="仿宋" w:hAnsi="仿宋" w:eastAsia="仿宋" w:cs="宋体"/>
          <w:kern w:val="2"/>
          <w:sz w:val="24"/>
          <w:szCs w:val="28"/>
          <w:lang w:val="en-US" w:eastAsia="zh-CN" w:bidi="ar-SA"/>
        </w:rPr>
        <w:t>～600min，</w:t>
      </w:r>
      <w:r>
        <w:rPr>
          <w:rFonts w:hint="eastAsia" w:ascii="仿宋" w:hAnsi="仿宋" w:eastAsia="仿宋" w:cs="宋体"/>
          <w:kern w:val="2"/>
          <w:sz w:val="24"/>
          <w:szCs w:val="28"/>
          <w:lang w:val="en-US" w:eastAsia="zh-Hans" w:bidi="ar-SA"/>
        </w:rPr>
        <w:t>加热自动关闭后，通气阀按照设定的时间延时关闭。</w:t>
      </w:r>
    </w:p>
    <w:p w14:paraId="57432B6B">
      <w:pPr>
        <w:spacing w:line="360" w:lineRule="auto"/>
        <w:ind w:firstLine="480" w:firstLineChars="200"/>
        <w:rPr>
          <w:rFonts w:hint="eastAsia" w:ascii="仿宋" w:hAnsi="仿宋" w:eastAsia="仿宋" w:cs="宋体"/>
          <w:kern w:val="2"/>
          <w:sz w:val="24"/>
          <w:szCs w:val="28"/>
          <w:lang w:val="en-US" w:eastAsia="zh-Hans" w:bidi="ar-SA"/>
        </w:rPr>
      </w:pPr>
      <w:r>
        <w:rPr>
          <w:rFonts w:hint="eastAsia" w:ascii="仿宋" w:hAnsi="仿宋" w:eastAsia="仿宋" w:cs="宋体"/>
          <w:kern w:val="2"/>
          <w:sz w:val="24"/>
          <w:szCs w:val="28"/>
          <w:lang w:val="en-US" w:eastAsia="zh-CN" w:bidi="ar-SA"/>
        </w:rPr>
        <w:t>3</w:t>
      </w:r>
      <w:r>
        <w:rPr>
          <w:rFonts w:hint="eastAsia" w:ascii="仿宋" w:hAnsi="仿宋" w:eastAsia="仿宋" w:cs="宋体"/>
          <w:kern w:val="2"/>
          <w:sz w:val="24"/>
          <w:szCs w:val="28"/>
          <w:lang w:val="en-US" w:eastAsia="zh-Hans" w:bidi="ar-SA"/>
        </w:rPr>
        <w:t>.</w:t>
      </w:r>
      <w:r>
        <w:rPr>
          <w:rFonts w:hint="eastAsia" w:ascii="仿宋" w:hAnsi="仿宋" w:eastAsia="仿宋" w:cs="宋体"/>
          <w:kern w:val="2"/>
          <w:sz w:val="24"/>
          <w:szCs w:val="28"/>
          <w:lang w:val="en-US" w:eastAsia="zh-CN" w:bidi="ar-SA"/>
        </w:rPr>
        <w:t>11</w:t>
      </w:r>
      <w:r>
        <w:rPr>
          <w:rFonts w:hint="eastAsia" w:ascii="仿宋" w:hAnsi="仿宋" w:eastAsia="仿宋" w:cs="宋体"/>
          <w:kern w:val="2"/>
          <w:sz w:val="24"/>
          <w:szCs w:val="28"/>
          <w:lang w:val="en-US" w:eastAsia="zh-Hans" w:bidi="ar-SA"/>
        </w:rPr>
        <w:t xml:space="preserve"> </w:t>
      </w:r>
      <w:r>
        <w:rPr>
          <w:rFonts w:hint="eastAsia" w:ascii="仿宋" w:hAnsi="仿宋" w:eastAsia="仿宋" w:cs="宋体"/>
          <w:kern w:val="2"/>
          <w:sz w:val="24"/>
          <w:szCs w:val="28"/>
          <w:lang w:val="en-US" w:eastAsia="zh-CN" w:bidi="ar-SA"/>
        </w:rPr>
        <w:t>各通道</w:t>
      </w:r>
      <w:r>
        <w:rPr>
          <w:rFonts w:hint="eastAsia" w:ascii="仿宋" w:hAnsi="仿宋" w:eastAsia="仿宋" w:cs="宋体"/>
          <w:kern w:val="2"/>
          <w:sz w:val="24"/>
          <w:szCs w:val="28"/>
          <w:lang w:val="en-US" w:eastAsia="zh-Hans" w:bidi="ar-SA"/>
        </w:rPr>
        <w:t>具备</w:t>
      </w:r>
      <w:r>
        <w:rPr>
          <w:rFonts w:hint="eastAsia" w:ascii="仿宋" w:hAnsi="仿宋" w:eastAsia="仿宋" w:cs="宋体"/>
          <w:kern w:val="2"/>
          <w:sz w:val="24"/>
          <w:szCs w:val="28"/>
          <w:lang w:val="en-US" w:eastAsia="zh-CN" w:bidi="ar-SA"/>
        </w:rPr>
        <w:t>自动清洗功能，预防管路污染。</w:t>
      </w:r>
    </w:p>
    <w:p w14:paraId="40A5644E">
      <w:pPr>
        <w:spacing w:line="360" w:lineRule="auto"/>
        <w:ind w:firstLine="480" w:firstLineChars="200"/>
        <w:rPr>
          <w:rFonts w:hint="eastAsia" w:ascii="仿宋" w:hAnsi="仿宋" w:eastAsia="仿宋" w:cs="宋体"/>
          <w:kern w:val="2"/>
          <w:sz w:val="24"/>
          <w:szCs w:val="28"/>
          <w:lang w:val="en-US" w:eastAsia="zh-Hans" w:bidi="ar-SA"/>
        </w:rPr>
      </w:pPr>
      <w:r>
        <w:rPr>
          <w:rFonts w:hint="eastAsia" w:ascii="仿宋" w:hAnsi="仿宋" w:eastAsia="仿宋" w:cs="宋体"/>
          <w:kern w:val="2"/>
          <w:sz w:val="24"/>
          <w:szCs w:val="28"/>
          <w:lang w:val="en-US" w:eastAsia="zh-CN" w:bidi="ar-SA"/>
        </w:rPr>
        <w:t>▲3</w:t>
      </w:r>
      <w:r>
        <w:rPr>
          <w:rFonts w:hint="eastAsia" w:ascii="仿宋" w:hAnsi="仿宋" w:eastAsia="仿宋" w:cs="宋体"/>
          <w:kern w:val="2"/>
          <w:sz w:val="24"/>
          <w:szCs w:val="28"/>
          <w:lang w:val="en-US" w:eastAsia="zh-Hans" w:bidi="ar-SA"/>
        </w:rPr>
        <w:t>.1</w:t>
      </w:r>
      <w:r>
        <w:rPr>
          <w:rFonts w:hint="eastAsia" w:ascii="仿宋" w:hAnsi="仿宋" w:eastAsia="仿宋" w:cs="宋体"/>
          <w:kern w:val="2"/>
          <w:sz w:val="24"/>
          <w:szCs w:val="28"/>
          <w:lang w:val="en-US" w:eastAsia="zh-CN" w:bidi="ar-SA"/>
        </w:rPr>
        <w:t>2</w:t>
      </w:r>
      <w:r>
        <w:rPr>
          <w:rFonts w:hint="eastAsia" w:ascii="仿宋" w:hAnsi="仿宋" w:eastAsia="仿宋" w:cs="宋体"/>
          <w:kern w:val="2"/>
          <w:sz w:val="24"/>
          <w:szCs w:val="28"/>
          <w:lang w:val="en-US" w:eastAsia="zh-Hans" w:bidi="ar-SA"/>
        </w:rPr>
        <w:t xml:space="preserve"> </w:t>
      </w:r>
      <w:r>
        <w:rPr>
          <w:rFonts w:hint="eastAsia" w:ascii="仿宋" w:hAnsi="仿宋" w:eastAsia="仿宋" w:cs="宋体"/>
          <w:kern w:val="2"/>
          <w:sz w:val="24"/>
          <w:szCs w:val="28"/>
          <w:lang w:val="en-US" w:eastAsia="zh-CN" w:bidi="ar-SA"/>
        </w:rPr>
        <w:t>循环冷水机：具备</w:t>
      </w:r>
      <w:r>
        <w:rPr>
          <w:rFonts w:hint="eastAsia" w:ascii="仿宋" w:hAnsi="仿宋" w:eastAsia="仿宋" w:cs="宋体"/>
          <w:kern w:val="2"/>
          <w:sz w:val="24"/>
          <w:szCs w:val="28"/>
          <w:lang w:val="en-US" w:eastAsia="zh-Hans" w:bidi="ar-SA"/>
        </w:rPr>
        <w:t>故障报警功能</w:t>
      </w:r>
      <w:r>
        <w:rPr>
          <w:rFonts w:hint="eastAsia" w:ascii="仿宋" w:hAnsi="仿宋" w:eastAsia="仿宋" w:cs="宋体"/>
          <w:kern w:val="2"/>
          <w:sz w:val="24"/>
          <w:szCs w:val="28"/>
          <w:lang w:val="en-US" w:eastAsia="zh-CN" w:bidi="ar-SA"/>
        </w:rPr>
        <w:t>，参数至少满足控温范围5℃～35℃、温控精度±0.3℃、水箱容量10L(</w:t>
      </w:r>
      <w:r>
        <w:rPr>
          <w:rFonts w:hint="eastAsia" w:ascii="仿宋" w:hAnsi="仿宋" w:eastAsia="仿宋" w:cs="宋体"/>
          <w:b/>
          <w:bCs/>
          <w:kern w:val="2"/>
          <w:sz w:val="24"/>
          <w:szCs w:val="28"/>
          <w:lang w:val="en-US" w:eastAsia="zh-CN" w:bidi="ar-SA"/>
        </w:rPr>
        <w:t>投标人需提供官网或彩页等证明材料加盖公章</w:t>
      </w:r>
      <w:r>
        <w:rPr>
          <w:rFonts w:hint="eastAsia" w:ascii="仿宋" w:hAnsi="仿宋" w:eastAsia="仿宋" w:cs="宋体"/>
          <w:kern w:val="2"/>
          <w:sz w:val="24"/>
          <w:szCs w:val="28"/>
          <w:lang w:val="en-US" w:eastAsia="zh-CN" w:bidi="ar-SA"/>
        </w:rPr>
        <w:t>）</w:t>
      </w:r>
      <w:r>
        <w:rPr>
          <w:rFonts w:hint="eastAsia" w:ascii="仿宋" w:hAnsi="仿宋" w:eastAsia="仿宋" w:cs="宋体"/>
          <w:kern w:val="2"/>
          <w:sz w:val="24"/>
          <w:szCs w:val="28"/>
          <w:lang w:val="en-US" w:eastAsia="zh-Hans" w:bidi="ar-SA"/>
        </w:rPr>
        <w:t>。</w:t>
      </w:r>
    </w:p>
    <w:p w14:paraId="7E46E291">
      <w:pPr>
        <w:spacing w:line="360" w:lineRule="auto"/>
        <w:ind w:firstLine="480" w:firstLineChars="2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3.13  控制面板：≥7寸液晶触摸屏，方便设置参数。</w:t>
      </w:r>
    </w:p>
    <w:p w14:paraId="63E35374">
      <w:pPr>
        <w:pStyle w:val="2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包2：全自动脂肪测定仪</w:t>
      </w:r>
    </w:p>
    <w:p w14:paraId="1FEB1F03">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 仪器至少提供6个独立的</w:t>
      </w:r>
      <w:r>
        <w:rPr>
          <w:rFonts w:hint="eastAsia" w:ascii="仿宋" w:hAnsi="仿宋" w:eastAsia="仿宋" w:cs="宋体"/>
          <w:sz w:val="24"/>
          <w:szCs w:val="28"/>
        </w:rPr>
        <w:t>索氏抽提</w:t>
      </w:r>
      <w:r>
        <w:rPr>
          <w:rFonts w:hint="eastAsia" w:ascii="仿宋" w:hAnsi="仿宋" w:eastAsia="仿宋" w:cs="宋体"/>
          <w:sz w:val="24"/>
          <w:szCs w:val="28"/>
          <w:lang w:val="en-US" w:eastAsia="zh-CN"/>
        </w:rPr>
        <w:t>实验通道，每个通道都</w:t>
      </w:r>
      <w:r>
        <w:rPr>
          <w:rFonts w:hint="eastAsia" w:ascii="仿宋" w:hAnsi="仿宋" w:eastAsia="仿宋" w:cs="宋体"/>
          <w:sz w:val="24"/>
          <w:szCs w:val="28"/>
          <w:lang w:eastAsia="zh-CN"/>
        </w:rPr>
        <w:t>具备一键自动完成</w:t>
      </w:r>
      <w:r>
        <w:rPr>
          <w:rFonts w:hint="eastAsia" w:ascii="仿宋" w:hAnsi="仿宋" w:eastAsia="仿宋" w:cs="宋体"/>
          <w:sz w:val="24"/>
          <w:szCs w:val="28"/>
        </w:rPr>
        <w:t>索氏抽提</w:t>
      </w:r>
      <w:r>
        <w:rPr>
          <w:rFonts w:hint="eastAsia" w:ascii="仿宋" w:hAnsi="仿宋" w:eastAsia="仿宋" w:cs="宋体"/>
          <w:sz w:val="24"/>
          <w:szCs w:val="28"/>
          <w:lang w:eastAsia="zh-CN"/>
        </w:rPr>
        <w:t>全流程，包括溶剂杯压紧、样品篮提升（下降）、升温、浸泡、萃取、回流、溶剂回收流程</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p>
    <w:p w14:paraId="5A1AEBFD">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3.3 </w:t>
      </w:r>
      <w:r>
        <w:rPr>
          <w:rFonts w:hint="eastAsia" w:ascii="仿宋" w:hAnsi="仿宋" w:eastAsia="仿宋" w:cs="宋体"/>
          <w:sz w:val="24"/>
          <w:szCs w:val="28"/>
        </w:rPr>
        <w:t>测定样品</w:t>
      </w:r>
      <w:r>
        <w:rPr>
          <w:rFonts w:hint="eastAsia" w:ascii="仿宋" w:hAnsi="仿宋" w:eastAsia="仿宋" w:cs="宋体"/>
          <w:sz w:val="24"/>
          <w:szCs w:val="28"/>
          <w:lang w:eastAsia="zh-CN"/>
        </w:rPr>
        <w:t>质量范围</w:t>
      </w:r>
      <w:r>
        <w:rPr>
          <w:rFonts w:hint="eastAsia" w:ascii="仿宋" w:hAnsi="仿宋" w:eastAsia="仿宋" w:cs="宋体"/>
          <w:sz w:val="24"/>
          <w:szCs w:val="28"/>
        </w:rPr>
        <w:t>：</w:t>
      </w:r>
      <w:r>
        <w:rPr>
          <w:rFonts w:hint="eastAsia" w:ascii="仿宋" w:hAnsi="仿宋" w:eastAsia="仿宋" w:cs="宋体"/>
          <w:sz w:val="24"/>
          <w:szCs w:val="28"/>
          <w:lang w:eastAsia="zh-CN"/>
        </w:rPr>
        <w:t>至少包括</w:t>
      </w:r>
      <w:r>
        <w:rPr>
          <w:rFonts w:hint="eastAsia" w:ascii="仿宋" w:hAnsi="仿宋" w:eastAsia="仿宋" w:cs="宋体"/>
          <w:sz w:val="24"/>
          <w:szCs w:val="28"/>
        </w:rPr>
        <w:t>0.5g</w:t>
      </w:r>
      <w:r>
        <w:rPr>
          <w:rFonts w:hint="eastAsia" w:ascii="仿宋" w:hAnsi="仿宋" w:eastAsia="仿宋" w:cs="宋体"/>
          <w:sz w:val="24"/>
          <w:szCs w:val="28"/>
          <w:lang w:eastAsia="zh-CN"/>
        </w:rPr>
        <w:t>～</w:t>
      </w:r>
      <w:r>
        <w:rPr>
          <w:rFonts w:hint="eastAsia" w:ascii="仿宋" w:hAnsi="仿宋" w:eastAsia="仿宋" w:cs="宋体"/>
          <w:sz w:val="24"/>
          <w:szCs w:val="28"/>
        </w:rPr>
        <w:t>1</w:t>
      </w:r>
      <w:r>
        <w:rPr>
          <w:rFonts w:hint="eastAsia" w:ascii="仿宋" w:hAnsi="仿宋" w:eastAsia="仿宋" w:cs="宋体"/>
          <w:sz w:val="24"/>
          <w:szCs w:val="28"/>
          <w:lang w:val="en-US" w:eastAsia="zh-CN"/>
        </w:rPr>
        <w:t>0</w:t>
      </w:r>
      <w:r>
        <w:rPr>
          <w:rFonts w:hint="eastAsia" w:ascii="仿宋" w:hAnsi="仿宋" w:eastAsia="仿宋" w:cs="宋体"/>
          <w:sz w:val="24"/>
          <w:szCs w:val="28"/>
        </w:rPr>
        <w:t>g</w:t>
      </w:r>
      <w:r>
        <w:rPr>
          <w:rFonts w:hint="eastAsia" w:ascii="仿宋" w:hAnsi="仿宋" w:eastAsia="仿宋" w:cs="宋体"/>
          <w:sz w:val="24"/>
          <w:szCs w:val="28"/>
          <w:lang w:eastAsia="zh-CN"/>
        </w:rPr>
        <w:t>。</w:t>
      </w:r>
    </w:p>
    <w:p w14:paraId="32F9AA6C">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3.2 脂肪</w:t>
      </w:r>
      <w:r>
        <w:rPr>
          <w:rFonts w:hint="eastAsia" w:ascii="仿宋" w:hAnsi="仿宋" w:eastAsia="仿宋" w:cs="宋体"/>
          <w:sz w:val="24"/>
          <w:szCs w:val="28"/>
        </w:rPr>
        <w:t>测定范围</w:t>
      </w:r>
      <w:r>
        <w:rPr>
          <w:rFonts w:hint="eastAsia" w:ascii="仿宋" w:hAnsi="仿宋" w:eastAsia="仿宋" w:cs="宋体"/>
          <w:sz w:val="24"/>
          <w:szCs w:val="28"/>
          <w:lang w:eastAsia="zh-CN"/>
        </w:rPr>
        <w:t>：至少包括</w:t>
      </w:r>
      <w:r>
        <w:rPr>
          <w:rFonts w:hint="eastAsia" w:ascii="仿宋" w:hAnsi="仿宋" w:eastAsia="仿宋" w:cs="宋体"/>
          <w:sz w:val="24"/>
          <w:szCs w:val="28"/>
        </w:rPr>
        <w:t>0.1%</w:t>
      </w:r>
      <w:r>
        <w:rPr>
          <w:rFonts w:hint="eastAsia" w:ascii="仿宋" w:hAnsi="仿宋" w:eastAsia="仿宋" w:cs="宋体"/>
          <w:sz w:val="24"/>
          <w:szCs w:val="28"/>
          <w:lang w:eastAsia="zh-CN"/>
        </w:rPr>
        <w:t>～</w:t>
      </w:r>
      <w:r>
        <w:rPr>
          <w:rFonts w:hint="eastAsia" w:ascii="仿宋" w:hAnsi="仿宋" w:eastAsia="仿宋" w:cs="宋体"/>
          <w:sz w:val="24"/>
          <w:szCs w:val="28"/>
        </w:rPr>
        <w:t>100%</w:t>
      </w:r>
      <w:r>
        <w:rPr>
          <w:rFonts w:hint="eastAsia" w:ascii="仿宋" w:hAnsi="仿宋" w:eastAsia="仿宋" w:cs="宋体"/>
          <w:sz w:val="24"/>
          <w:szCs w:val="28"/>
          <w:lang w:eastAsia="zh-CN"/>
        </w:rPr>
        <w:t>。</w:t>
      </w:r>
    </w:p>
    <w:p w14:paraId="5E64BCC5">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 xml:space="preserve">3.3 </w:t>
      </w:r>
      <w:r>
        <w:rPr>
          <w:rFonts w:hint="eastAsia" w:ascii="仿宋" w:hAnsi="仿宋" w:eastAsia="仿宋" w:cs="宋体"/>
          <w:sz w:val="24"/>
          <w:szCs w:val="28"/>
        </w:rPr>
        <w:t>溶剂杯</w:t>
      </w:r>
      <w:r>
        <w:rPr>
          <w:rFonts w:hint="eastAsia" w:ascii="仿宋" w:hAnsi="仿宋" w:eastAsia="仿宋" w:cs="宋体"/>
          <w:sz w:val="24"/>
          <w:szCs w:val="28"/>
          <w:lang w:eastAsia="zh-CN"/>
        </w:rPr>
        <w:t>体积：≥</w:t>
      </w:r>
      <w:r>
        <w:rPr>
          <w:rFonts w:hint="eastAsia" w:ascii="仿宋" w:hAnsi="仿宋" w:eastAsia="仿宋" w:cs="宋体"/>
          <w:sz w:val="24"/>
          <w:szCs w:val="28"/>
          <w:lang w:val="en-US" w:eastAsia="zh-CN"/>
        </w:rPr>
        <w:t>150mL。</w:t>
      </w:r>
    </w:p>
    <w:p w14:paraId="30D34AF7">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▲3.4 加热方式：至少提供6路</w:t>
      </w:r>
      <w:r>
        <w:rPr>
          <w:rFonts w:hint="eastAsia" w:ascii="仿宋" w:hAnsi="仿宋" w:eastAsia="仿宋" w:cs="宋体"/>
          <w:sz w:val="24"/>
          <w:szCs w:val="28"/>
        </w:rPr>
        <w:t>金属浴加热</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r>
        <w:rPr>
          <w:rFonts w:hint="eastAsia" w:ascii="仿宋" w:hAnsi="仿宋" w:eastAsia="仿宋" w:cs="宋体"/>
          <w:sz w:val="24"/>
          <w:szCs w:val="28"/>
          <w:lang w:eastAsia="zh-CN"/>
        </w:rPr>
        <w:t>。</w:t>
      </w:r>
    </w:p>
    <w:p w14:paraId="4B3B2D84">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▲3.5 </w:t>
      </w:r>
      <w:r>
        <w:rPr>
          <w:rFonts w:hint="eastAsia" w:ascii="仿宋" w:hAnsi="仿宋" w:eastAsia="仿宋" w:cs="宋体"/>
          <w:sz w:val="24"/>
          <w:szCs w:val="28"/>
        </w:rPr>
        <w:t>控温范围：</w:t>
      </w:r>
      <w:r>
        <w:rPr>
          <w:rFonts w:hint="eastAsia" w:ascii="仿宋" w:hAnsi="仿宋" w:eastAsia="仿宋" w:cs="宋体"/>
          <w:sz w:val="24"/>
          <w:szCs w:val="28"/>
          <w:lang w:eastAsia="zh-CN"/>
        </w:rPr>
        <w:t>至少包括室温</w:t>
      </w:r>
      <w:r>
        <w:rPr>
          <w:rFonts w:hint="eastAsia" w:ascii="仿宋" w:hAnsi="仿宋" w:eastAsia="仿宋" w:cs="宋体"/>
          <w:sz w:val="24"/>
          <w:szCs w:val="28"/>
        </w:rPr>
        <w:t>+5℃</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28</w:t>
      </w:r>
      <w:r>
        <w:rPr>
          <w:rFonts w:hint="eastAsia" w:ascii="仿宋" w:hAnsi="仿宋" w:eastAsia="仿宋" w:cs="宋体"/>
          <w:sz w:val="24"/>
          <w:szCs w:val="28"/>
        </w:rPr>
        <w:t>0℃</w:t>
      </w:r>
      <w:r>
        <w:rPr>
          <w:rFonts w:hint="eastAsia" w:ascii="仿宋" w:hAnsi="仿宋" w:eastAsia="仿宋" w:cs="宋体"/>
          <w:sz w:val="24"/>
          <w:szCs w:val="28"/>
          <w:lang w:eastAsia="zh-CN"/>
        </w:rPr>
        <w:t>，</w:t>
      </w:r>
      <w:r>
        <w:rPr>
          <w:rFonts w:hint="eastAsia" w:ascii="仿宋" w:hAnsi="仿宋" w:eastAsia="仿宋" w:cs="宋体"/>
          <w:sz w:val="24"/>
          <w:szCs w:val="28"/>
        </w:rPr>
        <w:t>控温精度±1℃</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r>
        <w:rPr>
          <w:rFonts w:hint="eastAsia" w:ascii="仿宋" w:hAnsi="仿宋" w:eastAsia="仿宋" w:cs="宋体"/>
          <w:sz w:val="24"/>
          <w:szCs w:val="28"/>
          <w:lang w:eastAsia="zh-CN"/>
        </w:rPr>
        <w:t>。</w:t>
      </w:r>
    </w:p>
    <w:p w14:paraId="14C0C4B9">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3.6 浸泡方式：至少包括</w:t>
      </w:r>
      <w:r>
        <w:rPr>
          <w:rFonts w:hint="eastAsia" w:ascii="仿宋" w:hAnsi="仿宋" w:eastAsia="仿宋" w:cs="宋体"/>
          <w:sz w:val="24"/>
          <w:szCs w:val="28"/>
        </w:rPr>
        <w:t>常温浸泡、热浸泡</w:t>
      </w:r>
      <w:r>
        <w:rPr>
          <w:rFonts w:hint="eastAsia" w:ascii="仿宋" w:hAnsi="仿宋" w:eastAsia="仿宋" w:cs="宋体"/>
          <w:sz w:val="24"/>
          <w:szCs w:val="28"/>
          <w:lang w:eastAsia="zh-CN"/>
        </w:rPr>
        <w:t>两种方式。</w:t>
      </w:r>
    </w:p>
    <w:p w14:paraId="79DF3273">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lang w:val="en-US" w:eastAsia="zh-CN"/>
        </w:rPr>
        <w:t>▲3.7 抽提方式：至少包括</w:t>
      </w:r>
      <w:r>
        <w:rPr>
          <w:rFonts w:hint="eastAsia" w:ascii="仿宋" w:hAnsi="仿宋" w:eastAsia="仿宋" w:cs="宋体"/>
          <w:sz w:val="24"/>
          <w:szCs w:val="28"/>
        </w:rPr>
        <w:t>热抽提、连续抽提、间歇抽提</w:t>
      </w:r>
      <w:r>
        <w:rPr>
          <w:rFonts w:hint="eastAsia" w:ascii="仿宋" w:hAnsi="仿宋" w:eastAsia="仿宋" w:cs="宋体"/>
          <w:sz w:val="24"/>
          <w:szCs w:val="28"/>
          <w:lang w:eastAsia="zh-CN"/>
        </w:rPr>
        <w:t>三种方式</w:t>
      </w:r>
      <w:r>
        <w:rPr>
          <w:rFonts w:hint="eastAsia" w:ascii="仿宋" w:hAnsi="仿宋" w:eastAsia="仿宋" w:cs="宋体"/>
          <w:sz w:val="24"/>
          <w:szCs w:val="28"/>
          <w:lang w:val="en-US" w:eastAsia="zh-CN"/>
        </w:rPr>
        <w:t>(</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r>
        <w:rPr>
          <w:rFonts w:hint="eastAsia" w:ascii="仿宋" w:hAnsi="仿宋" w:eastAsia="仿宋" w:cs="宋体"/>
          <w:sz w:val="24"/>
          <w:szCs w:val="28"/>
          <w:lang w:eastAsia="zh-CN"/>
        </w:rPr>
        <w:t>。</w:t>
      </w:r>
    </w:p>
    <w:p w14:paraId="74EB8A64">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3.8 浸泡方式和抽提方式可任意组合。</w:t>
      </w:r>
    </w:p>
    <w:p w14:paraId="1CD4E5AD">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 xml:space="preserve">3.9 </w:t>
      </w:r>
      <w:r>
        <w:rPr>
          <w:rFonts w:hint="eastAsia" w:ascii="仿宋" w:hAnsi="仿宋" w:eastAsia="仿宋" w:cs="宋体"/>
          <w:sz w:val="24"/>
          <w:szCs w:val="28"/>
        </w:rPr>
        <w:t>电磁阀</w:t>
      </w:r>
      <w:r>
        <w:rPr>
          <w:rFonts w:hint="eastAsia" w:ascii="仿宋" w:hAnsi="仿宋" w:eastAsia="仿宋" w:cs="宋体"/>
          <w:sz w:val="24"/>
          <w:szCs w:val="28"/>
          <w:lang w:eastAsia="zh-CN"/>
        </w:rPr>
        <w:t>开合</w:t>
      </w:r>
      <w:r>
        <w:rPr>
          <w:rFonts w:hint="eastAsia" w:ascii="仿宋" w:hAnsi="仿宋" w:eastAsia="仿宋" w:cs="宋体"/>
          <w:sz w:val="24"/>
          <w:szCs w:val="28"/>
          <w:lang w:val="en-US" w:eastAsia="zh-CN"/>
        </w:rPr>
        <w:t>方式：至少包括点动开合、定时开合、手动开合三种方式。</w:t>
      </w:r>
    </w:p>
    <w:p w14:paraId="7E0D13E4">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3.10 抽提器升降方式：实验中按设置程序自动升降。</w:t>
      </w:r>
    </w:p>
    <w:p w14:paraId="2898A6D5">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3.11 溶剂回流方式：实验中按设置程序自动电磁开合。</w:t>
      </w:r>
    </w:p>
    <w:p w14:paraId="516A7D50">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▲3.12 具备石油醚泄漏报警功能，当工作环境因石油醚泄漏达到造成危险时报警系统启动并停止加热(</w:t>
      </w:r>
      <w:r>
        <w:rPr>
          <w:rFonts w:hint="eastAsia" w:ascii="仿宋" w:hAnsi="仿宋" w:eastAsia="仿宋" w:cs="宋体"/>
          <w:b/>
          <w:bCs/>
          <w:sz w:val="24"/>
          <w:szCs w:val="28"/>
          <w:lang w:val="en-US" w:eastAsia="zh-CN"/>
        </w:rPr>
        <w:t>投标人需提供官网或彩页等证明材料加盖公章</w:t>
      </w:r>
      <w:r>
        <w:rPr>
          <w:rFonts w:hint="eastAsia" w:ascii="仿宋" w:hAnsi="仿宋" w:eastAsia="仿宋" w:cs="宋体"/>
          <w:sz w:val="24"/>
          <w:szCs w:val="28"/>
          <w:lang w:val="en-US" w:eastAsia="zh-CN"/>
        </w:rPr>
        <w:t>）。</w:t>
      </w:r>
    </w:p>
    <w:p w14:paraId="051A3BF6">
      <w:pPr>
        <w:pStyle w:val="16"/>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3.13  控制面板：≥7寸液晶触摸屏，方便设置参数。</w:t>
      </w:r>
    </w:p>
    <w:p w14:paraId="70E0B758">
      <w:pPr>
        <w:pStyle w:val="20"/>
        <w:rPr>
          <w:rFonts w:hint="eastAsia" w:ascii="仿宋" w:hAnsi="仿宋" w:eastAsia="仿宋" w:cs="宋体"/>
          <w:b/>
          <w:bCs/>
          <w:kern w:val="2"/>
          <w:sz w:val="24"/>
          <w:szCs w:val="28"/>
          <w:lang w:val="en-US" w:eastAsia="zh-CN" w:bidi="ar-SA"/>
        </w:rPr>
      </w:pPr>
    </w:p>
    <w:p w14:paraId="63AA4480">
      <w:pPr>
        <w:pStyle w:val="16"/>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四</w:t>
      </w:r>
      <w:r>
        <w:rPr>
          <w:rFonts w:hint="eastAsia" w:ascii="仿宋" w:hAnsi="仿宋" w:eastAsia="仿宋" w:cs="宋体"/>
          <w:b/>
          <w:bCs/>
          <w:sz w:val="24"/>
          <w:szCs w:val="28"/>
        </w:rPr>
        <w:t>、商务条款部分要求</w:t>
      </w:r>
      <w:r>
        <w:rPr>
          <w:rFonts w:hint="eastAsia" w:ascii="仿宋" w:hAnsi="仿宋" w:eastAsia="仿宋" w:cs="宋体"/>
          <w:b/>
          <w:bCs/>
          <w:sz w:val="24"/>
          <w:szCs w:val="28"/>
          <w:lang w:eastAsia="zh-CN"/>
        </w:rPr>
        <w:t>（</w:t>
      </w:r>
      <w:r>
        <w:rPr>
          <w:rFonts w:hint="eastAsia" w:ascii="仿宋" w:hAnsi="仿宋" w:eastAsia="仿宋" w:cs="宋体"/>
          <w:b/>
          <w:bCs/>
          <w:sz w:val="24"/>
          <w:szCs w:val="28"/>
          <w:lang w:val="en-US" w:eastAsia="zh-CN"/>
        </w:rPr>
        <w:t>包一和包二）</w:t>
      </w:r>
      <w:r>
        <w:rPr>
          <w:rFonts w:hint="eastAsia" w:ascii="仿宋" w:hAnsi="仿宋" w:eastAsia="仿宋" w:cs="宋体"/>
          <w:b/>
          <w:bCs/>
          <w:sz w:val="24"/>
          <w:szCs w:val="28"/>
        </w:rPr>
        <w:t>：</w:t>
      </w:r>
    </w:p>
    <w:p w14:paraId="2D1375D9">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14:paraId="79D27A50">
      <w:pPr>
        <w:pStyle w:val="16"/>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30个工作</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14:paraId="103A5519">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4360C461">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14:paraId="03B3F23D">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14:paraId="52AF685A">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14:paraId="16078D0C">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14:paraId="52CE3E31">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66EE88D4">
      <w:pPr>
        <w:pStyle w:val="16"/>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14:paraId="2B6F4215">
      <w:pPr>
        <w:pStyle w:val="16"/>
        <w:spacing w:after="0" w:line="360" w:lineRule="auto"/>
        <w:ind w:left="0" w:leftChars="0" w:firstLine="480"/>
        <w:jc w:val="left"/>
        <w:rPr>
          <w:rFonts w:hint="eastAsia"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采购人使用科室、采购人验收科室三方同时在场共同验收。供应商应对验收不合格的设备进行修复、更换或调试等整改工作，并承担因此产生的所有费用。整改完成后，采购人组织再次验收，如第二次验收仍不合格，采购人有权选择继续要求供应商整改直至合格，或根据合同约定解除合同。</w:t>
      </w:r>
    </w:p>
    <w:p w14:paraId="47FB3278">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14:paraId="392FF13F">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1、供应商报价时须承</w:t>
      </w:r>
      <w:r>
        <w:rPr>
          <w:rFonts w:hint="eastAsia" w:ascii="仿宋" w:hAnsi="仿宋" w:eastAsia="仿宋" w:cs="宋体"/>
          <w:sz w:val="24"/>
          <w:szCs w:val="28"/>
          <w:highlight w:val="none"/>
        </w:rPr>
        <w:t>诺</w:t>
      </w:r>
      <w:r>
        <w:rPr>
          <w:rFonts w:hint="eastAsia" w:ascii="仿宋" w:hAnsi="仿宋" w:eastAsia="仿宋" w:cs="宋体"/>
          <w:sz w:val="24"/>
          <w:szCs w:val="28"/>
          <w:highlight w:val="none"/>
          <w:lang w:val="en-US" w:eastAsia="zh-CN"/>
        </w:rPr>
        <w:t>制造商</w:t>
      </w:r>
      <w:r>
        <w:rPr>
          <w:rFonts w:hint="eastAsia" w:ascii="仿宋" w:hAnsi="仿宋" w:eastAsia="仿宋" w:cs="宋体"/>
          <w:sz w:val="24"/>
          <w:szCs w:val="28"/>
        </w:rPr>
        <w:t>设备免</w:t>
      </w:r>
      <w:r>
        <w:rPr>
          <w:rFonts w:hint="eastAsia" w:ascii="仿宋" w:hAnsi="仿宋" w:eastAsia="仿宋" w:cs="宋体"/>
          <w:sz w:val="24"/>
          <w:szCs w:val="28"/>
          <w:lang w:val="en-US" w:eastAsia="zh-CN"/>
        </w:rPr>
        <w:t>费质保期不少于贰年（自</w:t>
      </w:r>
      <w:r>
        <w:rPr>
          <w:rFonts w:hint="eastAsia" w:ascii="仿宋" w:hAnsi="仿宋" w:eastAsia="仿宋" w:cs="宋体"/>
          <w:b w:val="0"/>
          <w:bCs w:val="0"/>
          <w:sz w:val="24"/>
          <w:szCs w:val="28"/>
        </w:rPr>
        <w:t>验</w:t>
      </w:r>
      <w:r>
        <w:rPr>
          <w:rFonts w:hint="eastAsia" w:ascii="仿宋" w:hAnsi="仿宋" w:eastAsia="仿宋" w:cs="宋体"/>
          <w:sz w:val="24"/>
          <w:szCs w:val="28"/>
        </w:rPr>
        <w:t>收报告签字确认日起，开始进入质保期）。质保期内、外承诺货物均由原厂技术人员进行维护保养，且为保证产品质量</w:t>
      </w:r>
      <w:r>
        <w:rPr>
          <w:rFonts w:hint="eastAsia" w:ascii="仿宋" w:hAnsi="仿宋" w:eastAsia="仿宋" w:cs="宋体"/>
          <w:b/>
          <w:bCs/>
          <w:sz w:val="24"/>
          <w:szCs w:val="28"/>
        </w:rPr>
        <w:t>投标人</w:t>
      </w:r>
      <w:r>
        <w:rPr>
          <w:rFonts w:hint="eastAsia" w:ascii="仿宋" w:hAnsi="仿宋" w:eastAsia="仿宋" w:cs="宋体"/>
          <w:b/>
          <w:bCs/>
          <w:sz w:val="24"/>
          <w:szCs w:val="28"/>
          <w:lang w:val="en-US" w:eastAsia="zh-CN"/>
        </w:rPr>
        <w:t>需提供</w:t>
      </w:r>
      <w:r>
        <w:rPr>
          <w:rFonts w:hint="eastAsia" w:ascii="仿宋" w:hAnsi="仿宋" w:eastAsia="仿宋" w:cs="宋体"/>
          <w:b/>
          <w:bCs/>
          <w:kern w:val="2"/>
          <w:sz w:val="24"/>
          <w:szCs w:val="28"/>
          <w:lang w:val="en-US" w:eastAsia="zh-CN" w:bidi="ar-SA"/>
        </w:rPr>
        <w:t>产品生产厂家或国内总代理商针对本项目出具的</w:t>
      </w:r>
      <w:r>
        <w:rPr>
          <w:rFonts w:hint="eastAsia" w:ascii="仿宋" w:hAnsi="仿宋" w:eastAsia="仿宋" w:cs="宋体"/>
          <w:b/>
          <w:bCs/>
          <w:sz w:val="24"/>
          <w:szCs w:val="28"/>
        </w:rPr>
        <w:t>售后服务承诺书</w:t>
      </w:r>
      <w:r>
        <w:rPr>
          <w:rFonts w:hint="eastAsia" w:ascii="仿宋" w:hAnsi="仿宋" w:eastAsia="仿宋" w:cs="宋体"/>
          <w:sz w:val="24"/>
          <w:szCs w:val="28"/>
        </w:rPr>
        <w:t>，确保售后服务安全可靠。</w:t>
      </w:r>
    </w:p>
    <w:p w14:paraId="518CF521">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14:paraId="2FFC92D6">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w:t>
      </w:r>
      <w:r>
        <w:rPr>
          <w:rFonts w:hint="eastAsia" w:ascii="仿宋" w:hAnsi="仿宋" w:eastAsia="仿宋" w:cs="宋体"/>
          <w:sz w:val="24"/>
          <w:szCs w:val="28"/>
          <w:lang w:val="en-US" w:eastAsia="zh-CN"/>
        </w:rPr>
        <w:t>终身</w:t>
      </w:r>
      <w:r>
        <w:rPr>
          <w:rFonts w:hint="eastAsia" w:ascii="仿宋" w:hAnsi="仿宋" w:eastAsia="仿宋" w:cs="宋体"/>
          <w:sz w:val="24"/>
          <w:szCs w:val="28"/>
        </w:rPr>
        <w:t>提供</w:t>
      </w:r>
      <w:r>
        <w:rPr>
          <w:rFonts w:hint="eastAsia" w:ascii="仿宋" w:hAnsi="仿宋" w:eastAsia="仿宋" w:cs="宋体"/>
          <w:sz w:val="24"/>
          <w:szCs w:val="28"/>
          <w:lang w:val="en-US" w:eastAsia="zh-CN"/>
        </w:rPr>
        <w:t>维护</w:t>
      </w:r>
      <w:r>
        <w:rPr>
          <w:rFonts w:hint="eastAsia" w:ascii="仿宋" w:hAnsi="仿宋" w:eastAsia="仿宋" w:cs="宋体"/>
          <w:sz w:val="24"/>
          <w:szCs w:val="28"/>
        </w:rPr>
        <w:t>保养服务</w:t>
      </w:r>
      <w:r>
        <w:rPr>
          <w:rFonts w:hint="eastAsia" w:ascii="仿宋" w:hAnsi="仿宋" w:eastAsia="仿宋" w:cs="宋体"/>
          <w:sz w:val="24"/>
          <w:szCs w:val="28"/>
          <w:lang w:eastAsia="zh-CN"/>
        </w:rPr>
        <w:t>，</w:t>
      </w:r>
      <w:r>
        <w:rPr>
          <w:rFonts w:hint="eastAsia" w:ascii="仿宋" w:hAnsi="仿宋" w:eastAsia="仿宋" w:cs="宋体"/>
          <w:sz w:val="24"/>
          <w:szCs w:val="28"/>
        </w:rPr>
        <w:t>免收人工费。</w:t>
      </w:r>
    </w:p>
    <w:p w14:paraId="74E677C2">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14:paraId="6B15867C">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4C71D912">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14:paraId="2A99652B">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14:paraId="669C203C">
      <w:pPr>
        <w:pStyle w:val="16"/>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14:paraId="539C8F1B">
      <w:pPr>
        <w:pStyle w:val="16"/>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14:paraId="284A5CF9">
      <w:pPr>
        <w:pStyle w:val="16"/>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14:paraId="62AE3562">
      <w:pPr>
        <w:widowControl/>
        <w:jc w:val="left"/>
        <w:rPr>
          <w:rFonts w:hint="eastAsia" w:ascii="宋体" w:hAnsi="宋体" w:cs="宋体"/>
          <w:color w:val="000000"/>
          <w:kern w:val="0"/>
          <w:sz w:val="28"/>
          <w:szCs w:val="28"/>
        </w:rPr>
      </w:pPr>
    </w:p>
    <w:p w14:paraId="442A9AFB">
      <w:pPr>
        <w:pStyle w:val="2"/>
        <w:rPr>
          <w:rFonts w:hint="eastAsia" w:ascii="宋体" w:hAnsi="宋体" w:cs="宋体"/>
          <w:color w:val="000000"/>
          <w:kern w:val="0"/>
          <w:sz w:val="28"/>
          <w:szCs w:val="28"/>
        </w:rPr>
      </w:pPr>
    </w:p>
    <w:p w14:paraId="3D5678E5">
      <w:pPr>
        <w:pStyle w:val="4"/>
        <w:rPr>
          <w:rFonts w:hint="eastAsia" w:ascii="宋体" w:hAnsi="宋体" w:cs="宋体"/>
          <w:color w:val="000000"/>
          <w:kern w:val="0"/>
          <w:sz w:val="28"/>
          <w:szCs w:val="28"/>
        </w:rPr>
      </w:pPr>
    </w:p>
    <w:p w14:paraId="5CC9FD28">
      <w:pPr>
        <w:pStyle w:val="4"/>
        <w:rPr>
          <w:rFonts w:hint="eastAsia" w:ascii="宋体" w:hAnsi="宋体" w:cs="宋体"/>
          <w:color w:val="000000"/>
          <w:kern w:val="0"/>
          <w:sz w:val="28"/>
          <w:szCs w:val="28"/>
        </w:rPr>
      </w:pPr>
    </w:p>
    <w:p w14:paraId="421B0737">
      <w:pPr>
        <w:pStyle w:val="4"/>
        <w:rPr>
          <w:rFonts w:hint="eastAsia" w:ascii="宋体" w:hAnsi="宋体" w:cs="宋体"/>
          <w:color w:val="000000"/>
          <w:kern w:val="0"/>
          <w:sz w:val="28"/>
          <w:szCs w:val="28"/>
        </w:rPr>
      </w:pPr>
    </w:p>
    <w:p w14:paraId="20237CB7">
      <w:pPr>
        <w:widowControl/>
        <w:jc w:val="left"/>
        <w:rPr>
          <w:rFonts w:hint="eastAsia" w:ascii="宋体" w:hAnsi="宋体" w:cs="宋体"/>
          <w:color w:val="000000"/>
          <w:kern w:val="0"/>
          <w:sz w:val="28"/>
          <w:szCs w:val="28"/>
        </w:rPr>
      </w:pPr>
    </w:p>
    <w:p w14:paraId="38BFA692">
      <w:pPr>
        <w:widowControl/>
        <w:jc w:val="left"/>
      </w:pPr>
      <w:r>
        <w:rPr>
          <w:rFonts w:hint="eastAsia" w:ascii="宋体" w:hAnsi="宋体" w:cs="宋体"/>
          <w:color w:val="000000"/>
          <w:kern w:val="0"/>
          <w:sz w:val="28"/>
          <w:szCs w:val="28"/>
        </w:rPr>
        <w:t>注：请供应商按照以下文件的要求格式、内容，顺序制作响应文件。</w:t>
      </w:r>
    </w:p>
    <w:p w14:paraId="64572BC0">
      <w:pPr>
        <w:pStyle w:val="11"/>
        <w:ind w:left="1470" w:right="1470"/>
        <w:rPr>
          <w:rFonts w:ascii="宋体" w:hAnsi="宋体" w:cs="宋体"/>
          <w:b/>
          <w:color w:val="000000"/>
          <w:kern w:val="0"/>
          <w:sz w:val="43"/>
          <w:szCs w:val="43"/>
        </w:rPr>
      </w:pPr>
    </w:p>
    <w:p w14:paraId="6A5BC40D">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14:paraId="0DF17130">
      <w:pPr>
        <w:pStyle w:val="21"/>
        <w:ind w:firstLine="420"/>
      </w:pPr>
    </w:p>
    <w:p w14:paraId="26CA04AC">
      <w:pPr>
        <w:widowControl/>
        <w:jc w:val="center"/>
        <w:rPr>
          <w:rFonts w:ascii="宋体" w:hAnsi="宋体" w:cs="宋体"/>
          <w:color w:val="000000"/>
          <w:kern w:val="0"/>
          <w:sz w:val="84"/>
          <w:szCs w:val="84"/>
        </w:rPr>
      </w:pPr>
    </w:p>
    <w:p w14:paraId="4E33EEFA">
      <w:pPr>
        <w:widowControl/>
        <w:jc w:val="center"/>
        <w:rPr>
          <w:rFonts w:ascii="宋体" w:hAnsi="宋体" w:cs="宋体"/>
          <w:color w:val="000000"/>
          <w:kern w:val="0"/>
          <w:sz w:val="84"/>
          <w:szCs w:val="84"/>
        </w:rPr>
      </w:pPr>
    </w:p>
    <w:p w14:paraId="2BE4AC13">
      <w:pPr>
        <w:widowControl/>
        <w:jc w:val="center"/>
      </w:pPr>
      <w:r>
        <w:rPr>
          <w:rFonts w:hint="eastAsia" w:ascii="宋体" w:hAnsi="宋体" w:cs="宋体"/>
          <w:color w:val="000000"/>
          <w:kern w:val="0"/>
          <w:sz w:val="84"/>
          <w:szCs w:val="84"/>
        </w:rPr>
        <w:t>响应文件</w:t>
      </w:r>
    </w:p>
    <w:p w14:paraId="363AFC70">
      <w:pPr>
        <w:widowControl/>
        <w:jc w:val="center"/>
      </w:pPr>
      <w:r>
        <w:rPr>
          <w:rFonts w:hint="eastAsia" w:ascii="宋体" w:hAnsi="宋体" w:cs="宋体"/>
          <w:color w:val="000000"/>
          <w:kern w:val="0"/>
          <w:sz w:val="43"/>
          <w:szCs w:val="43"/>
        </w:rPr>
        <w:t>【正/副本】</w:t>
      </w:r>
    </w:p>
    <w:p w14:paraId="514B2746">
      <w:pPr>
        <w:widowControl/>
        <w:jc w:val="left"/>
        <w:rPr>
          <w:rFonts w:ascii="黑体" w:hAnsi="宋体" w:eastAsia="黑体" w:cs="黑体"/>
          <w:color w:val="000000"/>
          <w:kern w:val="0"/>
          <w:sz w:val="28"/>
          <w:szCs w:val="28"/>
        </w:rPr>
      </w:pPr>
    </w:p>
    <w:p w14:paraId="681F5E98">
      <w:pPr>
        <w:widowControl/>
        <w:jc w:val="left"/>
        <w:rPr>
          <w:rFonts w:ascii="黑体" w:hAnsi="宋体" w:eastAsia="黑体" w:cs="黑体"/>
          <w:color w:val="000000"/>
          <w:kern w:val="0"/>
          <w:sz w:val="28"/>
          <w:szCs w:val="28"/>
        </w:rPr>
      </w:pPr>
    </w:p>
    <w:p w14:paraId="2040DFE1">
      <w:pPr>
        <w:widowControl/>
        <w:jc w:val="left"/>
      </w:pPr>
      <w:r>
        <w:rPr>
          <w:rFonts w:ascii="黑体" w:hAnsi="宋体" w:eastAsia="黑体" w:cs="黑体"/>
          <w:color w:val="000000"/>
          <w:kern w:val="0"/>
          <w:sz w:val="28"/>
          <w:szCs w:val="28"/>
        </w:rPr>
        <w:t>（项目编号）</w:t>
      </w:r>
    </w:p>
    <w:p w14:paraId="472C7B64">
      <w:pPr>
        <w:widowControl/>
        <w:jc w:val="left"/>
      </w:pPr>
      <w:r>
        <w:rPr>
          <w:rFonts w:hint="eastAsia" w:ascii="黑体" w:hAnsi="宋体" w:eastAsia="黑体" w:cs="黑体"/>
          <w:color w:val="000000"/>
          <w:kern w:val="0"/>
          <w:sz w:val="28"/>
          <w:szCs w:val="28"/>
        </w:rPr>
        <w:t>（项目名称）</w:t>
      </w:r>
    </w:p>
    <w:p w14:paraId="1E339F4E">
      <w:pPr>
        <w:widowControl/>
        <w:jc w:val="left"/>
      </w:pPr>
    </w:p>
    <w:p w14:paraId="0AEDACE9">
      <w:pPr>
        <w:widowControl/>
        <w:jc w:val="left"/>
      </w:pPr>
      <w:r>
        <w:rPr>
          <w:rFonts w:hint="eastAsia" w:ascii="黑体" w:hAnsi="宋体" w:eastAsia="黑体" w:cs="黑体"/>
          <w:color w:val="000000"/>
          <w:kern w:val="0"/>
          <w:sz w:val="28"/>
          <w:szCs w:val="28"/>
        </w:rPr>
        <w:t>供应商：（盖单位章）</w:t>
      </w:r>
    </w:p>
    <w:p w14:paraId="734285F9">
      <w:pPr>
        <w:widowControl/>
        <w:jc w:val="left"/>
      </w:pPr>
      <w:r>
        <w:rPr>
          <w:rFonts w:hint="eastAsia" w:ascii="黑体" w:hAnsi="宋体" w:eastAsia="黑体" w:cs="黑体"/>
          <w:color w:val="000000"/>
          <w:kern w:val="0"/>
          <w:sz w:val="28"/>
          <w:szCs w:val="28"/>
        </w:rPr>
        <w:t>法定代表人或其委托代理人：（签字）</w:t>
      </w:r>
    </w:p>
    <w:p w14:paraId="2517D4D2">
      <w:pPr>
        <w:widowControl/>
        <w:ind w:firstLine="3640" w:firstLineChars="1300"/>
        <w:jc w:val="left"/>
        <w:rPr>
          <w:rFonts w:ascii="黑体" w:hAnsi="宋体" w:eastAsia="黑体" w:cs="黑体"/>
          <w:color w:val="000000"/>
          <w:kern w:val="0"/>
          <w:sz w:val="28"/>
          <w:szCs w:val="28"/>
        </w:rPr>
      </w:pPr>
    </w:p>
    <w:p w14:paraId="65A5AF3F">
      <w:pPr>
        <w:widowControl/>
        <w:ind w:firstLine="3640" w:firstLineChars="1300"/>
        <w:jc w:val="left"/>
        <w:rPr>
          <w:rFonts w:ascii="黑体" w:hAnsi="宋体" w:eastAsia="黑体" w:cs="黑体"/>
          <w:color w:val="000000"/>
          <w:kern w:val="0"/>
          <w:sz w:val="28"/>
          <w:szCs w:val="28"/>
        </w:rPr>
      </w:pPr>
    </w:p>
    <w:p w14:paraId="001ADF0C">
      <w:pPr>
        <w:widowControl/>
        <w:ind w:firstLine="3640" w:firstLineChars="1300"/>
        <w:jc w:val="left"/>
        <w:rPr>
          <w:rFonts w:ascii="黑体" w:hAnsi="宋体" w:eastAsia="黑体" w:cs="黑体"/>
          <w:color w:val="000000"/>
          <w:kern w:val="0"/>
          <w:sz w:val="28"/>
          <w:szCs w:val="28"/>
        </w:rPr>
      </w:pPr>
    </w:p>
    <w:p w14:paraId="399C2F1C">
      <w:pPr>
        <w:widowControl/>
        <w:ind w:firstLine="3640" w:firstLineChars="1300"/>
        <w:jc w:val="left"/>
        <w:rPr>
          <w:rFonts w:ascii="黑体" w:hAnsi="宋体" w:eastAsia="黑体" w:cs="黑体"/>
          <w:color w:val="000000"/>
          <w:kern w:val="0"/>
          <w:sz w:val="28"/>
          <w:szCs w:val="28"/>
        </w:rPr>
      </w:pPr>
    </w:p>
    <w:p w14:paraId="38866C41">
      <w:pPr>
        <w:widowControl/>
        <w:ind w:firstLine="3640" w:firstLineChars="1300"/>
        <w:jc w:val="left"/>
        <w:rPr>
          <w:rFonts w:ascii="黑体" w:hAnsi="宋体" w:eastAsia="黑体" w:cs="黑体"/>
          <w:color w:val="000000"/>
          <w:kern w:val="0"/>
          <w:sz w:val="28"/>
          <w:szCs w:val="28"/>
        </w:rPr>
      </w:pPr>
    </w:p>
    <w:p w14:paraId="1EB5658F">
      <w:pPr>
        <w:widowControl/>
        <w:ind w:firstLine="4480" w:firstLineChars="1600"/>
        <w:jc w:val="left"/>
      </w:pPr>
      <w:r>
        <w:rPr>
          <w:rFonts w:hint="eastAsia" w:ascii="黑体" w:hAnsi="宋体" w:eastAsia="黑体" w:cs="黑体"/>
          <w:color w:val="000000"/>
          <w:kern w:val="0"/>
          <w:sz w:val="28"/>
          <w:szCs w:val="28"/>
        </w:rPr>
        <w:t>目录</w:t>
      </w:r>
    </w:p>
    <w:p w14:paraId="76B5762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14:paraId="42A3D093">
      <w:pPr>
        <w:pStyle w:val="21"/>
        <w:ind w:firstLine="560"/>
        <w:rPr>
          <w:rFonts w:ascii="黑体" w:hAnsi="宋体" w:eastAsia="黑体" w:cs="黑体"/>
          <w:color w:val="000000"/>
          <w:kern w:val="0"/>
          <w:sz w:val="28"/>
          <w:szCs w:val="28"/>
          <w:lang w:val="en-US"/>
        </w:rPr>
      </w:pPr>
    </w:p>
    <w:p w14:paraId="6AD0C4FF">
      <w:pPr>
        <w:pStyle w:val="21"/>
        <w:ind w:firstLine="560"/>
        <w:rPr>
          <w:rFonts w:ascii="黑体" w:hAnsi="宋体" w:eastAsia="黑体" w:cs="黑体"/>
          <w:color w:val="000000"/>
          <w:kern w:val="0"/>
          <w:sz w:val="28"/>
          <w:szCs w:val="28"/>
          <w:lang w:val="en-US"/>
        </w:rPr>
      </w:pPr>
    </w:p>
    <w:p w14:paraId="799F9212">
      <w:pPr>
        <w:pStyle w:val="21"/>
        <w:ind w:firstLine="560"/>
        <w:rPr>
          <w:rFonts w:ascii="黑体" w:hAnsi="宋体" w:eastAsia="黑体" w:cs="黑体"/>
          <w:color w:val="000000"/>
          <w:kern w:val="0"/>
          <w:sz w:val="28"/>
          <w:szCs w:val="28"/>
          <w:lang w:val="en-US"/>
        </w:rPr>
      </w:pPr>
    </w:p>
    <w:p w14:paraId="0C59F79C">
      <w:pPr>
        <w:pStyle w:val="21"/>
        <w:ind w:firstLine="560"/>
        <w:rPr>
          <w:rFonts w:ascii="黑体" w:hAnsi="宋体" w:eastAsia="黑体" w:cs="黑体"/>
          <w:color w:val="000000"/>
          <w:kern w:val="0"/>
          <w:sz w:val="28"/>
          <w:szCs w:val="28"/>
          <w:lang w:val="en-US"/>
        </w:rPr>
      </w:pPr>
    </w:p>
    <w:p w14:paraId="5F5448CD">
      <w:pPr>
        <w:pStyle w:val="21"/>
        <w:ind w:firstLine="560"/>
        <w:rPr>
          <w:rFonts w:ascii="黑体" w:hAnsi="宋体" w:eastAsia="黑体" w:cs="黑体"/>
          <w:color w:val="000000"/>
          <w:kern w:val="0"/>
          <w:sz w:val="28"/>
          <w:szCs w:val="28"/>
          <w:lang w:val="en-US"/>
        </w:rPr>
      </w:pPr>
    </w:p>
    <w:p w14:paraId="42B7CFDD">
      <w:pPr>
        <w:pStyle w:val="21"/>
        <w:ind w:firstLine="560"/>
        <w:rPr>
          <w:rFonts w:ascii="黑体" w:hAnsi="宋体" w:eastAsia="黑体" w:cs="黑体"/>
          <w:color w:val="000000"/>
          <w:kern w:val="0"/>
          <w:sz w:val="28"/>
          <w:szCs w:val="28"/>
          <w:lang w:val="en-US"/>
        </w:rPr>
      </w:pPr>
    </w:p>
    <w:p w14:paraId="5EE86438">
      <w:pPr>
        <w:pStyle w:val="21"/>
        <w:ind w:firstLine="560"/>
        <w:rPr>
          <w:rFonts w:ascii="黑体" w:hAnsi="宋体" w:eastAsia="黑体" w:cs="黑体"/>
          <w:color w:val="000000"/>
          <w:kern w:val="0"/>
          <w:sz w:val="28"/>
          <w:szCs w:val="28"/>
          <w:lang w:val="en-US"/>
        </w:rPr>
      </w:pPr>
    </w:p>
    <w:p w14:paraId="44291743">
      <w:pPr>
        <w:pStyle w:val="21"/>
        <w:ind w:firstLine="560"/>
        <w:rPr>
          <w:rFonts w:ascii="黑体" w:hAnsi="宋体" w:eastAsia="黑体" w:cs="黑体"/>
          <w:color w:val="000000"/>
          <w:kern w:val="0"/>
          <w:sz w:val="28"/>
          <w:szCs w:val="28"/>
          <w:lang w:val="en-US"/>
        </w:rPr>
      </w:pPr>
    </w:p>
    <w:p w14:paraId="61EB74E4">
      <w:pPr>
        <w:pStyle w:val="21"/>
        <w:ind w:firstLine="560"/>
        <w:rPr>
          <w:rFonts w:ascii="黑体" w:hAnsi="宋体" w:eastAsia="黑体" w:cs="黑体"/>
          <w:color w:val="000000"/>
          <w:kern w:val="0"/>
          <w:sz w:val="28"/>
          <w:szCs w:val="28"/>
          <w:lang w:val="en-US"/>
        </w:rPr>
      </w:pPr>
    </w:p>
    <w:p w14:paraId="2F008186">
      <w:pPr>
        <w:pStyle w:val="21"/>
        <w:ind w:firstLine="560"/>
        <w:rPr>
          <w:rFonts w:ascii="黑体" w:hAnsi="宋体" w:eastAsia="黑体" w:cs="黑体"/>
          <w:color w:val="000000"/>
          <w:kern w:val="0"/>
          <w:sz w:val="28"/>
          <w:szCs w:val="28"/>
          <w:lang w:val="en-US"/>
        </w:rPr>
      </w:pPr>
    </w:p>
    <w:p w14:paraId="6D6AB4FD">
      <w:pPr>
        <w:pStyle w:val="21"/>
        <w:ind w:firstLine="560"/>
        <w:rPr>
          <w:rFonts w:ascii="黑体" w:hAnsi="宋体" w:eastAsia="黑体" w:cs="黑体"/>
          <w:color w:val="000000"/>
          <w:kern w:val="0"/>
          <w:sz w:val="28"/>
          <w:szCs w:val="28"/>
          <w:lang w:val="en-US"/>
        </w:rPr>
      </w:pPr>
    </w:p>
    <w:p w14:paraId="523FAFBF">
      <w:pPr>
        <w:pStyle w:val="21"/>
        <w:ind w:firstLine="560"/>
        <w:rPr>
          <w:rFonts w:ascii="黑体" w:hAnsi="宋体" w:eastAsia="黑体" w:cs="黑体"/>
          <w:color w:val="000000"/>
          <w:kern w:val="0"/>
          <w:sz w:val="28"/>
          <w:szCs w:val="28"/>
          <w:lang w:val="en-US"/>
        </w:rPr>
      </w:pPr>
    </w:p>
    <w:p w14:paraId="376E2D94">
      <w:pPr>
        <w:pStyle w:val="21"/>
        <w:ind w:firstLine="560"/>
        <w:rPr>
          <w:rFonts w:ascii="黑体" w:hAnsi="宋体" w:eastAsia="黑体" w:cs="黑体"/>
          <w:color w:val="000000"/>
          <w:kern w:val="0"/>
          <w:sz w:val="28"/>
          <w:szCs w:val="28"/>
          <w:lang w:val="en-US"/>
        </w:rPr>
      </w:pPr>
    </w:p>
    <w:p w14:paraId="2EE2D2C2">
      <w:pPr>
        <w:pStyle w:val="21"/>
        <w:ind w:firstLine="560"/>
        <w:rPr>
          <w:rFonts w:ascii="黑体" w:hAnsi="宋体" w:eastAsia="黑体" w:cs="黑体"/>
          <w:color w:val="000000"/>
          <w:kern w:val="0"/>
          <w:sz w:val="28"/>
          <w:szCs w:val="28"/>
          <w:lang w:val="en-US"/>
        </w:rPr>
      </w:pPr>
    </w:p>
    <w:p w14:paraId="625ECD51">
      <w:pPr>
        <w:pStyle w:val="21"/>
        <w:ind w:firstLine="560"/>
        <w:rPr>
          <w:rFonts w:ascii="黑体" w:hAnsi="宋体" w:eastAsia="黑体" w:cs="黑体"/>
          <w:color w:val="000000"/>
          <w:kern w:val="0"/>
          <w:sz w:val="28"/>
          <w:szCs w:val="28"/>
          <w:lang w:val="en-US"/>
        </w:rPr>
      </w:pPr>
    </w:p>
    <w:p w14:paraId="4FE8FC3C">
      <w:pPr>
        <w:pStyle w:val="21"/>
        <w:ind w:firstLine="560"/>
        <w:rPr>
          <w:rFonts w:ascii="黑体" w:hAnsi="宋体" w:eastAsia="黑体" w:cs="黑体"/>
          <w:color w:val="000000"/>
          <w:kern w:val="0"/>
          <w:sz w:val="28"/>
          <w:szCs w:val="28"/>
          <w:lang w:val="en-US"/>
        </w:rPr>
      </w:pPr>
    </w:p>
    <w:p w14:paraId="4E56F51D">
      <w:pPr>
        <w:pStyle w:val="21"/>
        <w:ind w:firstLine="560"/>
        <w:rPr>
          <w:rFonts w:ascii="黑体" w:hAnsi="宋体" w:eastAsia="黑体" w:cs="黑体"/>
          <w:color w:val="000000"/>
          <w:kern w:val="0"/>
          <w:sz w:val="28"/>
          <w:szCs w:val="28"/>
          <w:lang w:val="en-US"/>
        </w:rPr>
      </w:pPr>
    </w:p>
    <w:p w14:paraId="3A71B7CB">
      <w:pPr>
        <w:spacing w:line="440" w:lineRule="exact"/>
        <w:rPr>
          <w:rFonts w:ascii="宋体" w:hAnsi="宋体"/>
          <w:b/>
          <w:bCs/>
          <w:kern w:val="0"/>
        </w:rPr>
      </w:pPr>
    </w:p>
    <w:p w14:paraId="67A1F99B">
      <w:pPr>
        <w:spacing w:line="440" w:lineRule="exact"/>
        <w:rPr>
          <w:rFonts w:ascii="宋体" w:hAnsi="宋体"/>
          <w:b/>
          <w:bCs/>
          <w:kern w:val="0"/>
        </w:rPr>
      </w:pPr>
    </w:p>
    <w:p w14:paraId="246804B1">
      <w:pPr>
        <w:spacing w:line="440" w:lineRule="exact"/>
        <w:rPr>
          <w:rFonts w:ascii="宋体" w:hAnsi="宋体"/>
          <w:b/>
          <w:bCs/>
          <w:kern w:val="0"/>
        </w:rPr>
      </w:pPr>
    </w:p>
    <w:p w14:paraId="38DC20C9">
      <w:pPr>
        <w:spacing w:line="440" w:lineRule="exact"/>
        <w:rPr>
          <w:rFonts w:ascii="宋体" w:hAnsi="宋体"/>
          <w:b/>
          <w:bCs/>
          <w:kern w:val="0"/>
        </w:rPr>
      </w:pPr>
    </w:p>
    <w:p w14:paraId="07AC0670">
      <w:pPr>
        <w:spacing w:line="440" w:lineRule="exact"/>
        <w:rPr>
          <w:rFonts w:ascii="宋体" w:hAnsi="宋体"/>
          <w:b/>
          <w:bCs/>
          <w:kern w:val="0"/>
        </w:rPr>
      </w:pPr>
    </w:p>
    <w:p w14:paraId="7ADBD941">
      <w:pPr>
        <w:spacing w:line="440" w:lineRule="exact"/>
        <w:rPr>
          <w:rFonts w:ascii="宋体" w:hAnsi="宋体"/>
          <w:kern w:val="0"/>
        </w:rPr>
      </w:pPr>
      <w:r>
        <w:rPr>
          <w:rFonts w:hint="eastAsia" w:ascii="宋体" w:hAnsi="宋体"/>
          <w:b/>
          <w:bCs/>
          <w:kern w:val="0"/>
        </w:rPr>
        <w:t>附件一、投标申请及声明格式</w:t>
      </w:r>
    </w:p>
    <w:p w14:paraId="2F09EC6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1963AD11">
      <w:pPr>
        <w:widowControl/>
        <w:shd w:val="clear" w:color="auto" w:fill="FFFFFF"/>
        <w:spacing w:line="360" w:lineRule="auto"/>
        <w:jc w:val="center"/>
        <w:rPr>
          <w:rFonts w:ascii="宋体" w:hAnsi="宋体"/>
          <w:b/>
          <w:kern w:val="0"/>
          <w:sz w:val="36"/>
          <w:szCs w:val="36"/>
        </w:rPr>
      </w:pPr>
    </w:p>
    <w:p w14:paraId="625AA53C">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ABA6755">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E92E009">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67994256">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14:paraId="12E734F8">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14:paraId="22254B3D">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14:paraId="039D1BDC">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14:paraId="0C57329D">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B883B5A">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14:paraId="2ADC203B">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14:paraId="389B6EBF">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834F6E6">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98CD6CB">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5DA95B47">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3A496385">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3015A60">
      <w:pPr>
        <w:widowControl/>
        <w:shd w:val="clear" w:color="auto" w:fill="FFFFFF"/>
        <w:spacing w:line="360" w:lineRule="auto"/>
        <w:ind w:firstLine="420"/>
        <w:rPr>
          <w:rFonts w:ascii="宋体" w:hAnsi="宋体"/>
          <w:kern w:val="0"/>
        </w:rPr>
      </w:pPr>
      <w:r>
        <w:rPr>
          <w:rFonts w:hint="eastAsia" w:ascii="宋体" w:hAnsi="宋体"/>
          <w:kern w:val="0"/>
        </w:rPr>
        <w:t>开户银行：</w:t>
      </w:r>
    </w:p>
    <w:p w14:paraId="41CF2621">
      <w:pPr>
        <w:widowControl/>
        <w:shd w:val="clear" w:color="auto" w:fill="FFFFFF"/>
        <w:spacing w:line="360" w:lineRule="auto"/>
        <w:ind w:firstLine="420"/>
        <w:rPr>
          <w:rFonts w:ascii="宋体" w:hAnsi="宋体"/>
          <w:kern w:val="0"/>
        </w:rPr>
      </w:pPr>
      <w:r>
        <w:rPr>
          <w:rFonts w:hint="eastAsia" w:ascii="宋体" w:hAnsi="宋体"/>
          <w:kern w:val="0"/>
        </w:rPr>
        <w:t>银行账号：</w:t>
      </w:r>
    </w:p>
    <w:p w14:paraId="40B34FB6">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629BF227">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0BFB6552">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3CA2ED66">
      <w:pPr>
        <w:widowControl/>
        <w:jc w:val="left"/>
        <w:rPr>
          <w:rFonts w:ascii="宋体" w:hAnsi="宋体" w:cs="宋体"/>
          <w:b/>
          <w:color w:val="000000"/>
          <w:kern w:val="0"/>
        </w:rPr>
      </w:pPr>
      <w:r>
        <w:rPr>
          <w:rFonts w:ascii="宋体" w:hAnsi="宋体"/>
          <w:b/>
          <w:bCs/>
          <w:kern w:val="0"/>
        </w:rPr>
        <w:br w:type="page"/>
      </w:r>
    </w:p>
    <w:p w14:paraId="120AE553">
      <w:pPr>
        <w:widowControl/>
        <w:jc w:val="left"/>
        <w:rPr>
          <w:rFonts w:ascii="宋体" w:hAnsi="宋体" w:cs="宋体"/>
          <w:b/>
          <w:color w:val="000000"/>
          <w:kern w:val="0"/>
          <w:szCs w:val="21"/>
        </w:rPr>
      </w:pPr>
    </w:p>
    <w:p w14:paraId="1D18E5D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14:paraId="5D5D8CF1">
      <w:pPr>
        <w:widowControl/>
        <w:jc w:val="center"/>
      </w:pPr>
      <w:r>
        <w:rPr>
          <w:rFonts w:hint="eastAsia" w:ascii="宋体" w:hAnsi="宋体" w:cs="宋体"/>
          <w:b/>
          <w:bCs/>
          <w:color w:val="000000"/>
          <w:kern w:val="0"/>
          <w:sz w:val="28"/>
          <w:szCs w:val="28"/>
        </w:rPr>
        <w:t>法定代表人授权委托书</w:t>
      </w:r>
    </w:p>
    <w:p w14:paraId="272D357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14:paraId="1FE9AF87">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14:paraId="3559FF6B">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14:paraId="49C86354">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14:paraId="575EB35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14:paraId="6B0B4B7F">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14:paraId="0DA54635">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14:paraId="3B72AC66">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12B3EE33">
      <w:pPr>
        <w:widowControl/>
        <w:jc w:val="left"/>
        <w:rPr>
          <w:rFonts w:ascii="宋体" w:hAnsi="宋体" w:cs="宋体"/>
          <w:b/>
          <w:color w:val="000000"/>
          <w:kern w:val="0"/>
          <w:szCs w:val="21"/>
        </w:rPr>
      </w:pPr>
    </w:p>
    <w:p w14:paraId="50DF3CAA">
      <w:pPr>
        <w:widowControl/>
        <w:jc w:val="left"/>
        <w:rPr>
          <w:rFonts w:ascii="宋体" w:hAnsi="宋体" w:cs="宋体"/>
          <w:b/>
          <w:color w:val="000000"/>
          <w:kern w:val="0"/>
          <w:szCs w:val="21"/>
        </w:rPr>
      </w:pPr>
    </w:p>
    <w:p w14:paraId="41157DA5">
      <w:pPr>
        <w:widowControl/>
        <w:jc w:val="left"/>
        <w:rPr>
          <w:rFonts w:ascii="宋体" w:hAnsi="宋体" w:cs="宋体"/>
          <w:b/>
          <w:color w:val="000000"/>
          <w:kern w:val="0"/>
          <w:szCs w:val="21"/>
        </w:rPr>
      </w:pPr>
    </w:p>
    <w:p w14:paraId="4398B9A1">
      <w:pPr>
        <w:widowControl/>
        <w:jc w:val="left"/>
        <w:rPr>
          <w:rFonts w:ascii="宋体" w:hAnsi="宋体" w:cs="宋体"/>
          <w:b/>
          <w:bCs/>
          <w:color w:val="000000"/>
          <w:kern w:val="0"/>
          <w:sz w:val="28"/>
          <w:szCs w:val="28"/>
        </w:rPr>
      </w:pPr>
    </w:p>
    <w:p w14:paraId="0B8330EB">
      <w:pPr>
        <w:widowControl/>
        <w:jc w:val="left"/>
        <w:rPr>
          <w:rFonts w:ascii="宋体" w:hAnsi="宋体" w:cs="宋体"/>
          <w:b/>
          <w:bCs/>
          <w:color w:val="000000"/>
          <w:kern w:val="0"/>
          <w:sz w:val="28"/>
          <w:szCs w:val="28"/>
        </w:rPr>
      </w:pPr>
    </w:p>
    <w:p w14:paraId="2FAC10B0">
      <w:pPr>
        <w:widowControl/>
        <w:jc w:val="left"/>
        <w:rPr>
          <w:rFonts w:ascii="宋体" w:hAnsi="宋体" w:cs="宋体"/>
          <w:b/>
          <w:bCs/>
          <w:color w:val="000000"/>
          <w:kern w:val="0"/>
          <w:sz w:val="28"/>
          <w:szCs w:val="28"/>
        </w:rPr>
      </w:pPr>
    </w:p>
    <w:p w14:paraId="4B201F31">
      <w:pPr>
        <w:widowControl/>
        <w:jc w:val="left"/>
        <w:rPr>
          <w:rFonts w:ascii="宋体" w:hAnsi="宋体" w:cs="宋体"/>
          <w:b/>
          <w:bCs/>
          <w:color w:val="000000"/>
          <w:kern w:val="0"/>
          <w:sz w:val="28"/>
          <w:szCs w:val="28"/>
        </w:rPr>
      </w:pPr>
    </w:p>
    <w:p w14:paraId="136D74F2">
      <w:pPr>
        <w:widowControl/>
        <w:jc w:val="left"/>
        <w:rPr>
          <w:rFonts w:ascii="宋体" w:hAnsi="宋体" w:cs="宋体"/>
          <w:b/>
          <w:bCs/>
          <w:color w:val="000000"/>
          <w:kern w:val="0"/>
          <w:sz w:val="28"/>
          <w:szCs w:val="28"/>
        </w:rPr>
      </w:pPr>
    </w:p>
    <w:p w14:paraId="37A717E8">
      <w:pPr>
        <w:widowControl/>
        <w:jc w:val="left"/>
        <w:rPr>
          <w:rFonts w:ascii="宋体" w:hAnsi="宋体" w:cs="宋体"/>
          <w:b/>
          <w:bCs/>
          <w:color w:val="000000"/>
          <w:kern w:val="0"/>
          <w:sz w:val="28"/>
          <w:szCs w:val="28"/>
        </w:rPr>
      </w:pPr>
    </w:p>
    <w:p w14:paraId="741D55C1">
      <w:pPr>
        <w:widowControl/>
        <w:jc w:val="left"/>
        <w:rPr>
          <w:rFonts w:ascii="宋体" w:hAnsi="宋体" w:cs="宋体"/>
          <w:b/>
          <w:bCs/>
          <w:color w:val="000000"/>
          <w:kern w:val="0"/>
          <w:sz w:val="28"/>
          <w:szCs w:val="28"/>
        </w:rPr>
      </w:pPr>
    </w:p>
    <w:p w14:paraId="61E18BFD">
      <w:pPr>
        <w:widowControl/>
        <w:jc w:val="left"/>
        <w:rPr>
          <w:rFonts w:ascii="宋体" w:hAnsi="宋体" w:cs="宋体"/>
          <w:b/>
          <w:bCs/>
          <w:color w:val="000000"/>
          <w:kern w:val="0"/>
          <w:sz w:val="28"/>
          <w:szCs w:val="28"/>
        </w:rPr>
      </w:pPr>
    </w:p>
    <w:p w14:paraId="3DF82912">
      <w:pPr>
        <w:widowControl/>
        <w:jc w:val="left"/>
        <w:rPr>
          <w:rFonts w:ascii="宋体" w:hAnsi="宋体" w:cs="宋体"/>
          <w:b/>
          <w:bCs/>
          <w:color w:val="000000"/>
          <w:kern w:val="0"/>
          <w:sz w:val="28"/>
          <w:szCs w:val="28"/>
        </w:rPr>
      </w:pPr>
    </w:p>
    <w:p w14:paraId="4646842F">
      <w:pPr>
        <w:widowControl/>
        <w:jc w:val="left"/>
        <w:rPr>
          <w:rFonts w:ascii="宋体" w:hAnsi="宋体" w:cs="宋体"/>
          <w:b/>
          <w:bCs/>
          <w:color w:val="000000"/>
          <w:kern w:val="0"/>
          <w:sz w:val="28"/>
          <w:szCs w:val="28"/>
        </w:rPr>
      </w:pPr>
    </w:p>
    <w:p w14:paraId="04A01194">
      <w:pPr>
        <w:widowControl/>
        <w:jc w:val="left"/>
        <w:rPr>
          <w:rFonts w:ascii="宋体" w:hAnsi="宋体" w:cs="宋体"/>
          <w:b/>
          <w:bCs/>
          <w:color w:val="000000"/>
          <w:kern w:val="0"/>
          <w:sz w:val="28"/>
          <w:szCs w:val="28"/>
        </w:rPr>
      </w:pPr>
    </w:p>
    <w:p w14:paraId="692A21C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14:paraId="292C3FD6">
      <w:pPr>
        <w:widowControl/>
        <w:jc w:val="center"/>
      </w:pPr>
      <w:r>
        <w:rPr>
          <w:rFonts w:hint="eastAsia" w:ascii="宋体" w:hAnsi="宋体" w:cs="宋体"/>
          <w:b/>
          <w:bCs/>
          <w:color w:val="000000"/>
          <w:kern w:val="0"/>
          <w:sz w:val="28"/>
          <w:szCs w:val="28"/>
        </w:rPr>
        <w:t>中小企业声明函</w:t>
      </w:r>
    </w:p>
    <w:p w14:paraId="00F115AB">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14:paraId="69C0F273">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14:paraId="07E71AB2">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14:paraId="064A9FDF">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14:paraId="37ED5001">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14:paraId="1CEE1C30">
      <w:pPr>
        <w:widowControl/>
        <w:spacing w:line="360" w:lineRule="auto"/>
        <w:jc w:val="left"/>
      </w:pPr>
      <w:r>
        <w:rPr>
          <w:rFonts w:hint="eastAsia" w:ascii="宋体" w:hAnsi="宋体" w:cs="宋体"/>
          <w:color w:val="000000"/>
          <w:kern w:val="0"/>
          <w:szCs w:val="21"/>
        </w:rPr>
        <w:t>供本企业的服务。</w:t>
      </w:r>
    </w:p>
    <w:p w14:paraId="7DE87E57">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14:paraId="531CE2B7">
      <w:pPr>
        <w:widowControl/>
        <w:spacing w:line="360" w:lineRule="auto"/>
        <w:ind w:firstLine="420" w:firstLineChars="200"/>
        <w:jc w:val="left"/>
        <w:rPr>
          <w:rFonts w:ascii="宋体" w:hAnsi="宋体" w:cs="宋体"/>
          <w:color w:val="000000"/>
          <w:kern w:val="0"/>
          <w:szCs w:val="21"/>
        </w:rPr>
      </w:pPr>
    </w:p>
    <w:p w14:paraId="5DFBC029">
      <w:pPr>
        <w:widowControl/>
        <w:spacing w:line="360" w:lineRule="auto"/>
        <w:ind w:firstLine="420" w:firstLineChars="200"/>
        <w:jc w:val="left"/>
        <w:rPr>
          <w:rFonts w:ascii="宋体" w:hAnsi="宋体" w:cs="宋体"/>
          <w:color w:val="000000"/>
          <w:kern w:val="0"/>
          <w:szCs w:val="21"/>
        </w:rPr>
      </w:pPr>
    </w:p>
    <w:p w14:paraId="3B7544B3">
      <w:pPr>
        <w:widowControl/>
        <w:spacing w:line="360" w:lineRule="auto"/>
        <w:ind w:firstLine="5670" w:firstLineChars="2700"/>
      </w:pPr>
      <w:r>
        <w:rPr>
          <w:rFonts w:hint="eastAsia" w:ascii="宋体" w:hAnsi="宋体" w:cs="宋体"/>
          <w:color w:val="000000"/>
          <w:kern w:val="0"/>
          <w:szCs w:val="21"/>
        </w:rPr>
        <w:t>企业名称（盖章）：</w:t>
      </w:r>
    </w:p>
    <w:p w14:paraId="5DA26781">
      <w:pPr>
        <w:widowControl/>
        <w:spacing w:line="360" w:lineRule="auto"/>
        <w:ind w:firstLine="5670" w:firstLineChars="2700"/>
      </w:pPr>
      <w:r>
        <w:rPr>
          <w:rFonts w:hint="eastAsia" w:ascii="宋体" w:hAnsi="宋体" w:cs="宋体"/>
          <w:color w:val="000000"/>
          <w:kern w:val="0"/>
          <w:szCs w:val="21"/>
        </w:rPr>
        <w:t>日期</w:t>
      </w:r>
    </w:p>
    <w:p w14:paraId="49D89018">
      <w:pPr>
        <w:widowControl/>
        <w:jc w:val="left"/>
        <w:rPr>
          <w:rFonts w:ascii="宋体" w:hAnsi="宋体" w:cs="宋体"/>
          <w:b/>
          <w:color w:val="000000"/>
          <w:kern w:val="0"/>
          <w:szCs w:val="21"/>
        </w:rPr>
      </w:pPr>
    </w:p>
    <w:p w14:paraId="3D7C2A24">
      <w:pPr>
        <w:widowControl/>
        <w:jc w:val="left"/>
        <w:rPr>
          <w:rFonts w:ascii="宋体" w:hAnsi="宋体" w:cs="宋体"/>
          <w:b/>
          <w:color w:val="000000"/>
          <w:kern w:val="0"/>
          <w:szCs w:val="21"/>
        </w:rPr>
      </w:pPr>
    </w:p>
    <w:p w14:paraId="1F64A678">
      <w:pPr>
        <w:widowControl/>
        <w:jc w:val="left"/>
        <w:rPr>
          <w:rFonts w:ascii="宋体" w:hAnsi="宋体" w:cs="宋体"/>
          <w:b/>
          <w:color w:val="000000"/>
          <w:kern w:val="0"/>
          <w:szCs w:val="21"/>
        </w:rPr>
      </w:pPr>
    </w:p>
    <w:p w14:paraId="1D7FB2D2">
      <w:pPr>
        <w:widowControl/>
        <w:jc w:val="left"/>
        <w:rPr>
          <w:rFonts w:ascii="宋体" w:hAnsi="宋体" w:cs="宋体"/>
          <w:b/>
          <w:color w:val="000000"/>
          <w:kern w:val="0"/>
          <w:szCs w:val="21"/>
        </w:rPr>
      </w:pPr>
    </w:p>
    <w:p w14:paraId="6D87BE55">
      <w:pPr>
        <w:widowControl/>
        <w:jc w:val="left"/>
        <w:rPr>
          <w:rFonts w:ascii="宋体" w:hAnsi="宋体" w:cs="宋体"/>
          <w:b/>
          <w:color w:val="000000"/>
          <w:kern w:val="0"/>
          <w:szCs w:val="21"/>
        </w:rPr>
      </w:pPr>
    </w:p>
    <w:p w14:paraId="6E6167FA">
      <w:pPr>
        <w:widowControl/>
        <w:jc w:val="left"/>
        <w:rPr>
          <w:rFonts w:ascii="宋体" w:hAnsi="宋体" w:cs="宋体"/>
          <w:b/>
          <w:color w:val="000000"/>
          <w:kern w:val="0"/>
          <w:szCs w:val="21"/>
        </w:rPr>
      </w:pPr>
    </w:p>
    <w:p w14:paraId="7A273D05">
      <w:pPr>
        <w:widowControl/>
        <w:jc w:val="left"/>
        <w:rPr>
          <w:rFonts w:ascii="宋体" w:hAnsi="宋体" w:cs="宋体"/>
          <w:b/>
          <w:color w:val="000000"/>
          <w:kern w:val="0"/>
          <w:szCs w:val="21"/>
        </w:rPr>
      </w:pPr>
    </w:p>
    <w:p w14:paraId="2AFE1468">
      <w:pPr>
        <w:widowControl/>
        <w:jc w:val="left"/>
        <w:rPr>
          <w:rFonts w:ascii="宋体" w:hAnsi="宋体" w:cs="宋体"/>
          <w:b/>
          <w:color w:val="000000"/>
          <w:kern w:val="0"/>
          <w:szCs w:val="21"/>
        </w:rPr>
      </w:pPr>
    </w:p>
    <w:p w14:paraId="58812806">
      <w:pPr>
        <w:widowControl/>
        <w:jc w:val="left"/>
        <w:rPr>
          <w:rFonts w:ascii="宋体" w:hAnsi="宋体" w:cs="宋体"/>
          <w:b/>
          <w:color w:val="000000"/>
          <w:kern w:val="0"/>
          <w:szCs w:val="21"/>
        </w:rPr>
      </w:pPr>
    </w:p>
    <w:p w14:paraId="219A0B0E">
      <w:pPr>
        <w:widowControl/>
        <w:jc w:val="left"/>
        <w:rPr>
          <w:rFonts w:ascii="宋体" w:hAnsi="宋体" w:cs="宋体"/>
          <w:b/>
          <w:color w:val="000000"/>
          <w:kern w:val="0"/>
          <w:szCs w:val="21"/>
        </w:rPr>
      </w:pPr>
    </w:p>
    <w:p w14:paraId="5A5501DC">
      <w:pPr>
        <w:widowControl/>
        <w:jc w:val="left"/>
        <w:rPr>
          <w:rFonts w:ascii="宋体" w:hAnsi="宋体" w:cs="宋体"/>
          <w:b/>
          <w:color w:val="000000"/>
          <w:kern w:val="0"/>
          <w:szCs w:val="21"/>
        </w:rPr>
      </w:pPr>
    </w:p>
    <w:p w14:paraId="0E5D226D">
      <w:pPr>
        <w:widowControl/>
        <w:jc w:val="left"/>
        <w:rPr>
          <w:rFonts w:ascii="宋体" w:hAnsi="宋体" w:cs="宋体"/>
          <w:b/>
          <w:color w:val="000000"/>
          <w:kern w:val="0"/>
          <w:szCs w:val="21"/>
        </w:rPr>
      </w:pPr>
    </w:p>
    <w:p w14:paraId="0DF92928">
      <w:pPr>
        <w:widowControl/>
        <w:jc w:val="left"/>
        <w:rPr>
          <w:rFonts w:ascii="宋体" w:hAnsi="宋体" w:cs="宋体"/>
          <w:b/>
          <w:color w:val="000000"/>
          <w:kern w:val="0"/>
          <w:szCs w:val="21"/>
        </w:rPr>
      </w:pPr>
    </w:p>
    <w:p w14:paraId="4C21FC20">
      <w:pPr>
        <w:widowControl/>
        <w:jc w:val="left"/>
        <w:rPr>
          <w:rFonts w:ascii="宋体" w:hAnsi="宋体" w:cs="宋体"/>
          <w:b/>
          <w:color w:val="000000"/>
          <w:kern w:val="0"/>
          <w:szCs w:val="21"/>
        </w:rPr>
      </w:pPr>
    </w:p>
    <w:p w14:paraId="1E9F03AC">
      <w:pPr>
        <w:widowControl/>
        <w:jc w:val="left"/>
        <w:rPr>
          <w:rFonts w:ascii="宋体" w:hAnsi="宋体" w:cs="宋体"/>
          <w:b/>
          <w:color w:val="000000"/>
          <w:kern w:val="0"/>
          <w:szCs w:val="21"/>
        </w:rPr>
      </w:pPr>
    </w:p>
    <w:p w14:paraId="0E0D4E3D">
      <w:pPr>
        <w:widowControl/>
        <w:jc w:val="left"/>
        <w:rPr>
          <w:rFonts w:ascii="宋体" w:hAnsi="宋体" w:cs="宋体"/>
          <w:b/>
          <w:color w:val="000000"/>
          <w:kern w:val="0"/>
          <w:szCs w:val="21"/>
        </w:rPr>
      </w:pPr>
    </w:p>
    <w:p w14:paraId="250C99CF">
      <w:pPr>
        <w:widowControl/>
        <w:jc w:val="left"/>
        <w:rPr>
          <w:rFonts w:ascii="宋体" w:hAnsi="宋体" w:cs="宋体"/>
          <w:b/>
          <w:color w:val="000000"/>
          <w:kern w:val="0"/>
          <w:szCs w:val="21"/>
        </w:rPr>
      </w:pPr>
    </w:p>
    <w:p w14:paraId="18F4500B">
      <w:pPr>
        <w:widowControl/>
        <w:jc w:val="left"/>
        <w:rPr>
          <w:rFonts w:ascii="宋体" w:hAnsi="宋体" w:cs="宋体"/>
          <w:b/>
          <w:color w:val="000000"/>
          <w:kern w:val="0"/>
          <w:szCs w:val="21"/>
        </w:rPr>
      </w:pPr>
    </w:p>
    <w:p w14:paraId="23BF0DB3">
      <w:pPr>
        <w:widowControl/>
        <w:jc w:val="left"/>
        <w:rPr>
          <w:rFonts w:ascii="宋体" w:hAnsi="宋体" w:cs="宋体"/>
          <w:b/>
          <w:color w:val="000000"/>
          <w:kern w:val="0"/>
          <w:szCs w:val="21"/>
        </w:rPr>
      </w:pPr>
    </w:p>
    <w:p w14:paraId="6A6DF5E6">
      <w:pPr>
        <w:widowControl/>
        <w:jc w:val="left"/>
        <w:rPr>
          <w:rFonts w:ascii="宋体" w:hAnsi="宋体" w:cs="宋体"/>
          <w:b/>
          <w:color w:val="000000"/>
          <w:kern w:val="0"/>
          <w:szCs w:val="21"/>
        </w:rPr>
      </w:pPr>
    </w:p>
    <w:p w14:paraId="12592962">
      <w:pPr>
        <w:widowControl/>
        <w:jc w:val="left"/>
        <w:rPr>
          <w:rFonts w:ascii="宋体" w:hAnsi="宋体" w:cs="宋体"/>
          <w:b/>
          <w:bCs/>
          <w:color w:val="000000"/>
          <w:kern w:val="0"/>
          <w:sz w:val="28"/>
          <w:szCs w:val="28"/>
        </w:rPr>
      </w:pPr>
    </w:p>
    <w:p w14:paraId="2223568D">
      <w:pPr>
        <w:widowControl/>
        <w:jc w:val="left"/>
        <w:rPr>
          <w:rFonts w:ascii="宋体" w:hAnsi="宋体" w:cs="宋体"/>
          <w:b/>
          <w:bCs/>
          <w:color w:val="000000"/>
          <w:kern w:val="0"/>
          <w:sz w:val="28"/>
          <w:szCs w:val="28"/>
        </w:rPr>
      </w:pPr>
    </w:p>
    <w:p w14:paraId="13B3F78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14:paraId="076F2077">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14:paraId="238901E4">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8343F9">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14:paraId="389FB689">
      <w:pPr>
        <w:widowControl/>
        <w:spacing w:line="360" w:lineRule="auto"/>
        <w:ind w:firstLine="420" w:firstLineChars="200"/>
        <w:jc w:val="center"/>
        <w:rPr>
          <w:rFonts w:ascii="宋体" w:hAnsi="宋体" w:cs="宋体"/>
          <w:color w:val="000000"/>
          <w:kern w:val="0"/>
          <w:szCs w:val="21"/>
        </w:rPr>
      </w:pPr>
    </w:p>
    <w:p w14:paraId="24F1BD5F">
      <w:pPr>
        <w:widowControl/>
        <w:spacing w:line="360" w:lineRule="auto"/>
        <w:ind w:firstLine="420" w:firstLineChars="200"/>
        <w:jc w:val="center"/>
        <w:rPr>
          <w:rFonts w:ascii="宋体" w:hAnsi="宋体" w:cs="宋体"/>
          <w:color w:val="000000"/>
          <w:kern w:val="0"/>
          <w:szCs w:val="21"/>
        </w:rPr>
      </w:pPr>
    </w:p>
    <w:p w14:paraId="65C4FAC0">
      <w:pPr>
        <w:widowControl/>
        <w:spacing w:line="360" w:lineRule="auto"/>
        <w:ind w:firstLine="420" w:firstLineChars="200"/>
        <w:jc w:val="center"/>
        <w:rPr>
          <w:rFonts w:ascii="宋体" w:hAnsi="宋体" w:cs="宋体"/>
          <w:color w:val="000000"/>
          <w:kern w:val="0"/>
          <w:szCs w:val="21"/>
        </w:rPr>
      </w:pPr>
    </w:p>
    <w:p w14:paraId="37659225">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14:paraId="30D5F964">
      <w:pPr>
        <w:widowControl/>
        <w:spacing w:line="360" w:lineRule="auto"/>
        <w:ind w:firstLine="4200" w:firstLineChars="2000"/>
      </w:pPr>
      <w:r>
        <w:rPr>
          <w:rFonts w:hint="eastAsia" w:ascii="宋体" w:hAnsi="宋体" w:cs="宋体"/>
          <w:color w:val="000000"/>
          <w:kern w:val="0"/>
          <w:szCs w:val="21"/>
        </w:rPr>
        <w:t>日期：</w:t>
      </w:r>
    </w:p>
    <w:p w14:paraId="585A15B8">
      <w:pPr>
        <w:widowControl/>
        <w:jc w:val="left"/>
        <w:rPr>
          <w:rFonts w:ascii="宋体" w:hAnsi="宋体" w:cs="宋体"/>
          <w:b/>
          <w:color w:val="000000"/>
          <w:kern w:val="0"/>
          <w:szCs w:val="21"/>
        </w:rPr>
      </w:pPr>
    </w:p>
    <w:p w14:paraId="040445DE">
      <w:pPr>
        <w:widowControl/>
        <w:jc w:val="left"/>
        <w:rPr>
          <w:rFonts w:ascii="宋体" w:hAnsi="宋体" w:cs="宋体"/>
          <w:b/>
          <w:color w:val="000000"/>
          <w:kern w:val="0"/>
          <w:szCs w:val="21"/>
        </w:rPr>
      </w:pPr>
    </w:p>
    <w:p w14:paraId="144967B8">
      <w:pPr>
        <w:widowControl/>
        <w:jc w:val="left"/>
        <w:rPr>
          <w:rFonts w:ascii="宋体" w:hAnsi="宋体" w:cs="宋体"/>
          <w:b/>
          <w:color w:val="000000"/>
          <w:kern w:val="0"/>
          <w:szCs w:val="21"/>
        </w:rPr>
      </w:pPr>
    </w:p>
    <w:p w14:paraId="289F0AFF">
      <w:pPr>
        <w:widowControl/>
        <w:jc w:val="left"/>
        <w:rPr>
          <w:rFonts w:ascii="宋体" w:hAnsi="宋体" w:cs="宋体"/>
          <w:b/>
          <w:color w:val="000000"/>
          <w:kern w:val="0"/>
          <w:szCs w:val="21"/>
        </w:rPr>
      </w:pPr>
    </w:p>
    <w:p w14:paraId="7EE1DA53">
      <w:pPr>
        <w:widowControl/>
        <w:jc w:val="left"/>
        <w:rPr>
          <w:rFonts w:ascii="宋体" w:hAnsi="宋体" w:cs="宋体"/>
          <w:b/>
          <w:color w:val="000000"/>
          <w:kern w:val="0"/>
          <w:szCs w:val="21"/>
        </w:rPr>
      </w:pPr>
    </w:p>
    <w:p w14:paraId="7D6ADB1A">
      <w:pPr>
        <w:widowControl/>
        <w:jc w:val="left"/>
        <w:rPr>
          <w:rFonts w:ascii="宋体" w:hAnsi="宋体" w:cs="宋体"/>
          <w:b/>
          <w:color w:val="000000"/>
          <w:kern w:val="0"/>
          <w:szCs w:val="21"/>
        </w:rPr>
      </w:pPr>
    </w:p>
    <w:p w14:paraId="51651B3D">
      <w:pPr>
        <w:widowControl/>
        <w:jc w:val="left"/>
        <w:rPr>
          <w:rFonts w:ascii="宋体" w:hAnsi="宋体" w:cs="宋体"/>
          <w:b/>
          <w:color w:val="000000"/>
          <w:kern w:val="0"/>
          <w:szCs w:val="21"/>
        </w:rPr>
      </w:pPr>
    </w:p>
    <w:p w14:paraId="209473F9">
      <w:pPr>
        <w:widowControl/>
        <w:jc w:val="left"/>
        <w:rPr>
          <w:rFonts w:ascii="宋体" w:hAnsi="宋体" w:cs="宋体"/>
          <w:b/>
          <w:color w:val="000000"/>
          <w:kern w:val="0"/>
          <w:szCs w:val="21"/>
        </w:rPr>
      </w:pPr>
    </w:p>
    <w:p w14:paraId="69C46335">
      <w:pPr>
        <w:widowControl/>
        <w:jc w:val="left"/>
        <w:rPr>
          <w:rFonts w:ascii="宋体" w:hAnsi="宋体" w:cs="宋体"/>
          <w:b/>
          <w:color w:val="000000"/>
          <w:kern w:val="0"/>
          <w:szCs w:val="21"/>
        </w:rPr>
      </w:pPr>
    </w:p>
    <w:p w14:paraId="7C05586F">
      <w:pPr>
        <w:widowControl/>
        <w:jc w:val="left"/>
        <w:rPr>
          <w:rFonts w:ascii="宋体" w:hAnsi="宋体" w:cs="宋体"/>
          <w:b/>
          <w:color w:val="000000"/>
          <w:kern w:val="0"/>
          <w:szCs w:val="21"/>
        </w:rPr>
      </w:pPr>
    </w:p>
    <w:p w14:paraId="7434678D">
      <w:pPr>
        <w:widowControl/>
        <w:jc w:val="left"/>
        <w:rPr>
          <w:rFonts w:ascii="宋体" w:hAnsi="宋体" w:cs="宋体"/>
          <w:b/>
          <w:color w:val="000000"/>
          <w:kern w:val="0"/>
          <w:szCs w:val="21"/>
        </w:rPr>
      </w:pPr>
    </w:p>
    <w:p w14:paraId="21EA3DFE">
      <w:pPr>
        <w:widowControl/>
        <w:jc w:val="left"/>
        <w:rPr>
          <w:rFonts w:ascii="宋体" w:hAnsi="宋体" w:cs="宋体"/>
          <w:b/>
          <w:color w:val="000000"/>
          <w:kern w:val="0"/>
          <w:szCs w:val="21"/>
        </w:rPr>
      </w:pPr>
    </w:p>
    <w:p w14:paraId="573A05EB">
      <w:pPr>
        <w:widowControl/>
        <w:jc w:val="left"/>
        <w:rPr>
          <w:rFonts w:ascii="宋体" w:hAnsi="宋体" w:cs="宋体"/>
          <w:b/>
          <w:color w:val="000000"/>
          <w:kern w:val="0"/>
          <w:szCs w:val="21"/>
        </w:rPr>
      </w:pPr>
    </w:p>
    <w:p w14:paraId="392977D2">
      <w:pPr>
        <w:widowControl/>
        <w:jc w:val="left"/>
        <w:rPr>
          <w:rFonts w:ascii="宋体" w:hAnsi="宋体" w:cs="宋体"/>
          <w:b/>
          <w:color w:val="000000"/>
          <w:kern w:val="0"/>
          <w:szCs w:val="21"/>
        </w:rPr>
      </w:pPr>
    </w:p>
    <w:p w14:paraId="024A4A15">
      <w:pPr>
        <w:widowControl/>
        <w:jc w:val="left"/>
        <w:rPr>
          <w:rFonts w:ascii="宋体" w:hAnsi="宋体" w:cs="宋体"/>
          <w:b/>
          <w:color w:val="000000"/>
          <w:kern w:val="0"/>
          <w:szCs w:val="21"/>
        </w:rPr>
      </w:pPr>
    </w:p>
    <w:p w14:paraId="1703DA10">
      <w:pPr>
        <w:widowControl/>
        <w:jc w:val="left"/>
        <w:rPr>
          <w:rFonts w:ascii="宋体" w:hAnsi="宋体" w:cs="宋体"/>
          <w:b/>
          <w:color w:val="000000"/>
          <w:kern w:val="0"/>
          <w:szCs w:val="21"/>
        </w:rPr>
      </w:pPr>
    </w:p>
    <w:p w14:paraId="4BBA7FF0">
      <w:pPr>
        <w:widowControl/>
        <w:jc w:val="left"/>
        <w:rPr>
          <w:rFonts w:ascii="宋体" w:hAnsi="宋体" w:cs="宋体"/>
          <w:b/>
          <w:color w:val="000000"/>
          <w:kern w:val="0"/>
          <w:szCs w:val="21"/>
        </w:rPr>
      </w:pPr>
    </w:p>
    <w:p w14:paraId="25007839">
      <w:pPr>
        <w:widowControl/>
        <w:jc w:val="left"/>
        <w:rPr>
          <w:rFonts w:ascii="宋体" w:hAnsi="宋体" w:cs="宋体"/>
          <w:b/>
          <w:color w:val="000000"/>
          <w:kern w:val="0"/>
          <w:szCs w:val="21"/>
        </w:rPr>
      </w:pPr>
    </w:p>
    <w:p w14:paraId="60873D6E">
      <w:pPr>
        <w:widowControl/>
        <w:jc w:val="left"/>
        <w:rPr>
          <w:rFonts w:ascii="宋体" w:hAnsi="宋体" w:cs="宋体"/>
          <w:b/>
          <w:color w:val="000000"/>
          <w:kern w:val="0"/>
          <w:szCs w:val="21"/>
        </w:rPr>
      </w:pPr>
    </w:p>
    <w:p w14:paraId="2F332A85">
      <w:pPr>
        <w:widowControl/>
        <w:jc w:val="left"/>
        <w:rPr>
          <w:rFonts w:ascii="宋体" w:hAnsi="宋体" w:cs="宋体"/>
          <w:b/>
          <w:color w:val="000000"/>
          <w:kern w:val="0"/>
          <w:szCs w:val="21"/>
        </w:rPr>
      </w:pPr>
    </w:p>
    <w:p w14:paraId="20DA8950">
      <w:pPr>
        <w:widowControl/>
        <w:jc w:val="left"/>
        <w:rPr>
          <w:rFonts w:ascii="宋体" w:hAnsi="宋体" w:cs="宋体"/>
          <w:b/>
          <w:color w:val="000000"/>
          <w:kern w:val="0"/>
          <w:szCs w:val="21"/>
        </w:rPr>
      </w:pPr>
    </w:p>
    <w:p w14:paraId="50F4CB60">
      <w:pPr>
        <w:widowControl/>
        <w:jc w:val="left"/>
        <w:rPr>
          <w:rFonts w:ascii="宋体" w:hAnsi="宋体" w:cs="宋体"/>
          <w:b/>
          <w:color w:val="000000"/>
          <w:kern w:val="0"/>
          <w:szCs w:val="21"/>
        </w:rPr>
      </w:pPr>
    </w:p>
    <w:p w14:paraId="47B380DA">
      <w:pPr>
        <w:widowControl/>
        <w:jc w:val="left"/>
        <w:rPr>
          <w:rFonts w:ascii="宋体" w:hAnsi="宋体" w:cs="宋体"/>
          <w:b/>
          <w:color w:val="000000"/>
          <w:kern w:val="0"/>
          <w:szCs w:val="21"/>
        </w:rPr>
      </w:pPr>
    </w:p>
    <w:p w14:paraId="315FD838">
      <w:pPr>
        <w:widowControl/>
        <w:jc w:val="left"/>
        <w:rPr>
          <w:rFonts w:ascii="宋体" w:hAnsi="宋体" w:cs="宋体"/>
          <w:b/>
          <w:color w:val="000000"/>
          <w:kern w:val="0"/>
          <w:szCs w:val="21"/>
        </w:rPr>
      </w:pPr>
    </w:p>
    <w:p w14:paraId="3709509B">
      <w:pPr>
        <w:widowControl/>
        <w:jc w:val="left"/>
        <w:rPr>
          <w:rFonts w:ascii="宋体" w:hAnsi="宋体" w:cs="宋体"/>
          <w:b/>
          <w:color w:val="000000"/>
          <w:kern w:val="0"/>
          <w:szCs w:val="21"/>
        </w:rPr>
      </w:pPr>
    </w:p>
    <w:p w14:paraId="519E0CCC">
      <w:pPr>
        <w:widowControl/>
        <w:jc w:val="left"/>
        <w:rPr>
          <w:rFonts w:ascii="宋体" w:hAnsi="宋体" w:cs="宋体"/>
          <w:b/>
          <w:color w:val="000000"/>
          <w:kern w:val="0"/>
          <w:szCs w:val="21"/>
        </w:rPr>
      </w:pPr>
    </w:p>
    <w:p w14:paraId="79B9335F">
      <w:pPr>
        <w:widowControl/>
        <w:jc w:val="left"/>
        <w:rPr>
          <w:rFonts w:ascii="宋体" w:hAnsi="宋体" w:cs="宋体"/>
          <w:b/>
          <w:color w:val="000000"/>
          <w:kern w:val="0"/>
          <w:szCs w:val="21"/>
        </w:rPr>
      </w:pPr>
    </w:p>
    <w:p w14:paraId="00026ED6">
      <w:pPr>
        <w:widowControl/>
        <w:jc w:val="left"/>
        <w:rPr>
          <w:rFonts w:ascii="宋体" w:hAnsi="宋体" w:cs="宋体"/>
          <w:b/>
          <w:bCs/>
          <w:color w:val="000000"/>
          <w:kern w:val="0"/>
          <w:sz w:val="28"/>
          <w:szCs w:val="28"/>
        </w:rPr>
      </w:pPr>
    </w:p>
    <w:p w14:paraId="096A17F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14:paraId="7ED2F147">
      <w:pPr>
        <w:widowControl/>
        <w:jc w:val="left"/>
      </w:pPr>
      <w:r>
        <w:rPr>
          <w:rFonts w:hint="eastAsia" w:ascii="宋体" w:hAnsi="宋体" w:cs="宋体"/>
          <w:color w:val="000000"/>
          <w:kern w:val="0"/>
          <w:szCs w:val="21"/>
        </w:rPr>
        <w:t>（提供由省级以上监狱管理局、戒毒管理局(含新疆生产建设兵团)出具的属于监狱企业的证</w:t>
      </w:r>
    </w:p>
    <w:p w14:paraId="7D5948C0">
      <w:pPr>
        <w:widowControl/>
        <w:jc w:val="left"/>
        <w:rPr>
          <w:rFonts w:ascii="宋体" w:hAnsi="宋体" w:cs="宋体"/>
          <w:color w:val="000000"/>
          <w:kern w:val="0"/>
          <w:szCs w:val="21"/>
        </w:rPr>
      </w:pPr>
      <w:r>
        <w:rPr>
          <w:rFonts w:hint="eastAsia" w:ascii="宋体" w:hAnsi="宋体" w:cs="宋体"/>
          <w:color w:val="000000"/>
          <w:kern w:val="0"/>
          <w:szCs w:val="21"/>
        </w:rPr>
        <w:t>明文件）</w:t>
      </w:r>
    </w:p>
    <w:p w14:paraId="6E1C3FC8">
      <w:pPr>
        <w:pStyle w:val="21"/>
        <w:ind w:firstLine="420"/>
        <w:rPr>
          <w:rFonts w:ascii="宋体" w:hAnsi="宋体" w:cs="宋体"/>
          <w:color w:val="000000"/>
          <w:kern w:val="0"/>
          <w:szCs w:val="21"/>
          <w:lang w:val="en-US"/>
        </w:rPr>
      </w:pPr>
    </w:p>
    <w:p w14:paraId="18EBC8CA">
      <w:pPr>
        <w:pStyle w:val="21"/>
        <w:ind w:firstLine="420"/>
        <w:rPr>
          <w:rFonts w:ascii="宋体" w:hAnsi="宋体" w:cs="宋体"/>
          <w:color w:val="000000"/>
          <w:kern w:val="0"/>
          <w:szCs w:val="21"/>
          <w:lang w:val="en-US"/>
        </w:rPr>
      </w:pPr>
    </w:p>
    <w:p w14:paraId="11F6BB32">
      <w:pPr>
        <w:pStyle w:val="21"/>
        <w:ind w:firstLine="420"/>
        <w:rPr>
          <w:rFonts w:ascii="宋体" w:hAnsi="宋体" w:cs="宋体"/>
          <w:color w:val="000000"/>
          <w:kern w:val="0"/>
          <w:szCs w:val="21"/>
          <w:lang w:val="en-US"/>
        </w:rPr>
      </w:pPr>
    </w:p>
    <w:p w14:paraId="537E49C9">
      <w:pPr>
        <w:pStyle w:val="21"/>
        <w:ind w:firstLine="420"/>
        <w:rPr>
          <w:rFonts w:ascii="宋体" w:hAnsi="宋体" w:cs="宋体"/>
          <w:color w:val="000000"/>
          <w:kern w:val="0"/>
          <w:szCs w:val="21"/>
          <w:lang w:val="en-US"/>
        </w:rPr>
      </w:pPr>
    </w:p>
    <w:p w14:paraId="72563AC8">
      <w:pPr>
        <w:pStyle w:val="21"/>
        <w:ind w:firstLine="420"/>
        <w:rPr>
          <w:rFonts w:ascii="宋体" w:hAnsi="宋体" w:cs="宋体"/>
          <w:color w:val="000000"/>
          <w:kern w:val="0"/>
          <w:szCs w:val="21"/>
          <w:lang w:val="en-US"/>
        </w:rPr>
      </w:pPr>
    </w:p>
    <w:p w14:paraId="4AF7A133">
      <w:pPr>
        <w:pStyle w:val="21"/>
        <w:ind w:firstLine="420"/>
        <w:rPr>
          <w:rFonts w:ascii="宋体" w:hAnsi="宋体" w:cs="宋体"/>
          <w:color w:val="000000"/>
          <w:kern w:val="0"/>
          <w:szCs w:val="21"/>
          <w:lang w:val="en-US"/>
        </w:rPr>
      </w:pPr>
    </w:p>
    <w:p w14:paraId="57544FF7">
      <w:pPr>
        <w:widowControl/>
        <w:jc w:val="left"/>
        <w:rPr>
          <w:rFonts w:ascii="宋体" w:hAnsi="宋体" w:cs="宋体"/>
          <w:b/>
          <w:color w:val="000000"/>
          <w:kern w:val="0"/>
          <w:szCs w:val="21"/>
        </w:rPr>
      </w:pPr>
    </w:p>
    <w:p w14:paraId="64C56E9F">
      <w:pPr>
        <w:widowControl/>
        <w:jc w:val="left"/>
        <w:rPr>
          <w:rFonts w:ascii="宋体" w:hAnsi="宋体" w:cs="宋体"/>
          <w:b/>
          <w:color w:val="000000"/>
          <w:kern w:val="0"/>
          <w:szCs w:val="21"/>
        </w:rPr>
      </w:pPr>
    </w:p>
    <w:p w14:paraId="10C14BC9">
      <w:pPr>
        <w:widowControl/>
        <w:jc w:val="left"/>
        <w:rPr>
          <w:rFonts w:ascii="宋体" w:hAnsi="宋体" w:cs="宋体"/>
          <w:b/>
          <w:color w:val="000000"/>
          <w:kern w:val="0"/>
          <w:szCs w:val="21"/>
        </w:rPr>
      </w:pPr>
    </w:p>
    <w:p w14:paraId="44870BBE">
      <w:pPr>
        <w:widowControl/>
        <w:jc w:val="left"/>
        <w:rPr>
          <w:rFonts w:ascii="宋体" w:hAnsi="宋体" w:cs="宋体"/>
          <w:b/>
          <w:color w:val="000000"/>
          <w:kern w:val="0"/>
          <w:szCs w:val="21"/>
        </w:rPr>
      </w:pPr>
    </w:p>
    <w:p w14:paraId="5650F362">
      <w:pPr>
        <w:widowControl/>
        <w:jc w:val="left"/>
        <w:rPr>
          <w:rFonts w:ascii="宋体" w:hAnsi="宋体" w:cs="宋体"/>
          <w:b/>
          <w:color w:val="000000"/>
          <w:kern w:val="0"/>
          <w:szCs w:val="21"/>
        </w:rPr>
      </w:pPr>
    </w:p>
    <w:p w14:paraId="33C78206">
      <w:pPr>
        <w:widowControl/>
        <w:jc w:val="left"/>
        <w:rPr>
          <w:rFonts w:ascii="宋体" w:hAnsi="宋体" w:cs="宋体"/>
          <w:b/>
          <w:color w:val="000000"/>
          <w:kern w:val="0"/>
          <w:szCs w:val="21"/>
        </w:rPr>
      </w:pPr>
    </w:p>
    <w:p w14:paraId="26C9BBFF">
      <w:pPr>
        <w:widowControl/>
        <w:jc w:val="left"/>
        <w:rPr>
          <w:rFonts w:ascii="宋体" w:hAnsi="宋体" w:cs="宋体"/>
          <w:b/>
          <w:bCs/>
          <w:color w:val="000000"/>
          <w:kern w:val="0"/>
          <w:sz w:val="28"/>
          <w:szCs w:val="28"/>
        </w:rPr>
      </w:pPr>
    </w:p>
    <w:p w14:paraId="786C5093">
      <w:pPr>
        <w:widowControl/>
        <w:jc w:val="left"/>
        <w:rPr>
          <w:rFonts w:ascii="宋体" w:hAnsi="宋体" w:cs="宋体"/>
          <w:b/>
          <w:bCs/>
          <w:color w:val="000000"/>
          <w:kern w:val="0"/>
          <w:sz w:val="28"/>
          <w:szCs w:val="28"/>
        </w:rPr>
      </w:pPr>
    </w:p>
    <w:p w14:paraId="0D10918B">
      <w:pPr>
        <w:widowControl/>
        <w:jc w:val="left"/>
        <w:rPr>
          <w:rFonts w:ascii="宋体" w:hAnsi="宋体" w:cs="宋体"/>
          <w:b/>
          <w:bCs/>
          <w:color w:val="000000"/>
          <w:kern w:val="0"/>
          <w:sz w:val="28"/>
          <w:szCs w:val="28"/>
        </w:rPr>
      </w:pPr>
    </w:p>
    <w:p w14:paraId="0F51238F">
      <w:pPr>
        <w:widowControl/>
        <w:jc w:val="left"/>
        <w:rPr>
          <w:rFonts w:ascii="宋体" w:hAnsi="宋体" w:cs="宋体"/>
          <w:b/>
          <w:bCs/>
          <w:color w:val="000000"/>
          <w:kern w:val="0"/>
          <w:sz w:val="28"/>
          <w:szCs w:val="28"/>
        </w:rPr>
      </w:pPr>
    </w:p>
    <w:p w14:paraId="5F5121CA">
      <w:pPr>
        <w:widowControl/>
        <w:jc w:val="left"/>
        <w:rPr>
          <w:rFonts w:ascii="宋体" w:hAnsi="宋体" w:cs="宋体"/>
          <w:b/>
          <w:bCs/>
          <w:color w:val="000000"/>
          <w:kern w:val="0"/>
          <w:sz w:val="28"/>
          <w:szCs w:val="28"/>
        </w:rPr>
      </w:pPr>
    </w:p>
    <w:p w14:paraId="3AFCA4FC">
      <w:pPr>
        <w:widowControl/>
        <w:jc w:val="left"/>
        <w:rPr>
          <w:rFonts w:ascii="宋体" w:hAnsi="宋体" w:cs="宋体"/>
          <w:b/>
          <w:bCs/>
          <w:color w:val="000000"/>
          <w:kern w:val="0"/>
          <w:sz w:val="28"/>
          <w:szCs w:val="28"/>
        </w:rPr>
      </w:pPr>
    </w:p>
    <w:p w14:paraId="29234450">
      <w:pPr>
        <w:widowControl/>
        <w:jc w:val="left"/>
        <w:rPr>
          <w:rFonts w:ascii="宋体" w:hAnsi="宋体" w:cs="宋体"/>
          <w:b/>
          <w:bCs/>
          <w:color w:val="000000"/>
          <w:kern w:val="0"/>
          <w:sz w:val="28"/>
          <w:szCs w:val="28"/>
        </w:rPr>
      </w:pPr>
    </w:p>
    <w:p w14:paraId="30505362">
      <w:pPr>
        <w:widowControl/>
        <w:jc w:val="left"/>
        <w:rPr>
          <w:rFonts w:ascii="宋体" w:hAnsi="宋体" w:cs="宋体"/>
          <w:b/>
          <w:bCs/>
          <w:color w:val="000000"/>
          <w:kern w:val="0"/>
          <w:sz w:val="28"/>
          <w:szCs w:val="28"/>
        </w:rPr>
      </w:pPr>
    </w:p>
    <w:p w14:paraId="7759206A">
      <w:pPr>
        <w:widowControl/>
        <w:jc w:val="left"/>
        <w:rPr>
          <w:rFonts w:ascii="宋体" w:hAnsi="宋体" w:cs="宋体"/>
          <w:b/>
          <w:bCs/>
          <w:color w:val="000000"/>
          <w:kern w:val="0"/>
          <w:sz w:val="28"/>
          <w:szCs w:val="28"/>
        </w:rPr>
      </w:pPr>
    </w:p>
    <w:p w14:paraId="6A3A4D2E">
      <w:pPr>
        <w:widowControl/>
        <w:jc w:val="left"/>
        <w:rPr>
          <w:rFonts w:ascii="宋体" w:hAnsi="宋体" w:cs="宋体"/>
          <w:b/>
          <w:bCs/>
          <w:color w:val="000000"/>
          <w:kern w:val="0"/>
          <w:sz w:val="28"/>
          <w:szCs w:val="28"/>
        </w:rPr>
      </w:pPr>
    </w:p>
    <w:p w14:paraId="4BBC8C35">
      <w:pPr>
        <w:widowControl/>
        <w:jc w:val="left"/>
        <w:rPr>
          <w:rFonts w:ascii="宋体" w:hAnsi="宋体" w:cs="宋体"/>
          <w:b/>
          <w:bCs/>
          <w:color w:val="000000"/>
          <w:kern w:val="0"/>
          <w:sz w:val="28"/>
          <w:szCs w:val="28"/>
        </w:rPr>
      </w:pPr>
    </w:p>
    <w:p w14:paraId="6632A1D4">
      <w:pPr>
        <w:widowControl/>
        <w:jc w:val="left"/>
        <w:rPr>
          <w:rFonts w:ascii="宋体" w:hAnsi="宋体" w:cs="宋体"/>
          <w:b/>
          <w:bCs/>
          <w:color w:val="000000"/>
          <w:kern w:val="0"/>
          <w:sz w:val="28"/>
          <w:szCs w:val="28"/>
        </w:rPr>
      </w:pPr>
    </w:p>
    <w:p w14:paraId="6DF7DC0C">
      <w:pPr>
        <w:widowControl/>
        <w:jc w:val="left"/>
        <w:rPr>
          <w:rFonts w:ascii="宋体" w:hAnsi="宋体" w:cs="宋体"/>
          <w:b/>
          <w:bCs/>
          <w:color w:val="000000"/>
          <w:kern w:val="0"/>
          <w:sz w:val="28"/>
          <w:szCs w:val="28"/>
        </w:rPr>
      </w:pPr>
    </w:p>
    <w:p w14:paraId="414DC9E9">
      <w:pPr>
        <w:widowControl/>
        <w:jc w:val="left"/>
        <w:rPr>
          <w:rFonts w:ascii="宋体" w:hAnsi="宋体" w:cs="宋体"/>
          <w:b/>
          <w:bCs/>
          <w:color w:val="000000"/>
          <w:kern w:val="0"/>
          <w:sz w:val="28"/>
          <w:szCs w:val="28"/>
        </w:rPr>
      </w:pPr>
    </w:p>
    <w:p w14:paraId="7D4CD1AA">
      <w:pPr>
        <w:widowControl/>
        <w:jc w:val="left"/>
        <w:rPr>
          <w:rFonts w:ascii="宋体" w:hAnsi="宋体" w:cs="宋体"/>
          <w:b/>
          <w:bCs/>
          <w:color w:val="000000"/>
          <w:kern w:val="0"/>
          <w:sz w:val="28"/>
          <w:szCs w:val="28"/>
        </w:rPr>
      </w:pPr>
    </w:p>
    <w:p w14:paraId="21CE944A">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14:paraId="46F58616">
      <w:pPr>
        <w:spacing w:line="360" w:lineRule="auto"/>
        <w:rPr>
          <w:rFonts w:ascii="宋体" w:hAnsi="宋体"/>
          <w:sz w:val="28"/>
          <w:szCs w:val="28"/>
        </w:rPr>
      </w:pPr>
    </w:p>
    <w:p w14:paraId="02332DEF">
      <w:pPr>
        <w:snapToGrid w:val="0"/>
        <w:spacing w:line="360" w:lineRule="auto"/>
        <w:jc w:val="center"/>
        <w:rPr>
          <w:b/>
          <w:bCs/>
          <w:sz w:val="24"/>
          <w:szCs w:val="24"/>
        </w:rPr>
      </w:pPr>
      <w:r>
        <w:rPr>
          <w:rFonts w:hint="eastAsia"/>
          <w:b/>
          <w:bCs/>
          <w:sz w:val="24"/>
          <w:szCs w:val="24"/>
        </w:rPr>
        <w:t>项目报价单</w:t>
      </w:r>
    </w:p>
    <w:tbl>
      <w:tblPr>
        <w:tblStyle w:val="17"/>
        <w:tblW w:w="4999" w:type="pct"/>
        <w:tblInd w:w="0" w:type="dxa"/>
        <w:tblLayout w:type="autofit"/>
        <w:tblCellMar>
          <w:top w:w="0" w:type="dxa"/>
          <w:left w:w="0" w:type="dxa"/>
          <w:bottom w:w="0" w:type="dxa"/>
          <w:right w:w="0" w:type="dxa"/>
        </w:tblCellMar>
      </w:tblPr>
      <w:tblGrid>
        <w:gridCol w:w="2114"/>
        <w:gridCol w:w="3214"/>
        <w:gridCol w:w="4566"/>
      </w:tblGrid>
      <w:tr w14:paraId="66576286">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58B3EF09">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47656167">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41888540">
            <w:pPr>
              <w:widowControl/>
              <w:jc w:val="center"/>
              <w:textAlignment w:val="center"/>
              <w:rPr>
                <w:rFonts w:hAnsi="微软雅黑" w:eastAsia="微软雅黑"/>
                <w:sz w:val="22"/>
              </w:rPr>
            </w:pPr>
            <w:r>
              <w:rPr>
                <w:rFonts w:hint="eastAsia" w:hAnsi="微软雅黑" w:eastAsia="微软雅黑"/>
                <w:sz w:val="22"/>
              </w:rPr>
              <w:t>总价（含税）</w:t>
            </w:r>
          </w:p>
        </w:tc>
      </w:tr>
      <w:tr w14:paraId="32F9A4B7">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58B7DAC">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4BC52">
            <w:pPr>
              <w:pStyle w:val="22"/>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14:paraId="3112D7B8">
            <w:pPr>
              <w:pStyle w:val="22"/>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780A4">
            <w:pPr>
              <w:jc w:val="center"/>
              <w:rPr>
                <w:rFonts w:eastAsia="微软雅黑"/>
                <w:sz w:val="22"/>
              </w:rPr>
            </w:pPr>
          </w:p>
        </w:tc>
      </w:tr>
      <w:tr w14:paraId="1E70F364">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5C6B1B7">
            <w:pPr>
              <w:pStyle w:val="7"/>
              <w:spacing w:line="440" w:lineRule="exact"/>
              <w:ind w:firstLine="0"/>
              <w:jc w:val="center"/>
              <w:rPr>
                <w:rFonts w:ascii="宋体" w:hAnsi="宋体" w:cs="宋体"/>
                <w:szCs w:val="21"/>
              </w:rPr>
            </w:pPr>
            <w:r>
              <w:rPr>
                <w:rFonts w:hint="eastAsia" w:ascii="宋体" w:hAnsi="宋体" w:cs="宋体"/>
                <w:szCs w:val="21"/>
              </w:rPr>
              <w:t>投标人是否属于</w:t>
            </w:r>
          </w:p>
          <w:p w14:paraId="0ACCA30E">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51BFB">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14:paraId="5FA8D90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14:paraId="4F764A5B">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14:paraId="31AE461A">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14:paraId="1A9CC97C">
      <w:pPr>
        <w:widowControl/>
        <w:shd w:val="clear" w:color="auto" w:fill="FFFFFF"/>
        <w:spacing w:line="360" w:lineRule="auto"/>
        <w:jc w:val="left"/>
        <w:rPr>
          <w:rFonts w:ascii="宋体" w:hAnsi="宋体" w:cs="宋体"/>
          <w:kern w:val="0"/>
          <w:szCs w:val="21"/>
        </w:rPr>
      </w:pPr>
    </w:p>
    <w:p w14:paraId="5988F922">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4ED2B0DF">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14:paraId="3E875CC0">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14:paraId="08008603">
      <w:pPr>
        <w:tabs>
          <w:tab w:val="left" w:pos="1440"/>
        </w:tabs>
        <w:autoSpaceDE w:val="0"/>
        <w:autoSpaceDN w:val="0"/>
        <w:adjustRightInd w:val="0"/>
        <w:spacing w:line="360" w:lineRule="auto"/>
        <w:ind w:firstLine="420"/>
        <w:rPr>
          <w:rFonts w:ascii="宋体" w:hAnsi="宋体" w:cs="宋体"/>
          <w:b/>
          <w:bCs/>
          <w:kern w:val="0"/>
          <w:szCs w:val="21"/>
          <w:lang w:val="zh-CN"/>
        </w:rPr>
      </w:pPr>
    </w:p>
    <w:p w14:paraId="3B3E754D">
      <w:pPr>
        <w:spacing w:line="360" w:lineRule="auto"/>
        <w:rPr>
          <w:rFonts w:ascii="宋体" w:hAnsi="宋体"/>
          <w:sz w:val="24"/>
        </w:rPr>
      </w:pPr>
    </w:p>
    <w:p w14:paraId="73898688">
      <w:pPr>
        <w:spacing w:line="360" w:lineRule="auto"/>
        <w:rPr>
          <w:rFonts w:ascii="宋体" w:hAnsi="宋体"/>
          <w:sz w:val="24"/>
        </w:rPr>
      </w:pPr>
    </w:p>
    <w:p w14:paraId="237A678A">
      <w:pPr>
        <w:widowControl/>
        <w:jc w:val="left"/>
      </w:pPr>
    </w:p>
    <w:p w14:paraId="09528666">
      <w:pPr>
        <w:widowControl/>
        <w:jc w:val="left"/>
        <w:rPr>
          <w:rFonts w:ascii="宋体" w:hAnsi="宋体" w:cs="宋体"/>
          <w:b/>
          <w:color w:val="000000"/>
          <w:kern w:val="0"/>
          <w:szCs w:val="21"/>
        </w:rPr>
      </w:pPr>
    </w:p>
    <w:p w14:paraId="72403E53">
      <w:pPr>
        <w:widowControl/>
        <w:jc w:val="left"/>
        <w:rPr>
          <w:rFonts w:ascii="宋体" w:hAnsi="宋体" w:cs="宋体"/>
          <w:b/>
          <w:color w:val="000000"/>
          <w:kern w:val="0"/>
          <w:szCs w:val="21"/>
        </w:rPr>
      </w:pPr>
    </w:p>
    <w:p w14:paraId="12CF9853">
      <w:pPr>
        <w:widowControl/>
        <w:jc w:val="left"/>
        <w:rPr>
          <w:rFonts w:ascii="宋体" w:hAnsi="宋体" w:cs="宋体"/>
          <w:b/>
          <w:color w:val="000000"/>
          <w:kern w:val="0"/>
          <w:szCs w:val="21"/>
        </w:rPr>
      </w:pPr>
    </w:p>
    <w:p w14:paraId="20E96A81">
      <w:pPr>
        <w:widowControl/>
        <w:jc w:val="left"/>
        <w:rPr>
          <w:rFonts w:ascii="宋体" w:hAnsi="宋体" w:cs="宋体"/>
          <w:b/>
          <w:color w:val="000000"/>
          <w:kern w:val="0"/>
          <w:szCs w:val="21"/>
        </w:rPr>
      </w:pPr>
    </w:p>
    <w:p w14:paraId="2E7D0D9D">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14:paraId="69B8BB87">
      <w:pPr>
        <w:widowControl/>
        <w:jc w:val="center"/>
        <w:rPr>
          <w:rFonts w:ascii="宋体" w:hAnsi="宋体" w:cs="宋体"/>
          <w:b/>
          <w:bCs/>
          <w:color w:val="000000"/>
          <w:kern w:val="0"/>
          <w:sz w:val="28"/>
          <w:szCs w:val="28"/>
        </w:rPr>
      </w:pPr>
    </w:p>
    <w:p w14:paraId="7195BD63">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14:paraId="431D66ED">
      <w:pPr>
        <w:widowControl/>
        <w:jc w:val="left"/>
        <w:rPr>
          <w:rFonts w:ascii="宋体" w:hAnsi="宋体" w:cs="宋体"/>
          <w:color w:val="000000"/>
          <w:kern w:val="0"/>
          <w:szCs w:val="21"/>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E9B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14:paraId="5828A7F0">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1B7A1746">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72B26922">
            <w:pPr>
              <w:widowControl/>
              <w:jc w:val="left"/>
            </w:pPr>
            <w:r>
              <w:rPr>
                <w:rFonts w:hint="eastAsia" w:ascii="宋体" w:hAnsi="宋体" w:cs="宋体"/>
                <w:color w:val="000000"/>
                <w:kern w:val="0"/>
                <w:szCs w:val="21"/>
              </w:rPr>
              <w:t>供应商响应技术条款描述</w:t>
            </w:r>
          </w:p>
          <w:p w14:paraId="266476E1">
            <w:pPr>
              <w:widowControl/>
              <w:jc w:val="left"/>
              <w:rPr>
                <w:rFonts w:ascii="宋体" w:hAnsi="宋体" w:cs="宋体"/>
                <w:color w:val="000000"/>
                <w:kern w:val="0"/>
                <w:szCs w:val="21"/>
              </w:rPr>
            </w:pPr>
          </w:p>
        </w:tc>
        <w:tc>
          <w:tcPr>
            <w:tcW w:w="1995" w:type="dxa"/>
          </w:tcPr>
          <w:p w14:paraId="2B84F0DF">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7BDF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823E307">
            <w:pPr>
              <w:widowControl/>
              <w:jc w:val="left"/>
              <w:rPr>
                <w:rFonts w:ascii="宋体" w:hAnsi="宋体" w:cs="宋体"/>
                <w:color w:val="000000"/>
                <w:kern w:val="0"/>
                <w:szCs w:val="21"/>
              </w:rPr>
            </w:pPr>
          </w:p>
        </w:tc>
        <w:tc>
          <w:tcPr>
            <w:tcW w:w="1420" w:type="dxa"/>
          </w:tcPr>
          <w:p w14:paraId="636C3712">
            <w:pPr>
              <w:widowControl/>
              <w:jc w:val="left"/>
              <w:rPr>
                <w:rFonts w:ascii="宋体" w:hAnsi="宋体" w:cs="宋体"/>
                <w:color w:val="000000"/>
                <w:kern w:val="0"/>
                <w:szCs w:val="21"/>
              </w:rPr>
            </w:pPr>
          </w:p>
        </w:tc>
        <w:tc>
          <w:tcPr>
            <w:tcW w:w="3597" w:type="dxa"/>
          </w:tcPr>
          <w:p w14:paraId="4AADB022">
            <w:pPr>
              <w:widowControl/>
              <w:jc w:val="left"/>
              <w:rPr>
                <w:rFonts w:ascii="宋体" w:hAnsi="宋体" w:cs="宋体"/>
                <w:color w:val="000000"/>
                <w:kern w:val="0"/>
                <w:szCs w:val="21"/>
              </w:rPr>
            </w:pPr>
          </w:p>
        </w:tc>
        <w:tc>
          <w:tcPr>
            <w:tcW w:w="1995" w:type="dxa"/>
          </w:tcPr>
          <w:p w14:paraId="431FC537">
            <w:pPr>
              <w:widowControl/>
              <w:jc w:val="left"/>
              <w:rPr>
                <w:rFonts w:ascii="宋体" w:hAnsi="宋体" w:cs="宋体"/>
                <w:color w:val="000000"/>
                <w:kern w:val="0"/>
                <w:szCs w:val="21"/>
              </w:rPr>
            </w:pPr>
          </w:p>
        </w:tc>
      </w:tr>
      <w:tr w14:paraId="134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B6FE228">
            <w:pPr>
              <w:widowControl/>
              <w:jc w:val="left"/>
              <w:rPr>
                <w:rFonts w:ascii="宋体" w:hAnsi="宋体" w:cs="宋体"/>
                <w:color w:val="000000"/>
                <w:kern w:val="0"/>
                <w:szCs w:val="21"/>
              </w:rPr>
            </w:pPr>
          </w:p>
        </w:tc>
        <w:tc>
          <w:tcPr>
            <w:tcW w:w="1420" w:type="dxa"/>
          </w:tcPr>
          <w:p w14:paraId="60E9F00B">
            <w:pPr>
              <w:widowControl/>
              <w:jc w:val="left"/>
              <w:rPr>
                <w:rFonts w:ascii="宋体" w:hAnsi="宋体" w:cs="宋体"/>
                <w:color w:val="000000"/>
                <w:kern w:val="0"/>
                <w:szCs w:val="21"/>
              </w:rPr>
            </w:pPr>
          </w:p>
        </w:tc>
        <w:tc>
          <w:tcPr>
            <w:tcW w:w="3597" w:type="dxa"/>
          </w:tcPr>
          <w:p w14:paraId="0CDE22BE">
            <w:pPr>
              <w:widowControl/>
              <w:jc w:val="left"/>
              <w:rPr>
                <w:rFonts w:ascii="宋体" w:hAnsi="宋体" w:cs="宋体"/>
                <w:color w:val="000000"/>
                <w:kern w:val="0"/>
                <w:szCs w:val="21"/>
              </w:rPr>
            </w:pPr>
          </w:p>
        </w:tc>
        <w:tc>
          <w:tcPr>
            <w:tcW w:w="1995" w:type="dxa"/>
          </w:tcPr>
          <w:p w14:paraId="2FB2DB1F">
            <w:pPr>
              <w:widowControl/>
              <w:jc w:val="left"/>
              <w:rPr>
                <w:rFonts w:ascii="宋体" w:hAnsi="宋体" w:cs="宋体"/>
                <w:color w:val="000000"/>
                <w:kern w:val="0"/>
                <w:szCs w:val="21"/>
              </w:rPr>
            </w:pPr>
          </w:p>
        </w:tc>
      </w:tr>
      <w:tr w14:paraId="27B7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AEBBCB3">
            <w:pPr>
              <w:widowControl/>
              <w:jc w:val="left"/>
              <w:rPr>
                <w:rFonts w:ascii="宋体" w:hAnsi="宋体" w:cs="宋体"/>
                <w:color w:val="000000"/>
                <w:kern w:val="0"/>
                <w:szCs w:val="21"/>
              </w:rPr>
            </w:pPr>
          </w:p>
        </w:tc>
        <w:tc>
          <w:tcPr>
            <w:tcW w:w="1420" w:type="dxa"/>
          </w:tcPr>
          <w:p w14:paraId="24FF413E">
            <w:pPr>
              <w:widowControl/>
              <w:jc w:val="left"/>
              <w:rPr>
                <w:rFonts w:ascii="宋体" w:hAnsi="宋体" w:cs="宋体"/>
                <w:color w:val="000000"/>
                <w:kern w:val="0"/>
                <w:szCs w:val="21"/>
              </w:rPr>
            </w:pPr>
          </w:p>
        </w:tc>
        <w:tc>
          <w:tcPr>
            <w:tcW w:w="3597" w:type="dxa"/>
          </w:tcPr>
          <w:p w14:paraId="75D60698">
            <w:pPr>
              <w:widowControl/>
              <w:jc w:val="left"/>
              <w:rPr>
                <w:rFonts w:ascii="宋体" w:hAnsi="宋体" w:cs="宋体"/>
                <w:color w:val="000000"/>
                <w:kern w:val="0"/>
                <w:szCs w:val="21"/>
              </w:rPr>
            </w:pPr>
          </w:p>
        </w:tc>
        <w:tc>
          <w:tcPr>
            <w:tcW w:w="1995" w:type="dxa"/>
          </w:tcPr>
          <w:p w14:paraId="26F3D90B">
            <w:pPr>
              <w:widowControl/>
              <w:jc w:val="left"/>
              <w:rPr>
                <w:rFonts w:ascii="宋体" w:hAnsi="宋体" w:cs="宋体"/>
                <w:color w:val="000000"/>
                <w:kern w:val="0"/>
                <w:szCs w:val="21"/>
              </w:rPr>
            </w:pPr>
          </w:p>
        </w:tc>
      </w:tr>
      <w:tr w14:paraId="67C4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144CF87">
            <w:pPr>
              <w:widowControl/>
              <w:jc w:val="left"/>
              <w:rPr>
                <w:rFonts w:ascii="宋体" w:hAnsi="宋体" w:cs="宋体"/>
                <w:color w:val="000000"/>
                <w:kern w:val="0"/>
                <w:szCs w:val="21"/>
              </w:rPr>
            </w:pPr>
          </w:p>
        </w:tc>
        <w:tc>
          <w:tcPr>
            <w:tcW w:w="1420" w:type="dxa"/>
          </w:tcPr>
          <w:p w14:paraId="7EAC69A4">
            <w:pPr>
              <w:widowControl/>
              <w:jc w:val="left"/>
              <w:rPr>
                <w:rFonts w:ascii="宋体" w:hAnsi="宋体" w:cs="宋体"/>
                <w:color w:val="000000"/>
                <w:kern w:val="0"/>
                <w:szCs w:val="21"/>
              </w:rPr>
            </w:pPr>
          </w:p>
        </w:tc>
        <w:tc>
          <w:tcPr>
            <w:tcW w:w="3597" w:type="dxa"/>
          </w:tcPr>
          <w:p w14:paraId="131EA24F">
            <w:pPr>
              <w:widowControl/>
              <w:jc w:val="left"/>
              <w:rPr>
                <w:rFonts w:ascii="宋体" w:hAnsi="宋体" w:cs="宋体"/>
                <w:color w:val="000000"/>
                <w:kern w:val="0"/>
                <w:szCs w:val="21"/>
              </w:rPr>
            </w:pPr>
          </w:p>
        </w:tc>
        <w:tc>
          <w:tcPr>
            <w:tcW w:w="1995" w:type="dxa"/>
          </w:tcPr>
          <w:p w14:paraId="65173613">
            <w:pPr>
              <w:widowControl/>
              <w:jc w:val="left"/>
              <w:rPr>
                <w:rFonts w:ascii="宋体" w:hAnsi="宋体" w:cs="宋体"/>
                <w:color w:val="000000"/>
                <w:kern w:val="0"/>
                <w:szCs w:val="21"/>
              </w:rPr>
            </w:pPr>
          </w:p>
        </w:tc>
      </w:tr>
    </w:tbl>
    <w:p w14:paraId="764AAB8A">
      <w:pPr>
        <w:widowControl/>
        <w:jc w:val="left"/>
      </w:pPr>
    </w:p>
    <w:p w14:paraId="2CD32C3B">
      <w:pPr>
        <w:widowControl/>
        <w:jc w:val="left"/>
      </w:pPr>
      <w:r>
        <w:rPr>
          <w:rFonts w:hint="eastAsia" w:ascii="宋体" w:hAnsi="宋体" w:cs="宋体"/>
          <w:color w:val="000000"/>
          <w:kern w:val="0"/>
          <w:szCs w:val="21"/>
        </w:rPr>
        <w:t>说明：</w:t>
      </w:r>
    </w:p>
    <w:p w14:paraId="6A154022">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14:paraId="6F6338D2">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14:paraId="7441DB1D">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14:paraId="39DEB54A">
      <w:pPr>
        <w:widowControl/>
        <w:jc w:val="left"/>
        <w:rPr>
          <w:rFonts w:ascii="宋体" w:hAnsi="宋体" w:cs="宋体"/>
          <w:b/>
          <w:color w:val="000000"/>
          <w:kern w:val="0"/>
          <w:szCs w:val="21"/>
        </w:rPr>
      </w:pPr>
    </w:p>
    <w:p w14:paraId="2B7E55DC">
      <w:pPr>
        <w:widowControl/>
        <w:jc w:val="left"/>
        <w:rPr>
          <w:rFonts w:ascii="宋体" w:hAnsi="宋体" w:cs="宋体"/>
          <w:b/>
          <w:color w:val="000000"/>
          <w:kern w:val="0"/>
          <w:szCs w:val="21"/>
        </w:rPr>
      </w:pPr>
    </w:p>
    <w:p w14:paraId="5022082A">
      <w:pPr>
        <w:widowControl/>
        <w:jc w:val="left"/>
        <w:rPr>
          <w:rFonts w:ascii="宋体" w:hAnsi="宋体" w:cs="宋体"/>
          <w:b/>
          <w:color w:val="000000"/>
          <w:kern w:val="0"/>
          <w:szCs w:val="21"/>
        </w:rPr>
      </w:pPr>
    </w:p>
    <w:p w14:paraId="1384347E">
      <w:pPr>
        <w:widowControl/>
        <w:jc w:val="left"/>
        <w:rPr>
          <w:rFonts w:ascii="宋体" w:hAnsi="宋体" w:cs="宋体"/>
          <w:b/>
          <w:color w:val="000000"/>
          <w:kern w:val="0"/>
          <w:szCs w:val="21"/>
        </w:rPr>
      </w:pPr>
    </w:p>
    <w:p w14:paraId="3E31149E">
      <w:pPr>
        <w:widowControl/>
        <w:jc w:val="left"/>
        <w:rPr>
          <w:rFonts w:ascii="宋体" w:hAnsi="宋体" w:cs="宋体"/>
          <w:b/>
          <w:color w:val="000000"/>
          <w:kern w:val="0"/>
          <w:szCs w:val="21"/>
        </w:rPr>
      </w:pPr>
    </w:p>
    <w:p w14:paraId="14DF0088">
      <w:pPr>
        <w:widowControl/>
        <w:jc w:val="left"/>
        <w:rPr>
          <w:rFonts w:ascii="宋体" w:hAnsi="宋体" w:cs="宋体"/>
          <w:b/>
          <w:color w:val="000000"/>
          <w:kern w:val="0"/>
          <w:szCs w:val="21"/>
        </w:rPr>
      </w:pPr>
    </w:p>
    <w:p w14:paraId="06346ECD">
      <w:pPr>
        <w:widowControl/>
        <w:jc w:val="left"/>
        <w:rPr>
          <w:rFonts w:ascii="宋体" w:hAnsi="宋体" w:cs="宋体"/>
          <w:b/>
          <w:color w:val="000000"/>
          <w:kern w:val="0"/>
          <w:szCs w:val="21"/>
        </w:rPr>
      </w:pPr>
    </w:p>
    <w:p w14:paraId="5EC47436">
      <w:pPr>
        <w:widowControl/>
        <w:jc w:val="left"/>
        <w:rPr>
          <w:rFonts w:ascii="宋体" w:hAnsi="宋体" w:cs="宋体"/>
          <w:b/>
          <w:bCs/>
          <w:color w:val="000000"/>
          <w:kern w:val="0"/>
          <w:sz w:val="28"/>
          <w:szCs w:val="28"/>
        </w:rPr>
      </w:pPr>
    </w:p>
    <w:p w14:paraId="6456843E">
      <w:pPr>
        <w:widowControl/>
        <w:jc w:val="left"/>
        <w:rPr>
          <w:rFonts w:ascii="宋体" w:hAnsi="宋体" w:cs="宋体"/>
          <w:b/>
          <w:bCs/>
          <w:color w:val="000000"/>
          <w:kern w:val="0"/>
          <w:sz w:val="28"/>
          <w:szCs w:val="28"/>
        </w:rPr>
      </w:pPr>
    </w:p>
    <w:p w14:paraId="73F0A3FE">
      <w:pPr>
        <w:widowControl/>
        <w:jc w:val="left"/>
        <w:rPr>
          <w:rFonts w:ascii="宋体" w:hAnsi="宋体" w:cs="宋体"/>
          <w:b/>
          <w:bCs/>
          <w:color w:val="000000"/>
          <w:kern w:val="0"/>
          <w:sz w:val="28"/>
          <w:szCs w:val="28"/>
        </w:rPr>
      </w:pPr>
    </w:p>
    <w:p w14:paraId="483F5FA0">
      <w:pPr>
        <w:widowControl/>
        <w:jc w:val="left"/>
        <w:rPr>
          <w:rFonts w:ascii="宋体" w:hAnsi="宋体" w:cs="宋体"/>
          <w:b/>
          <w:bCs/>
          <w:color w:val="000000"/>
          <w:kern w:val="0"/>
          <w:sz w:val="28"/>
          <w:szCs w:val="28"/>
        </w:rPr>
      </w:pPr>
    </w:p>
    <w:p w14:paraId="109696CA">
      <w:pPr>
        <w:widowControl/>
        <w:jc w:val="left"/>
        <w:rPr>
          <w:rFonts w:ascii="宋体" w:hAnsi="宋体" w:cs="宋体"/>
          <w:b/>
          <w:bCs/>
          <w:color w:val="000000"/>
          <w:kern w:val="0"/>
          <w:sz w:val="28"/>
          <w:szCs w:val="28"/>
        </w:rPr>
      </w:pPr>
    </w:p>
    <w:p w14:paraId="0E78A39D">
      <w:pPr>
        <w:widowControl/>
        <w:jc w:val="left"/>
        <w:rPr>
          <w:rFonts w:ascii="宋体" w:hAnsi="宋体" w:cs="宋体"/>
          <w:b/>
          <w:bCs/>
          <w:color w:val="000000"/>
          <w:kern w:val="0"/>
          <w:sz w:val="28"/>
          <w:szCs w:val="28"/>
        </w:rPr>
      </w:pPr>
    </w:p>
    <w:p w14:paraId="64F19B75">
      <w:pPr>
        <w:widowControl/>
        <w:jc w:val="left"/>
        <w:rPr>
          <w:rFonts w:ascii="宋体" w:hAnsi="宋体" w:cs="宋体"/>
          <w:b/>
          <w:bCs/>
          <w:color w:val="000000"/>
          <w:kern w:val="0"/>
          <w:sz w:val="28"/>
          <w:szCs w:val="28"/>
        </w:rPr>
      </w:pPr>
    </w:p>
    <w:p w14:paraId="1C5DA26D">
      <w:pPr>
        <w:widowControl/>
        <w:jc w:val="left"/>
        <w:rPr>
          <w:rFonts w:ascii="宋体" w:hAnsi="宋体" w:cs="宋体"/>
          <w:b/>
          <w:bCs/>
          <w:color w:val="000000"/>
          <w:kern w:val="0"/>
          <w:sz w:val="28"/>
          <w:szCs w:val="28"/>
        </w:rPr>
      </w:pPr>
    </w:p>
    <w:p w14:paraId="2F757162">
      <w:pPr>
        <w:widowControl/>
        <w:jc w:val="left"/>
        <w:rPr>
          <w:rFonts w:ascii="宋体" w:hAnsi="宋体" w:cs="宋体"/>
          <w:b/>
          <w:bCs/>
          <w:color w:val="000000"/>
          <w:kern w:val="0"/>
          <w:sz w:val="28"/>
          <w:szCs w:val="28"/>
        </w:rPr>
      </w:pPr>
    </w:p>
    <w:p w14:paraId="74A4050C">
      <w:pPr>
        <w:widowControl/>
        <w:jc w:val="left"/>
        <w:rPr>
          <w:rFonts w:ascii="宋体" w:hAnsi="宋体" w:cs="宋体"/>
          <w:b/>
          <w:bCs/>
          <w:color w:val="000000"/>
          <w:kern w:val="0"/>
          <w:sz w:val="28"/>
          <w:szCs w:val="28"/>
        </w:rPr>
      </w:pPr>
    </w:p>
    <w:p w14:paraId="5D21A5E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14:paraId="37265DB4">
      <w:pPr>
        <w:widowControl/>
        <w:jc w:val="left"/>
      </w:pPr>
    </w:p>
    <w:p w14:paraId="083C51A3">
      <w:pPr>
        <w:widowControl/>
        <w:jc w:val="left"/>
        <w:rPr>
          <w:rFonts w:ascii="宋体" w:hAnsi="宋体" w:cs="宋体"/>
          <w:b/>
          <w:color w:val="000000"/>
          <w:kern w:val="0"/>
          <w:szCs w:val="21"/>
        </w:rPr>
      </w:pPr>
    </w:p>
    <w:p w14:paraId="72B743F8">
      <w:pPr>
        <w:widowControl/>
        <w:jc w:val="left"/>
        <w:rPr>
          <w:rFonts w:ascii="宋体" w:hAnsi="宋体" w:cs="宋体"/>
          <w:b/>
          <w:color w:val="000000"/>
          <w:kern w:val="0"/>
          <w:szCs w:val="21"/>
        </w:rPr>
      </w:pPr>
    </w:p>
    <w:p w14:paraId="4B37517C">
      <w:pPr>
        <w:pStyle w:val="21"/>
        <w:ind w:firstLine="422"/>
        <w:rPr>
          <w:rFonts w:ascii="宋体" w:hAnsi="宋体" w:cs="宋体"/>
          <w:b/>
          <w:color w:val="000000"/>
          <w:kern w:val="0"/>
          <w:szCs w:val="21"/>
          <w:lang w:val="en-US"/>
        </w:rPr>
      </w:pPr>
    </w:p>
    <w:p w14:paraId="0256549A">
      <w:pPr>
        <w:widowControl/>
        <w:jc w:val="center"/>
        <w:rPr>
          <w:rFonts w:ascii="宋体" w:hAnsi="宋体" w:cs="宋体"/>
          <w:b/>
          <w:bCs/>
          <w:color w:val="000000"/>
          <w:kern w:val="0"/>
          <w:sz w:val="28"/>
          <w:szCs w:val="28"/>
        </w:rPr>
      </w:pPr>
    </w:p>
    <w:p w14:paraId="075A04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7D695FD6">
      <w:pPr>
        <w:widowControl/>
        <w:jc w:val="left"/>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59B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D703E33">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4DFED65A">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14:paraId="7768C9C3">
            <w:pPr>
              <w:widowControl/>
              <w:jc w:val="left"/>
            </w:pPr>
            <w:r>
              <w:rPr>
                <w:rFonts w:hint="eastAsia" w:ascii="宋体" w:hAnsi="宋体" w:cs="宋体"/>
                <w:color w:val="000000"/>
                <w:kern w:val="0"/>
                <w:szCs w:val="21"/>
              </w:rPr>
              <w:t>供应商响应技术条款描述</w:t>
            </w:r>
          </w:p>
          <w:p w14:paraId="1006C373">
            <w:pPr>
              <w:widowControl/>
              <w:jc w:val="left"/>
              <w:rPr>
                <w:rFonts w:ascii="宋体" w:hAnsi="宋体" w:cs="宋体"/>
                <w:color w:val="000000"/>
                <w:kern w:val="0"/>
                <w:szCs w:val="21"/>
              </w:rPr>
            </w:pPr>
          </w:p>
        </w:tc>
        <w:tc>
          <w:tcPr>
            <w:tcW w:w="1995" w:type="dxa"/>
          </w:tcPr>
          <w:p w14:paraId="5C997E03">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1239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C1764A">
            <w:pPr>
              <w:widowControl/>
              <w:jc w:val="left"/>
              <w:rPr>
                <w:rFonts w:ascii="宋体" w:hAnsi="宋体" w:cs="宋体"/>
                <w:color w:val="000000"/>
                <w:kern w:val="0"/>
                <w:szCs w:val="21"/>
              </w:rPr>
            </w:pPr>
          </w:p>
        </w:tc>
        <w:tc>
          <w:tcPr>
            <w:tcW w:w="1420" w:type="dxa"/>
          </w:tcPr>
          <w:p w14:paraId="55DDDACA">
            <w:pPr>
              <w:widowControl/>
              <w:jc w:val="left"/>
              <w:rPr>
                <w:rFonts w:ascii="宋体" w:hAnsi="宋体" w:cs="宋体"/>
                <w:color w:val="000000"/>
                <w:kern w:val="0"/>
                <w:szCs w:val="21"/>
              </w:rPr>
            </w:pPr>
          </w:p>
        </w:tc>
        <w:tc>
          <w:tcPr>
            <w:tcW w:w="3597" w:type="dxa"/>
          </w:tcPr>
          <w:p w14:paraId="0C1C6E77">
            <w:pPr>
              <w:widowControl/>
              <w:jc w:val="left"/>
              <w:rPr>
                <w:rFonts w:ascii="宋体" w:hAnsi="宋体" w:cs="宋体"/>
                <w:color w:val="000000"/>
                <w:kern w:val="0"/>
                <w:szCs w:val="21"/>
              </w:rPr>
            </w:pPr>
          </w:p>
        </w:tc>
        <w:tc>
          <w:tcPr>
            <w:tcW w:w="1995" w:type="dxa"/>
          </w:tcPr>
          <w:p w14:paraId="55584A83">
            <w:pPr>
              <w:widowControl/>
              <w:jc w:val="left"/>
              <w:rPr>
                <w:rFonts w:ascii="宋体" w:hAnsi="宋体" w:cs="宋体"/>
                <w:color w:val="000000"/>
                <w:kern w:val="0"/>
                <w:szCs w:val="21"/>
              </w:rPr>
            </w:pPr>
          </w:p>
        </w:tc>
      </w:tr>
      <w:tr w14:paraId="194A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4132340">
            <w:pPr>
              <w:widowControl/>
              <w:jc w:val="left"/>
              <w:rPr>
                <w:rFonts w:ascii="宋体" w:hAnsi="宋体" w:cs="宋体"/>
                <w:color w:val="000000"/>
                <w:kern w:val="0"/>
                <w:szCs w:val="21"/>
              </w:rPr>
            </w:pPr>
          </w:p>
        </w:tc>
        <w:tc>
          <w:tcPr>
            <w:tcW w:w="1420" w:type="dxa"/>
          </w:tcPr>
          <w:p w14:paraId="0AD222A4">
            <w:pPr>
              <w:widowControl/>
              <w:jc w:val="left"/>
              <w:rPr>
                <w:rFonts w:ascii="宋体" w:hAnsi="宋体" w:cs="宋体"/>
                <w:color w:val="000000"/>
                <w:kern w:val="0"/>
                <w:szCs w:val="21"/>
              </w:rPr>
            </w:pPr>
          </w:p>
        </w:tc>
        <w:tc>
          <w:tcPr>
            <w:tcW w:w="3597" w:type="dxa"/>
          </w:tcPr>
          <w:p w14:paraId="73B61FA3">
            <w:pPr>
              <w:widowControl/>
              <w:jc w:val="left"/>
              <w:rPr>
                <w:rFonts w:ascii="宋体" w:hAnsi="宋体" w:cs="宋体"/>
                <w:color w:val="000000"/>
                <w:kern w:val="0"/>
                <w:szCs w:val="21"/>
              </w:rPr>
            </w:pPr>
          </w:p>
        </w:tc>
        <w:tc>
          <w:tcPr>
            <w:tcW w:w="1995" w:type="dxa"/>
          </w:tcPr>
          <w:p w14:paraId="04B0338C">
            <w:pPr>
              <w:widowControl/>
              <w:jc w:val="left"/>
              <w:rPr>
                <w:rFonts w:ascii="宋体" w:hAnsi="宋体" w:cs="宋体"/>
                <w:color w:val="000000"/>
                <w:kern w:val="0"/>
                <w:szCs w:val="21"/>
              </w:rPr>
            </w:pPr>
          </w:p>
        </w:tc>
      </w:tr>
      <w:tr w14:paraId="167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1099869">
            <w:pPr>
              <w:widowControl/>
              <w:jc w:val="left"/>
              <w:rPr>
                <w:rFonts w:ascii="宋体" w:hAnsi="宋体" w:cs="宋体"/>
                <w:color w:val="000000"/>
                <w:kern w:val="0"/>
                <w:szCs w:val="21"/>
              </w:rPr>
            </w:pPr>
          </w:p>
        </w:tc>
        <w:tc>
          <w:tcPr>
            <w:tcW w:w="1420" w:type="dxa"/>
          </w:tcPr>
          <w:p w14:paraId="177D8771">
            <w:pPr>
              <w:widowControl/>
              <w:jc w:val="left"/>
              <w:rPr>
                <w:rFonts w:ascii="宋体" w:hAnsi="宋体" w:cs="宋体"/>
                <w:color w:val="000000"/>
                <w:kern w:val="0"/>
                <w:szCs w:val="21"/>
              </w:rPr>
            </w:pPr>
          </w:p>
        </w:tc>
        <w:tc>
          <w:tcPr>
            <w:tcW w:w="3597" w:type="dxa"/>
          </w:tcPr>
          <w:p w14:paraId="11CF9181">
            <w:pPr>
              <w:widowControl/>
              <w:jc w:val="left"/>
              <w:rPr>
                <w:rFonts w:ascii="宋体" w:hAnsi="宋体" w:cs="宋体"/>
                <w:color w:val="000000"/>
                <w:kern w:val="0"/>
                <w:szCs w:val="21"/>
              </w:rPr>
            </w:pPr>
          </w:p>
        </w:tc>
        <w:tc>
          <w:tcPr>
            <w:tcW w:w="1995" w:type="dxa"/>
          </w:tcPr>
          <w:p w14:paraId="2C4D7A5B">
            <w:pPr>
              <w:widowControl/>
              <w:jc w:val="left"/>
              <w:rPr>
                <w:rFonts w:ascii="宋体" w:hAnsi="宋体" w:cs="宋体"/>
                <w:color w:val="000000"/>
                <w:kern w:val="0"/>
                <w:szCs w:val="21"/>
              </w:rPr>
            </w:pPr>
          </w:p>
        </w:tc>
      </w:tr>
      <w:tr w14:paraId="6FEF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1CA07C">
            <w:pPr>
              <w:widowControl/>
              <w:jc w:val="left"/>
              <w:rPr>
                <w:rFonts w:ascii="宋体" w:hAnsi="宋体" w:cs="宋体"/>
                <w:color w:val="000000"/>
                <w:kern w:val="0"/>
                <w:szCs w:val="21"/>
              </w:rPr>
            </w:pPr>
          </w:p>
        </w:tc>
        <w:tc>
          <w:tcPr>
            <w:tcW w:w="1420" w:type="dxa"/>
          </w:tcPr>
          <w:p w14:paraId="12AB3FB3">
            <w:pPr>
              <w:widowControl/>
              <w:jc w:val="left"/>
              <w:rPr>
                <w:rFonts w:ascii="宋体" w:hAnsi="宋体" w:cs="宋体"/>
                <w:color w:val="000000"/>
                <w:kern w:val="0"/>
                <w:szCs w:val="21"/>
              </w:rPr>
            </w:pPr>
          </w:p>
        </w:tc>
        <w:tc>
          <w:tcPr>
            <w:tcW w:w="3597" w:type="dxa"/>
          </w:tcPr>
          <w:p w14:paraId="5E9F3B94">
            <w:pPr>
              <w:widowControl/>
              <w:jc w:val="left"/>
              <w:rPr>
                <w:rFonts w:ascii="宋体" w:hAnsi="宋体" w:cs="宋体"/>
                <w:color w:val="000000"/>
                <w:kern w:val="0"/>
                <w:szCs w:val="21"/>
              </w:rPr>
            </w:pPr>
          </w:p>
        </w:tc>
        <w:tc>
          <w:tcPr>
            <w:tcW w:w="1995" w:type="dxa"/>
          </w:tcPr>
          <w:p w14:paraId="78CDAB70">
            <w:pPr>
              <w:widowControl/>
              <w:jc w:val="left"/>
              <w:rPr>
                <w:rFonts w:ascii="宋体" w:hAnsi="宋体" w:cs="宋体"/>
                <w:color w:val="000000"/>
                <w:kern w:val="0"/>
                <w:szCs w:val="21"/>
              </w:rPr>
            </w:pPr>
          </w:p>
        </w:tc>
      </w:tr>
    </w:tbl>
    <w:p w14:paraId="37210341">
      <w:pPr>
        <w:widowControl/>
        <w:jc w:val="left"/>
      </w:pPr>
    </w:p>
    <w:p w14:paraId="049D1DD1">
      <w:pPr>
        <w:widowControl/>
        <w:jc w:val="left"/>
      </w:pPr>
      <w:r>
        <w:rPr>
          <w:rFonts w:hint="eastAsia" w:ascii="宋体" w:hAnsi="宋体" w:cs="宋体"/>
          <w:color w:val="000000"/>
          <w:kern w:val="0"/>
          <w:szCs w:val="21"/>
        </w:rPr>
        <w:t xml:space="preserve">说明：如果行数不够，请自行增加。 </w:t>
      </w:r>
    </w:p>
    <w:p w14:paraId="4C119B61">
      <w:pPr>
        <w:widowControl/>
        <w:ind w:firstLine="5670" w:firstLineChars="2700"/>
        <w:jc w:val="left"/>
      </w:pPr>
      <w:r>
        <w:rPr>
          <w:rFonts w:hint="eastAsia" w:ascii="宋体" w:hAnsi="宋体" w:cs="宋体"/>
          <w:color w:val="000000"/>
          <w:kern w:val="0"/>
          <w:szCs w:val="21"/>
        </w:rPr>
        <w:t>供应商名称： （盖章）</w:t>
      </w:r>
    </w:p>
    <w:p w14:paraId="0F8CD899">
      <w:pPr>
        <w:widowControl/>
        <w:jc w:val="left"/>
        <w:rPr>
          <w:rFonts w:ascii="宋体" w:hAnsi="宋体" w:cs="宋体"/>
          <w:b/>
          <w:bCs/>
          <w:color w:val="000000"/>
          <w:kern w:val="0"/>
          <w:sz w:val="28"/>
          <w:szCs w:val="28"/>
        </w:rPr>
      </w:pPr>
    </w:p>
    <w:p w14:paraId="2CE03B52">
      <w:pPr>
        <w:widowControl/>
        <w:jc w:val="left"/>
        <w:rPr>
          <w:rFonts w:ascii="宋体" w:hAnsi="宋体" w:cs="宋体"/>
          <w:b/>
          <w:bCs/>
          <w:color w:val="000000"/>
          <w:kern w:val="0"/>
          <w:sz w:val="28"/>
          <w:szCs w:val="28"/>
        </w:rPr>
      </w:pPr>
    </w:p>
    <w:p w14:paraId="7F9FE922">
      <w:pPr>
        <w:widowControl/>
        <w:jc w:val="left"/>
        <w:rPr>
          <w:rFonts w:ascii="宋体" w:hAnsi="宋体" w:cs="宋体"/>
          <w:b/>
          <w:bCs/>
          <w:color w:val="000000"/>
          <w:kern w:val="0"/>
          <w:sz w:val="28"/>
          <w:szCs w:val="28"/>
        </w:rPr>
      </w:pPr>
    </w:p>
    <w:p w14:paraId="0C8AB617">
      <w:pPr>
        <w:widowControl/>
        <w:jc w:val="left"/>
        <w:rPr>
          <w:rFonts w:ascii="宋体" w:hAnsi="宋体" w:cs="宋体"/>
          <w:b/>
          <w:bCs/>
          <w:color w:val="000000"/>
          <w:kern w:val="0"/>
          <w:sz w:val="28"/>
          <w:szCs w:val="28"/>
        </w:rPr>
      </w:pPr>
    </w:p>
    <w:p w14:paraId="0EABC396">
      <w:pPr>
        <w:widowControl/>
        <w:jc w:val="left"/>
        <w:rPr>
          <w:rFonts w:ascii="宋体" w:hAnsi="宋体" w:cs="宋体"/>
          <w:b/>
          <w:bCs/>
          <w:color w:val="000000"/>
          <w:kern w:val="0"/>
          <w:sz w:val="28"/>
          <w:szCs w:val="28"/>
        </w:rPr>
      </w:pPr>
    </w:p>
    <w:p w14:paraId="7A4DE05E">
      <w:pPr>
        <w:widowControl/>
        <w:jc w:val="left"/>
        <w:rPr>
          <w:rFonts w:ascii="宋体" w:hAnsi="宋体" w:cs="宋体"/>
          <w:b/>
          <w:bCs/>
          <w:color w:val="000000"/>
          <w:kern w:val="0"/>
          <w:sz w:val="28"/>
          <w:szCs w:val="28"/>
        </w:rPr>
      </w:pPr>
    </w:p>
    <w:p w14:paraId="49816355">
      <w:pPr>
        <w:widowControl/>
        <w:jc w:val="left"/>
        <w:rPr>
          <w:rFonts w:ascii="宋体" w:hAnsi="宋体" w:cs="宋体"/>
          <w:b/>
          <w:bCs/>
          <w:color w:val="000000"/>
          <w:kern w:val="0"/>
          <w:sz w:val="28"/>
          <w:szCs w:val="28"/>
        </w:rPr>
      </w:pPr>
    </w:p>
    <w:p w14:paraId="3E8A89AE">
      <w:pPr>
        <w:widowControl/>
        <w:jc w:val="left"/>
        <w:rPr>
          <w:rFonts w:ascii="宋体" w:hAnsi="宋体" w:cs="宋体"/>
          <w:b/>
          <w:bCs/>
          <w:color w:val="000000"/>
          <w:kern w:val="0"/>
          <w:sz w:val="28"/>
          <w:szCs w:val="28"/>
        </w:rPr>
      </w:pPr>
    </w:p>
    <w:p w14:paraId="5DFD6133">
      <w:pPr>
        <w:widowControl/>
        <w:jc w:val="left"/>
        <w:rPr>
          <w:rFonts w:ascii="宋体" w:hAnsi="宋体" w:cs="宋体"/>
          <w:b/>
          <w:bCs/>
          <w:color w:val="000000"/>
          <w:kern w:val="0"/>
          <w:sz w:val="28"/>
          <w:szCs w:val="28"/>
        </w:rPr>
      </w:pPr>
    </w:p>
    <w:p w14:paraId="17E019A3">
      <w:pPr>
        <w:pStyle w:val="14"/>
        <w:rPr>
          <w:rFonts w:ascii="宋体" w:hAnsi="宋体" w:cs="宋体"/>
          <w:bCs/>
          <w:color w:val="000000"/>
          <w:kern w:val="0"/>
          <w:sz w:val="28"/>
          <w:szCs w:val="28"/>
        </w:rPr>
      </w:pPr>
    </w:p>
    <w:p w14:paraId="33F3741A"/>
    <w:p w14:paraId="4577A370">
      <w:pPr>
        <w:widowControl/>
        <w:jc w:val="left"/>
        <w:rPr>
          <w:rFonts w:ascii="宋体" w:hAnsi="宋体" w:cs="宋体"/>
          <w:b/>
          <w:bCs/>
          <w:color w:val="000000"/>
          <w:kern w:val="0"/>
          <w:sz w:val="28"/>
          <w:szCs w:val="28"/>
        </w:rPr>
      </w:pPr>
    </w:p>
    <w:p w14:paraId="424EF78C">
      <w:pPr>
        <w:widowControl/>
        <w:jc w:val="left"/>
      </w:pPr>
      <w:r>
        <w:rPr>
          <w:rFonts w:hint="eastAsia" w:ascii="宋体" w:hAnsi="宋体" w:cs="宋体"/>
          <w:b/>
          <w:bCs/>
          <w:color w:val="000000"/>
          <w:kern w:val="0"/>
          <w:sz w:val="28"/>
          <w:szCs w:val="28"/>
        </w:rPr>
        <w:t>附件九、项目实施方案（自拟）</w:t>
      </w:r>
    </w:p>
    <w:p w14:paraId="6FFDDF9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14:paraId="7944913E">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0E62D716">
      <w:pPr>
        <w:widowControl/>
        <w:spacing w:line="360" w:lineRule="auto"/>
        <w:ind w:firstLine="420" w:firstLineChars="200"/>
        <w:jc w:val="left"/>
        <w:rPr>
          <w:rFonts w:ascii="宋体" w:hAnsi="宋体" w:cs="宋体"/>
          <w:color w:val="000000"/>
          <w:kern w:val="0"/>
          <w:szCs w:val="21"/>
        </w:rPr>
      </w:pPr>
    </w:p>
    <w:p w14:paraId="389B1ACB">
      <w:pPr>
        <w:widowControl/>
        <w:spacing w:line="360" w:lineRule="auto"/>
        <w:ind w:firstLine="420" w:firstLineChars="200"/>
        <w:jc w:val="left"/>
        <w:rPr>
          <w:rFonts w:ascii="宋体" w:hAnsi="宋体" w:cs="宋体"/>
          <w:color w:val="000000"/>
          <w:kern w:val="0"/>
          <w:szCs w:val="21"/>
        </w:rPr>
      </w:pPr>
    </w:p>
    <w:p w14:paraId="5529C416">
      <w:pPr>
        <w:widowControl/>
        <w:spacing w:line="360" w:lineRule="auto"/>
        <w:ind w:firstLine="420" w:firstLineChars="200"/>
        <w:jc w:val="left"/>
        <w:rPr>
          <w:rFonts w:ascii="宋体" w:hAnsi="宋体" w:cs="宋体"/>
          <w:color w:val="000000"/>
          <w:kern w:val="0"/>
          <w:szCs w:val="21"/>
        </w:rPr>
      </w:pPr>
    </w:p>
    <w:p w14:paraId="727FA93C">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14:paraId="3F429DF2">
      <w:pPr>
        <w:pStyle w:val="21"/>
        <w:ind w:firstLine="420"/>
        <w:rPr>
          <w:rFonts w:ascii="宋体" w:hAnsi="宋体" w:cs="宋体"/>
          <w:color w:val="000000"/>
          <w:kern w:val="0"/>
          <w:szCs w:val="21"/>
          <w:lang w:val="en-US"/>
        </w:rPr>
      </w:pPr>
    </w:p>
    <w:p w14:paraId="1CF60ACB">
      <w:pPr>
        <w:pStyle w:val="21"/>
        <w:ind w:firstLine="420"/>
        <w:rPr>
          <w:rFonts w:ascii="宋体" w:hAnsi="宋体" w:cs="宋体"/>
          <w:color w:val="000000"/>
          <w:kern w:val="0"/>
          <w:szCs w:val="21"/>
          <w:lang w:val="en-US"/>
        </w:rPr>
      </w:pPr>
    </w:p>
    <w:p w14:paraId="7B71632A">
      <w:pPr>
        <w:pStyle w:val="21"/>
        <w:ind w:firstLine="420"/>
        <w:rPr>
          <w:rFonts w:ascii="宋体" w:hAnsi="宋体" w:cs="宋体"/>
          <w:color w:val="000000"/>
          <w:kern w:val="0"/>
          <w:szCs w:val="21"/>
          <w:lang w:val="en-US"/>
        </w:rPr>
      </w:pPr>
    </w:p>
    <w:p w14:paraId="788C927B">
      <w:pPr>
        <w:pStyle w:val="21"/>
        <w:ind w:firstLine="420"/>
        <w:rPr>
          <w:rFonts w:ascii="宋体" w:hAnsi="宋体" w:cs="宋体"/>
          <w:color w:val="000000"/>
          <w:kern w:val="0"/>
          <w:szCs w:val="21"/>
          <w:lang w:val="en-US"/>
        </w:rPr>
      </w:pPr>
    </w:p>
    <w:p w14:paraId="5FEB882F">
      <w:pPr>
        <w:pStyle w:val="21"/>
        <w:ind w:firstLine="420"/>
        <w:rPr>
          <w:rFonts w:ascii="宋体" w:hAnsi="宋体" w:cs="宋体"/>
          <w:color w:val="000000"/>
          <w:kern w:val="0"/>
          <w:szCs w:val="21"/>
          <w:lang w:val="en-US"/>
        </w:rPr>
      </w:pPr>
    </w:p>
    <w:p w14:paraId="480AC3A6">
      <w:pPr>
        <w:pStyle w:val="21"/>
        <w:ind w:firstLine="420"/>
        <w:rPr>
          <w:rFonts w:ascii="宋体" w:hAnsi="宋体" w:cs="宋体"/>
          <w:color w:val="000000"/>
          <w:kern w:val="0"/>
          <w:szCs w:val="21"/>
          <w:lang w:val="en-US"/>
        </w:rPr>
      </w:pPr>
    </w:p>
    <w:p w14:paraId="41A30C82">
      <w:pPr>
        <w:pStyle w:val="21"/>
        <w:ind w:firstLine="420"/>
        <w:rPr>
          <w:rFonts w:ascii="宋体" w:hAnsi="宋体" w:cs="宋体"/>
          <w:color w:val="000000"/>
          <w:kern w:val="0"/>
          <w:szCs w:val="21"/>
          <w:lang w:val="en-US"/>
        </w:rPr>
      </w:pPr>
    </w:p>
    <w:p w14:paraId="75CE73E5">
      <w:pPr>
        <w:pStyle w:val="21"/>
        <w:ind w:firstLine="420"/>
        <w:rPr>
          <w:rFonts w:ascii="宋体" w:hAnsi="宋体" w:cs="宋体"/>
          <w:color w:val="000000"/>
          <w:kern w:val="0"/>
          <w:szCs w:val="21"/>
          <w:lang w:val="en-US"/>
        </w:rPr>
      </w:pPr>
    </w:p>
    <w:p w14:paraId="4F099B9B">
      <w:pPr>
        <w:pStyle w:val="21"/>
        <w:ind w:firstLine="420"/>
        <w:rPr>
          <w:rFonts w:ascii="宋体" w:hAnsi="宋体" w:cs="宋体"/>
          <w:color w:val="000000"/>
          <w:kern w:val="0"/>
          <w:szCs w:val="21"/>
          <w:lang w:val="en-US"/>
        </w:rPr>
      </w:pPr>
    </w:p>
    <w:p w14:paraId="0ECC14FE">
      <w:pPr>
        <w:pStyle w:val="21"/>
        <w:ind w:firstLine="420"/>
        <w:rPr>
          <w:rFonts w:ascii="宋体" w:hAnsi="宋体" w:cs="宋体"/>
          <w:color w:val="000000"/>
          <w:kern w:val="0"/>
          <w:szCs w:val="21"/>
          <w:lang w:val="en-US"/>
        </w:rPr>
      </w:pPr>
    </w:p>
    <w:p w14:paraId="2AB12C30">
      <w:pPr>
        <w:pStyle w:val="21"/>
        <w:ind w:firstLine="420"/>
        <w:rPr>
          <w:rFonts w:ascii="宋体" w:hAnsi="宋体" w:cs="宋体"/>
          <w:color w:val="000000"/>
          <w:kern w:val="0"/>
          <w:szCs w:val="21"/>
          <w:lang w:val="en-US"/>
        </w:rPr>
      </w:pPr>
    </w:p>
    <w:p w14:paraId="166BD1F8">
      <w:pPr>
        <w:widowControl/>
        <w:jc w:val="left"/>
        <w:rPr>
          <w:rFonts w:ascii="宋体" w:hAnsi="宋体" w:cs="宋体"/>
          <w:color w:val="000000"/>
          <w:kern w:val="0"/>
          <w:sz w:val="28"/>
          <w:szCs w:val="28"/>
        </w:rPr>
      </w:pPr>
    </w:p>
    <w:p w14:paraId="1064E0AD">
      <w:pPr>
        <w:widowControl/>
        <w:jc w:val="left"/>
        <w:rPr>
          <w:rFonts w:ascii="宋体" w:hAnsi="宋体" w:cs="宋体"/>
          <w:color w:val="000000"/>
          <w:kern w:val="0"/>
          <w:sz w:val="28"/>
          <w:szCs w:val="28"/>
        </w:rPr>
      </w:pPr>
    </w:p>
    <w:p w14:paraId="1917B0A1">
      <w:pPr>
        <w:widowControl/>
        <w:jc w:val="left"/>
        <w:rPr>
          <w:rFonts w:ascii="宋体" w:hAnsi="宋体" w:cs="宋体"/>
          <w:color w:val="000000"/>
          <w:kern w:val="0"/>
          <w:sz w:val="28"/>
          <w:szCs w:val="28"/>
        </w:rPr>
      </w:pPr>
    </w:p>
    <w:p w14:paraId="060D27D9">
      <w:pPr>
        <w:widowControl/>
        <w:jc w:val="left"/>
        <w:rPr>
          <w:rFonts w:ascii="宋体" w:hAnsi="宋体" w:cs="宋体"/>
          <w:color w:val="000000"/>
          <w:kern w:val="0"/>
          <w:sz w:val="28"/>
          <w:szCs w:val="28"/>
        </w:rPr>
      </w:pPr>
    </w:p>
    <w:p w14:paraId="2FF96FAE">
      <w:pPr>
        <w:widowControl/>
        <w:jc w:val="left"/>
        <w:rPr>
          <w:rFonts w:ascii="宋体" w:hAnsi="宋体" w:cs="宋体"/>
          <w:color w:val="000000"/>
          <w:kern w:val="0"/>
          <w:sz w:val="28"/>
          <w:szCs w:val="28"/>
        </w:rPr>
      </w:pPr>
    </w:p>
    <w:p w14:paraId="0CE1D9EC">
      <w:pPr>
        <w:widowControl/>
        <w:jc w:val="left"/>
        <w:rPr>
          <w:rFonts w:ascii="宋体" w:hAnsi="宋体" w:cs="宋体"/>
          <w:color w:val="000000"/>
          <w:kern w:val="0"/>
          <w:sz w:val="28"/>
          <w:szCs w:val="28"/>
        </w:rPr>
      </w:pPr>
    </w:p>
    <w:p w14:paraId="2F17297E">
      <w:pPr>
        <w:widowControl/>
        <w:jc w:val="left"/>
        <w:rPr>
          <w:rFonts w:ascii="宋体" w:hAnsi="宋体" w:cs="宋体"/>
          <w:color w:val="000000"/>
          <w:kern w:val="0"/>
          <w:sz w:val="28"/>
          <w:szCs w:val="28"/>
        </w:rPr>
      </w:pPr>
    </w:p>
    <w:p w14:paraId="3DE5CAD4">
      <w:pPr>
        <w:widowControl/>
        <w:jc w:val="left"/>
        <w:rPr>
          <w:rFonts w:ascii="宋体" w:hAnsi="宋体" w:cs="宋体"/>
          <w:color w:val="000000"/>
          <w:kern w:val="0"/>
          <w:sz w:val="28"/>
          <w:szCs w:val="28"/>
        </w:rPr>
      </w:pPr>
    </w:p>
    <w:p w14:paraId="2DF0AB96">
      <w:pPr>
        <w:widowControl/>
        <w:jc w:val="left"/>
        <w:rPr>
          <w:rFonts w:ascii="宋体" w:hAnsi="宋体" w:cs="宋体"/>
          <w:color w:val="000000"/>
          <w:kern w:val="0"/>
          <w:sz w:val="28"/>
          <w:szCs w:val="28"/>
        </w:rPr>
      </w:pPr>
    </w:p>
    <w:p w14:paraId="68AB021F">
      <w:pPr>
        <w:widowControl/>
        <w:jc w:val="left"/>
        <w:rPr>
          <w:rFonts w:ascii="宋体" w:hAnsi="宋体" w:cs="宋体"/>
          <w:b/>
          <w:bCs/>
          <w:color w:val="000000"/>
          <w:kern w:val="0"/>
          <w:sz w:val="28"/>
          <w:szCs w:val="28"/>
        </w:rPr>
      </w:pPr>
    </w:p>
    <w:p w14:paraId="024A85DC">
      <w:pPr>
        <w:widowControl/>
        <w:jc w:val="left"/>
        <w:rPr>
          <w:rFonts w:ascii="宋体" w:hAnsi="宋体" w:cs="宋体"/>
          <w:b/>
          <w:bCs/>
          <w:color w:val="000000"/>
          <w:kern w:val="0"/>
          <w:sz w:val="28"/>
          <w:szCs w:val="28"/>
        </w:rPr>
      </w:pPr>
    </w:p>
    <w:p w14:paraId="3E39116C">
      <w:pPr>
        <w:widowControl/>
        <w:jc w:val="left"/>
      </w:pPr>
    </w:p>
    <w:p w14:paraId="08B1629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14:paraId="0BFC6F18">
      <w:pPr>
        <w:widowControl/>
        <w:jc w:val="center"/>
        <w:rPr>
          <w:rFonts w:ascii="宋体" w:hAnsi="宋体" w:cs="宋体"/>
          <w:b/>
          <w:bCs/>
          <w:color w:val="000000"/>
          <w:kern w:val="0"/>
          <w:sz w:val="28"/>
          <w:szCs w:val="28"/>
        </w:rPr>
      </w:pPr>
    </w:p>
    <w:p w14:paraId="4C2E3C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7DEE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D034F78">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14:paraId="031E24DB">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14:paraId="2976998D">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14:paraId="382C7A70">
            <w:pPr>
              <w:widowControl/>
              <w:jc w:val="left"/>
            </w:pPr>
            <w:r>
              <w:rPr>
                <w:rFonts w:hint="eastAsia" w:ascii="宋体" w:hAnsi="宋体" w:cs="宋体"/>
                <w:b/>
                <w:color w:val="000000"/>
                <w:kern w:val="0"/>
                <w:szCs w:val="21"/>
              </w:rPr>
              <w:t>业主联系</w:t>
            </w:r>
          </w:p>
          <w:p w14:paraId="1DD34090">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14:paraId="22E58F23">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14:paraId="79DBF20F">
            <w:pPr>
              <w:widowControl/>
              <w:jc w:val="left"/>
            </w:pPr>
            <w:r>
              <w:rPr>
                <w:rFonts w:hint="eastAsia" w:ascii="宋体" w:hAnsi="宋体" w:cs="宋体"/>
                <w:b/>
                <w:color w:val="000000"/>
                <w:kern w:val="0"/>
                <w:szCs w:val="21"/>
              </w:rPr>
              <w:t>合同价格</w:t>
            </w:r>
          </w:p>
          <w:p w14:paraId="348981BB">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14:paraId="3B6EC49E">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14:paraId="325B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5B5F5FF3">
            <w:pPr>
              <w:widowControl/>
              <w:jc w:val="left"/>
              <w:rPr>
                <w:rFonts w:ascii="宋体" w:hAnsi="宋体" w:cs="宋体"/>
                <w:b/>
                <w:color w:val="000000"/>
                <w:kern w:val="0"/>
                <w:szCs w:val="21"/>
              </w:rPr>
            </w:pPr>
          </w:p>
        </w:tc>
        <w:tc>
          <w:tcPr>
            <w:tcW w:w="1217" w:type="dxa"/>
          </w:tcPr>
          <w:p w14:paraId="38B7AD89">
            <w:pPr>
              <w:widowControl/>
              <w:jc w:val="left"/>
              <w:rPr>
                <w:rFonts w:ascii="宋体" w:hAnsi="宋体" w:cs="宋体"/>
                <w:b/>
                <w:color w:val="000000"/>
                <w:kern w:val="0"/>
                <w:szCs w:val="21"/>
              </w:rPr>
            </w:pPr>
          </w:p>
        </w:tc>
        <w:tc>
          <w:tcPr>
            <w:tcW w:w="1217" w:type="dxa"/>
          </w:tcPr>
          <w:p w14:paraId="5A7A7DA6">
            <w:pPr>
              <w:widowControl/>
              <w:jc w:val="left"/>
              <w:rPr>
                <w:rFonts w:ascii="宋体" w:hAnsi="宋体" w:cs="宋体"/>
                <w:b/>
                <w:color w:val="000000"/>
                <w:kern w:val="0"/>
                <w:szCs w:val="21"/>
              </w:rPr>
            </w:pPr>
          </w:p>
        </w:tc>
        <w:tc>
          <w:tcPr>
            <w:tcW w:w="1217" w:type="dxa"/>
          </w:tcPr>
          <w:p w14:paraId="635CF5CA">
            <w:pPr>
              <w:widowControl/>
              <w:jc w:val="left"/>
              <w:rPr>
                <w:rFonts w:ascii="宋体" w:hAnsi="宋体" w:cs="宋体"/>
                <w:b/>
                <w:color w:val="000000"/>
                <w:kern w:val="0"/>
                <w:szCs w:val="21"/>
              </w:rPr>
            </w:pPr>
          </w:p>
        </w:tc>
        <w:tc>
          <w:tcPr>
            <w:tcW w:w="1218" w:type="dxa"/>
          </w:tcPr>
          <w:p w14:paraId="08D054CE">
            <w:pPr>
              <w:widowControl/>
              <w:jc w:val="left"/>
              <w:rPr>
                <w:rFonts w:ascii="宋体" w:hAnsi="宋体" w:cs="宋体"/>
                <w:b/>
                <w:color w:val="000000"/>
                <w:kern w:val="0"/>
                <w:szCs w:val="21"/>
              </w:rPr>
            </w:pPr>
          </w:p>
        </w:tc>
        <w:tc>
          <w:tcPr>
            <w:tcW w:w="1218" w:type="dxa"/>
          </w:tcPr>
          <w:p w14:paraId="3C73BB9C">
            <w:pPr>
              <w:widowControl/>
              <w:jc w:val="left"/>
              <w:rPr>
                <w:rFonts w:ascii="宋体" w:hAnsi="宋体" w:cs="宋体"/>
                <w:b/>
                <w:color w:val="000000"/>
                <w:kern w:val="0"/>
                <w:szCs w:val="21"/>
              </w:rPr>
            </w:pPr>
          </w:p>
        </w:tc>
        <w:tc>
          <w:tcPr>
            <w:tcW w:w="1218" w:type="dxa"/>
          </w:tcPr>
          <w:p w14:paraId="2DF6BF98">
            <w:pPr>
              <w:widowControl/>
              <w:jc w:val="left"/>
              <w:rPr>
                <w:rFonts w:ascii="宋体" w:hAnsi="宋体" w:cs="宋体"/>
                <w:b/>
                <w:color w:val="000000"/>
                <w:kern w:val="0"/>
                <w:szCs w:val="21"/>
              </w:rPr>
            </w:pPr>
          </w:p>
        </w:tc>
      </w:tr>
      <w:tr w14:paraId="7910F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44AD42F2">
            <w:pPr>
              <w:widowControl/>
              <w:jc w:val="left"/>
              <w:rPr>
                <w:rFonts w:ascii="宋体" w:hAnsi="宋体" w:cs="宋体"/>
                <w:b/>
                <w:color w:val="000000"/>
                <w:kern w:val="0"/>
                <w:szCs w:val="21"/>
              </w:rPr>
            </w:pPr>
          </w:p>
        </w:tc>
        <w:tc>
          <w:tcPr>
            <w:tcW w:w="1217" w:type="dxa"/>
          </w:tcPr>
          <w:p w14:paraId="3C1D206A">
            <w:pPr>
              <w:widowControl/>
              <w:jc w:val="left"/>
              <w:rPr>
                <w:rFonts w:ascii="宋体" w:hAnsi="宋体" w:cs="宋体"/>
                <w:b/>
                <w:color w:val="000000"/>
                <w:kern w:val="0"/>
                <w:szCs w:val="21"/>
              </w:rPr>
            </w:pPr>
          </w:p>
        </w:tc>
        <w:tc>
          <w:tcPr>
            <w:tcW w:w="1217" w:type="dxa"/>
          </w:tcPr>
          <w:p w14:paraId="6638816E">
            <w:pPr>
              <w:widowControl/>
              <w:jc w:val="left"/>
              <w:rPr>
                <w:rFonts w:ascii="宋体" w:hAnsi="宋体" w:cs="宋体"/>
                <w:b/>
                <w:color w:val="000000"/>
                <w:kern w:val="0"/>
                <w:szCs w:val="21"/>
              </w:rPr>
            </w:pPr>
          </w:p>
        </w:tc>
        <w:tc>
          <w:tcPr>
            <w:tcW w:w="1217" w:type="dxa"/>
          </w:tcPr>
          <w:p w14:paraId="0784A86A">
            <w:pPr>
              <w:widowControl/>
              <w:jc w:val="left"/>
              <w:rPr>
                <w:rFonts w:ascii="宋体" w:hAnsi="宋体" w:cs="宋体"/>
                <w:b/>
                <w:color w:val="000000"/>
                <w:kern w:val="0"/>
                <w:szCs w:val="21"/>
              </w:rPr>
            </w:pPr>
          </w:p>
        </w:tc>
        <w:tc>
          <w:tcPr>
            <w:tcW w:w="1218" w:type="dxa"/>
          </w:tcPr>
          <w:p w14:paraId="70EE0700">
            <w:pPr>
              <w:widowControl/>
              <w:jc w:val="left"/>
              <w:rPr>
                <w:rFonts w:ascii="宋体" w:hAnsi="宋体" w:cs="宋体"/>
                <w:b/>
                <w:color w:val="000000"/>
                <w:kern w:val="0"/>
                <w:szCs w:val="21"/>
              </w:rPr>
            </w:pPr>
          </w:p>
        </w:tc>
        <w:tc>
          <w:tcPr>
            <w:tcW w:w="1218" w:type="dxa"/>
          </w:tcPr>
          <w:p w14:paraId="45D24309">
            <w:pPr>
              <w:widowControl/>
              <w:jc w:val="left"/>
              <w:rPr>
                <w:rFonts w:ascii="宋体" w:hAnsi="宋体" w:cs="宋体"/>
                <w:b/>
                <w:color w:val="000000"/>
                <w:kern w:val="0"/>
                <w:szCs w:val="21"/>
              </w:rPr>
            </w:pPr>
          </w:p>
        </w:tc>
        <w:tc>
          <w:tcPr>
            <w:tcW w:w="1218" w:type="dxa"/>
          </w:tcPr>
          <w:p w14:paraId="04BBE122">
            <w:pPr>
              <w:widowControl/>
              <w:jc w:val="left"/>
              <w:rPr>
                <w:rFonts w:ascii="宋体" w:hAnsi="宋体" w:cs="宋体"/>
                <w:b/>
                <w:color w:val="000000"/>
                <w:kern w:val="0"/>
                <w:szCs w:val="21"/>
              </w:rPr>
            </w:pPr>
          </w:p>
        </w:tc>
      </w:tr>
      <w:tr w14:paraId="5DC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77C6583">
            <w:pPr>
              <w:widowControl/>
              <w:jc w:val="left"/>
              <w:rPr>
                <w:rFonts w:ascii="宋体" w:hAnsi="宋体" w:cs="宋体"/>
                <w:b/>
                <w:color w:val="000000"/>
                <w:kern w:val="0"/>
                <w:szCs w:val="21"/>
              </w:rPr>
            </w:pPr>
          </w:p>
        </w:tc>
        <w:tc>
          <w:tcPr>
            <w:tcW w:w="1217" w:type="dxa"/>
          </w:tcPr>
          <w:p w14:paraId="596E382D">
            <w:pPr>
              <w:widowControl/>
              <w:jc w:val="left"/>
              <w:rPr>
                <w:rFonts w:ascii="宋体" w:hAnsi="宋体" w:cs="宋体"/>
                <w:b/>
                <w:color w:val="000000"/>
                <w:kern w:val="0"/>
                <w:szCs w:val="21"/>
              </w:rPr>
            </w:pPr>
          </w:p>
        </w:tc>
        <w:tc>
          <w:tcPr>
            <w:tcW w:w="1217" w:type="dxa"/>
          </w:tcPr>
          <w:p w14:paraId="6ACB1D6E">
            <w:pPr>
              <w:widowControl/>
              <w:jc w:val="left"/>
              <w:rPr>
                <w:rFonts w:ascii="宋体" w:hAnsi="宋体" w:cs="宋体"/>
                <w:b/>
                <w:color w:val="000000"/>
                <w:kern w:val="0"/>
                <w:szCs w:val="21"/>
              </w:rPr>
            </w:pPr>
          </w:p>
        </w:tc>
        <w:tc>
          <w:tcPr>
            <w:tcW w:w="1217" w:type="dxa"/>
          </w:tcPr>
          <w:p w14:paraId="083BDA5C">
            <w:pPr>
              <w:widowControl/>
              <w:jc w:val="left"/>
              <w:rPr>
                <w:rFonts w:ascii="宋体" w:hAnsi="宋体" w:cs="宋体"/>
                <w:b/>
                <w:color w:val="000000"/>
                <w:kern w:val="0"/>
                <w:szCs w:val="21"/>
              </w:rPr>
            </w:pPr>
          </w:p>
        </w:tc>
        <w:tc>
          <w:tcPr>
            <w:tcW w:w="1218" w:type="dxa"/>
          </w:tcPr>
          <w:p w14:paraId="45681B6F">
            <w:pPr>
              <w:widowControl/>
              <w:jc w:val="left"/>
              <w:rPr>
                <w:rFonts w:ascii="宋体" w:hAnsi="宋体" w:cs="宋体"/>
                <w:b/>
                <w:color w:val="000000"/>
                <w:kern w:val="0"/>
                <w:szCs w:val="21"/>
              </w:rPr>
            </w:pPr>
          </w:p>
        </w:tc>
        <w:tc>
          <w:tcPr>
            <w:tcW w:w="1218" w:type="dxa"/>
          </w:tcPr>
          <w:p w14:paraId="1F1E1C3E">
            <w:pPr>
              <w:widowControl/>
              <w:jc w:val="left"/>
              <w:rPr>
                <w:rFonts w:ascii="宋体" w:hAnsi="宋体" w:cs="宋体"/>
                <w:b/>
                <w:color w:val="000000"/>
                <w:kern w:val="0"/>
                <w:szCs w:val="21"/>
              </w:rPr>
            </w:pPr>
          </w:p>
        </w:tc>
        <w:tc>
          <w:tcPr>
            <w:tcW w:w="1218" w:type="dxa"/>
          </w:tcPr>
          <w:p w14:paraId="1F81B16D">
            <w:pPr>
              <w:widowControl/>
              <w:jc w:val="left"/>
              <w:rPr>
                <w:rFonts w:ascii="宋体" w:hAnsi="宋体" w:cs="宋体"/>
                <w:b/>
                <w:color w:val="000000"/>
                <w:kern w:val="0"/>
                <w:szCs w:val="21"/>
              </w:rPr>
            </w:pPr>
          </w:p>
        </w:tc>
      </w:tr>
      <w:tr w14:paraId="134C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255832E">
            <w:pPr>
              <w:widowControl/>
              <w:jc w:val="left"/>
              <w:rPr>
                <w:rFonts w:ascii="宋体" w:hAnsi="宋体" w:cs="宋体"/>
                <w:b/>
                <w:color w:val="000000"/>
                <w:kern w:val="0"/>
                <w:szCs w:val="21"/>
              </w:rPr>
            </w:pPr>
          </w:p>
        </w:tc>
        <w:tc>
          <w:tcPr>
            <w:tcW w:w="1217" w:type="dxa"/>
          </w:tcPr>
          <w:p w14:paraId="22AE07B5">
            <w:pPr>
              <w:widowControl/>
              <w:jc w:val="left"/>
              <w:rPr>
                <w:rFonts w:ascii="宋体" w:hAnsi="宋体" w:cs="宋体"/>
                <w:b/>
                <w:color w:val="000000"/>
                <w:kern w:val="0"/>
                <w:szCs w:val="21"/>
              </w:rPr>
            </w:pPr>
          </w:p>
        </w:tc>
        <w:tc>
          <w:tcPr>
            <w:tcW w:w="1217" w:type="dxa"/>
          </w:tcPr>
          <w:p w14:paraId="7AC7239A">
            <w:pPr>
              <w:widowControl/>
              <w:jc w:val="left"/>
              <w:rPr>
                <w:rFonts w:ascii="宋体" w:hAnsi="宋体" w:cs="宋体"/>
                <w:b/>
                <w:color w:val="000000"/>
                <w:kern w:val="0"/>
                <w:szCs w:val="21"/>
              </w:rPr>
            </w:pPr>
          </w:p>
        </w:tc>
        <w:tc>
          <w:tcPr>
            <w:tcW w:w="1217" w:type="dxa"/>
          </w:tcPr>
          <w:p w14:paraId="0AEEBF20">
            <w:pPr>
              <w:widowControl/>
              <w:jc w:val="left"/>
              <w:rPr>
                <w:rFonts w:ascii="宋体" w:hAnsi="宋体" w:cs="宋体"/>
                <w:b/>
                <w:color w:val="000000"/>
                <w:kern w:val="0"/>
                <w:szCs w:val="21"/>
              </w:rPr>
            </w:pPr>
          </w:p>
        </w:tc>
        <w:tc>
          <w:tcPr>
            <w:tcW w:w="1218" w:type="dxa"/>
          </w:tcPr>
          <w:p w14:paraId="3D84623C">
            <w:pPr>
              <w:widowControl/>
              <w:jc w:val="left"/>
              <w:rPr>
                <w:rFonts w:ascii="宋体" w:hAnsi="宋体" w:cs="宋体"/>
                <w:b/>
                <w:color w:val="000000"/>
                <w:kern w:val="0"/>
                <w:szCs w:val="21"/>
              </w:rPr>
            </w:pPr>
          </w:p>
        </w:tc>
        <w:tc>
          <w:tcPr>
            <w:tcW w:w="1218" w:type="dxa"/>
          </w:tcPr>
          <w:p w14:paraId="5C1C5E6C">
            <w:pPr>
              <w:widowControl/>
              <w:jc w:val="left"/>
              <w:rPr>
                <w:rFonts w:ascii="宋体" w:hAnsi="宋体" w:cs="宋体"/>
                <w:b/>
                <w:color w:val="000000"/>
                <w:kern w:val="0"/>
                <w:szCs w:val="21"/>
              </w:rPr>
            </w:pPr>
          </w:p>
        </w:tc>
        <w:tc>
          <w:tcPr>
            <w:tcW w:w="1218" w:type="dxa"/>
          </w:tcPr>
          <w:p w14:paraId="724AA3D1">
            <w:pPr>
              <w:widowControl/>
              <w:jc w:val="left"/>
              <w:rPr>
                <w:rFonts w:ascii="宋体" w:hAnsi="宋体" w:cs="宋体"/>
                <w:b/>
                <w:color w:val="000000"/>
                <w:kern w:val="0"/>
                <w:szCs w:val="21"/>
              </w:rPr>
            </w:pPr>
          </w:p>
        </w:tc>
      </w:tr>
    </w:tbl>
    <w:p w14:paraId="38F3D7EC">
      <w:pPr>
        <w:widowControl/>
        <w:jc w:val="left"/>
      </w:pPr>
    </w:p>
    <w:p w14:paraId="2C6116F1">
      <w:pPr>
        <w:widowControl/>
        <w:jc w:val="left"/>
      </w:pPr>
      <w:r>
        <w:rPr>
          <w:rFonts w:hint="eastAsia"/>
        </w:rPr>
        <w:t>附合同复印件，并加盖供应商公章</w:t>
      </w:r>
    </w:p>
    <w:p w14:paraId="22244820">
      <w:pPr>
        <w:widowControl/>
        <w:jc w:val="left"/>
      </w:pPr>
    </w:p>
    <w:p w14:paraId="55F1C7B8">
      <w:pPr>
        <w:widowControl/>
        <w:jc w:val="left"/>
      </w:pPr>
    </w:p>
    <w:p w14:paraId="46ED0760">
      <w:pPr>
        <w:widowControl/>
        <w:jc w:val="left"/>
      </w:pPr>
    </w:p>
    <w:p w14:paraId="3F4DC204">
      <w:pPr>
        <w:widowControl/>
        <w:jc w:val="left"/>
      </w:pPr>
    </w:p>
    <w:p w14:paraId="534B0106">
      <w:pPr>
        <w:widowControl/>
        <w:jc w:val="right"/>
      </w:pPr>
      <w:r>
        <w:rPr>
          <w:rFonts w:hint="eastAsia" w:ascii="宋体" w:hAnsi="宋体" w:cs="宋体"/>
          <w:color w:val="000000"/>
          <w:kern w:val="0"/>
          <w:szCs w:val="21"/>
        </w:rPr>
        <w:t>供应商名称：（盖章）</w:t>
      </w:r>
    </w:p>
    <w:p w14:paraId="71A48358">
      <w:pPr>
        <w:widowControl/>
        <w:jc w:val="left"/>
      </w:pPr>
      <w:r>
        <w:rPr>
          <w:rFonts w:hint="eastAsia" w:ascii="宋体" w:hAnsi="宋体" w:cs="宋体"/>
          <w:color w:val="000000"/>
          <w:kern w:val="0"/>
          <w:szCs w:val="21"/>
        </w:rPr>
        <w:t>说明：</w:t>
      </w:r>
    </w:p>
    <w:p w14:paraId="6005B630">
      <w:pPr>
        <w:widowControl/>
        <w:jc w:val="left"/>
      </w:pPr>
      <w:r>
        <w:rPr>
          <w:rFonts w:hint="eastAsia" w:ascii="宋体" w:hAnsi="宋体" w:cs="宋体"/>
          <w:color w:val="000000"/>
          <w:kern w:val="0"/>
          <w:szCs w:val="21"/>
        </w:rPr>
        <w:t>1、此表为表样，行数可自行添加，但表式不变。</w:t>
      </w:r>
    </w:p>
    <w:p w14:paraId="108B24C2">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14:paraId="38949481">
      <w:pPr>
        <w:widowControl/>
        <w:jc w:val="left"/>
      </w:pPr>
      <w:r>
        <w:rPr>
          <w:rFonts w:hint="eastAsia"/>
        </w:rPr>
        <w:t>3、后附上表所列合同复印件。</w:t>
      </w:r>
    </w:p>
    <w:p w14:paraId="750B31E5">
      <w:pPr>
        <w:pStyle w:val="21"/>
        <w:ind w:firstLine="420"/>
        <w:rPr>
          <w:rFonts w:ascii="宋体" w:hAnsi="宋体" w:cs="宋体"/>
          <w:color w:val="000000"/>
          <w:kern w:val="0"/>
          <w:szCs w:val="21"/>
          <w:lang w:val="en-US"/>
        </w:rPr>
      </w:pPr>
    </w:p>
    <w:p w14:paraId="44836627">
      <w:pPr>
        <w:pStyle w:val="21"/>
        <w:ind w:firstLine="422"/>
        <w:rPr>
          <w:rFonts w:ascii="宋体" w:hAnsi="宋体" w:cs="宋体"/>
          <w:b/>
          <w:color w:val="000000"/>
          <w:kern w:val="0"/>
          <w:szCs w:val="21"/>
          <w:lang w:val="en-US"/>
        </w:rPr>
      </w:pPr>
    </w:p>
    <w:p w14:paraId="6BA6892F">
      <w:pPr>
        <w:pStyle w:val="21"/>
        <w:ind w:firstLine="422"/>
        <w:rPr>
          <w:rFonts w:ascii="宋体" w:hAnsi="宋体" w:cs="宋体"/>
          <w:b/>
          <w:color w:val="000000"/>
          <w:kern w:val="0"/>
          <w:szCs w:val="21"/>
          <w:lang w:val="en-US"/>
        </w:rPr>
      </w:pPr>
    </w:p>
    <w:p w14:paraId="6052C741">
      <w:pPr>
        <w:pStyle w:val="21"/>
        <w:ind w:firstLine="422"/>
        <w:rPr>
          <w:rFonts w:ascii="宋体" w:hAnsi="宋体" w:cs="宋体"/>
          <w:b/>
          <w:color w:val="000000"/>
          <w:kern w:val="0"/>
          <w:szCs w:val="21"/>
          <w:lang w:val="en-US"/>
        </w:rPr>
      </w:pPr>
    </w:p>
    <w:p w14:paraId="34B1E2F0">
      <w:pPr>
        <w:pStyle w:val="21"/>
        <w:ind w:firstLine="422"/>
        <w:rPr>
          <w:rFonts w:ascii="宋体" w:hAnsi="宋体" w:cs="宋体"/>
          <w:b/>
          <w:color w:val="000000"/>
          <w:kern w:val="0"/>
          <w:szCs w:val="21"/>
          <w:lang w:val="en-US"/>
        </w:rPr>
      </w:pPr>
    </w:p>
    <w:p w14:paraId="63C36AC4">
      <w:pPr>
        <w:pStyle w:val="21"/>
        <w:ind w:firstLine="422"/>
        <w:rPr>
          <w:rFonts w:ascii="宋体" w:hAnsi="宋体" w:cs="宋体"/>
          <w:b/>
          <w:color w:val="000000"/>
          <w:kern w:val="0"/>
          <w:szCs w:val="21"/>
          <w:lang w:val="en-US"/>
        </w:rPr>
      </w:pPr>
    </w:p>
    <w:p w14:paraId="4E7EDF61">
      <w:pPr>
        <w:pStyle w:val="21"/>
        <w:ind w:firstLine="422"/>
        <w:rPr>
          <w:rFonts w:ascii="宋体" w:hAnsi="宋体" w:cs="宋体"/>
          <w:b/>
          <w:color w:val="000000"/>
          <w:kern w:val="0"/>
          <w:szCs w:val="21"/>
          <w:lang w:val="en-US"/>
        </w:rPr>
      </w:pPr>
    </w:p>
    <w:p w14:paraId="7D9C8E13">
      <w:pPr>
        <w:pStyle w:val="21"/>
        <w:ind w:firstLine="422"/>
        <w:rPr>
          <w:rFonts w:ascii="宋体" w:hAnsi="宋体" w:cs="宋体"/>
          <w:b/>
          <w:color w:val="000000"/>
          <w:kern w:val="0"/>
          <w:szCs w:val="21"/>
          <w:lang w:val="en-US"/>
        </w:rPr>
      </w:pPr>
    </w:p>
    <w:p w14:paraId="4DDB3E0B">
      <w:pPr>
        <w:pStyle w:val="21"/>
        <w:ind w:firstLine="422"/>
        <w:rPr>
          <w:rFonts w:ascii="宋体" w:hAnsi="宋体" w:cs="宋体"/>
          <w:b/>
          <w:color w:val="000000"/>
          <w:kern w:val="0"/>
          <w:szCs w:val="21"/>
          <w:lang w:val="en-US"/>
        </w:rPr>
      </w:pPr>
    </w:p>
    <w:p w14:paraId="38E52687">
      <w:pPr>
        <w:pStyle w:val="21"/>
        <w:ind w:firstLine="422"/>
        <w:rPr>
          <w:rFonts w:ascii="宋体" w:hAnsi="宋体" w:cs="宋体"/>
          <w:b/>
          <w:color w:val="000000"/>
          <w:kern w:val="0"/>
          <w:szCs w:val="21"/>
          <w:lang w:val="en-US"/>
        </w:rPr>
      </w:pPr>
    </w:p>
    <w:p w14:paraId="229311EA">
      <w:pPr>
        <w:pStyle w:val="21"/>
        <w:ind w:firstLine="422"/>
        <w:rPr>
          <w:rFonts w:ascii="宋体" w:hAnsi="宋体" w:cs="宋体"/>
          <w:b/>
          <w:color w:val="000000"/>
          <w:kern w:val="0"/>
          <w:szCs w:val="21"/>
          <w:lang w:val="en-US"/>
        </w:rPr>
      </w:pPr>
    </w:p>
    <w:p w14:paraId="273EC553">
      <w:pPr>
        <w:pStyle w:val="21"/>
        <w:ind w:firstLine="422"/>
        <w:rPr>
          <w:rFonts w:ascii="宋体" w:hAnsi="宋体" w:cs="宋体"/>
          <w:b/>
          <w:color w:val="000000"/>
          <w:kern w:val="0"/>
          <w:szCs w:val="21"/>
          <w:lang w:val="en-US"/>
        </w:rPr>
      </w:pPr>
    </w:p>
    <w:p w14:paraId="46921CD1">
      <w:pPr>
        <w:pStyle w:val="21"/>
        <w:ind w:firstLine="422"/>
        <w:rPr>
          <w:rFonts w:ascii="宋体" w:hAnsi="宋体" w:cs="宋体"/>
          <w:b/>
          <w:color w:val="000000"/>
          <w:kern w:val="0"/>
          <w:szCs w:val="21"/>
          <w:lang w:val="en-US"/>
        </w:rPr>
      </w:pPr>
    </w:p>
    <w:p w14:paraId="063C8302">
      <w:pPr>
        <w:pStyle w:val="21"/>
        <w:ind w:firstLine="422"/>
        <w:rPr>
          <w:rFonts w:ascii="宋体" w:hAnsi="宋体" w:cs="宋体"/>
          <w:b/>
          <w:color w:val="000000"/>
          <w:kern w:val="0"/>
          <w:szCs w:val="21"/>
          <w:lang w:val="en-US"/>
        </w:rPr>
      </w:pPr>
    </w:p>
    <w:p w14:paraId="6138D884">
      <w:pPr>
        <w:pStyle w:val="21"/>
        <w:ind w:firstLine="422"/>
        <w:rPr>
          <w:rFonts w:ascii="宋体" w:hAnsi="宋体" w:cs="宋体"/>
          <w:b/>
          <w:color w:val="000000"/>
          <w:kern w:val="0"/>
          <w:szCs w:val="21"/>
          <w:lang w:val="en-US"/>
        </w:rPr>
      </w:pPr>
    </w:p>
    <w:p w14:paraId="0C2579AD">
      <w:pPr>
        <w:pStyle w:val="21"/>
        <w:ind w:firstLine="422"/>
        <w:rPr>
          <w:rFonts w:ascii="宋体" w:hAnsi="宋体" w:cs="宋体"/>
          <w:b/>
          <w:color w:val="000000"/>
          <w:kern w:val="0"/>
          <w:szCs w:val="21"/>
          <w:lang w:val="en-US"/>
        </w:rPr>
      </w:pPr>
    </w:p>
    <w:p w14:paraId="3FA9F974">
      <w:pPr>
        <w:pStyle w:val="21"/>
        <w:ind w:firstLine="422"/>
        <w:rPr>
          <w:rFonts w:ascii="宋体" w:hAnsi="宋体" w:cs="宋体"/>
          <w:b/>
          <w:color w:val="000000"/>
          <w:kern w:val="0"/>
          <w:szCs w:val="21"/>
          <w:lang w:val="en-US"/>
        </w:rPr>
      </w:pPr>
    </w:p>
    <w:p w14:paraId="3CD745C9">
      <w:pPr>
        <w:pStyle w:val="21"/>
        <w:ind w:firstLine="422"/>
        <w:rPr>
          <w:rFonts w:ascii="宋体" w:hAnsi="宋体" w:cs="宋体"/>
          <w:b/>
          <w:color w:val="000000"/>
          <w:kern w:val="0"/>
          <w:szCs w:val="21"/>
          <w:lang w:val="en-US"/>
        </w:rPr>
      </w:pPr>
    </w:p>
    <w:p w14:paraId="06E63D27">
      <w:pPr>
        <w:pStyle w:val="21"/>
        <w:ind w:firstLine="422"/>
        <w:rPr>
          <w:rFonts w:ascii="宋体" w:hAnsi="宋体" w:cs="宋体"/>
          <w:b/>
          <w:color w:val="000000"/>
          <w:kern w:val="0"/>
          <w:szCs w:val="21"/>
          <w:lang w:val="en-US"/>
        </w:rPr>
      </w:pPr>
    </w:p>
    <w:p w14:paraId="4538B4D3">
      <w:pPr>
        <w:pStyle w:val="21"/>
        <w:ind w:firstLine="422"/>
        <w:rPr>
          <w:rFonts w:ascii="宋体" w:hAnsi="宋体" w:cs="宋体"/>
          <w:b/>
          <w:color w:val="000000"/>
          <w:kern w:val="0"/>
          <w:szCs w:val="21"/>
          <w:lang w:val="en-US"/>
        </w:rPr>
      </w:pPr>
    </w:p>
    <w:p w14:paraId="20CE8F16">
      <w:pPr>
        <w:pStyle w:val="21"/>
        <w:ind w:firstLine="422"/>
        <w:rPr>
          <w:rFonts w:ascii="宋体" w:hAnsi="宋体" w:cs="宋体"/>
          <w:b/>
          <w:color w:val="000000"/>
          <w:kern w:val="0"/>
          <w:szCs w:val="21"/>
          <w:lang w:val="en-US"/>
        </w:rPr>
      </w:pPr>
    </w:p>
    <w:p w14:paraId="246795AC">
      <w:pPr>
        <w:pStyle w:val="21"/>
        <w:ind w:firstLine="422"/>
        <w:rPr>
          <w:rFonts w:ascii="宋体" w:hAnsi="宋体" w:cs="宋体"/>
          <w:b/>
          <w:color w:val="000000"/>
          <w:kern w:val="0"/>
          <w:szCs w:val="21"/>
          <w:lang w:val="en-US"/>
        </w:rPr>
      </w:pPr>
    </w:p>
    <w:p w14:paraId="0651B281">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14:paraId="776CC3F6">
      <w:pPr>
        <w:widowControl/>
        <w:jc w:val="left"/>
        <w:rPr>
          <w:rFonts w:ascii="宋体" w:hAnsi="宋体" w:cs="宋体"/>
          <w:color w:val="000000"/>
          <w:kern w:val="0"/>
          <w:sz w:val="24"/>
          <w:szCs w:val="24"/>
        </w:rPr>
      </w:pPr>
    </w:p>
    <w:p w14:paraId="3DEEE347">
      <w:pPr>
        <w:widowControl/>
        <w:jc w:val="left"/>
        <w:rPr>
          <w:rFonts w:ascii="宋体" w:hAnsi="宋体" w:cs="宋体"/>
          <w:color w:val="000000"/>
          <w:kern w:val="0"/>
          <w:sz w:val="24"/>
          <w:szCs w:val="24"/>
        </w:rPr>
      </w:pPr>
    </w:p>
    <w:p w14:paraId="76AB0431">
      <w:pPr>
        <w:widowControl/>
        <w:jc w:val="left"/>
        <w:rPr>
          <w:rFonts w:ascii="宋体" w:hAnsi="宋体" w:cs="宋体"/>
          <w:color w:val="000000"/>
          <w:kern w:val="0"/>
          <w:sz w:val="24"/>
          <w:szCs w:val="24"/>
        </w:rPr>
      </w:pPr>
    </w:p>
    <w:p w14:paraId="5B3878B2">
      <w:pPr>
        <w:widowControl/>
        <w:jc w:val="left"/>
        <w:rPr>
          <w:rFonts w:ascii="宋体" w:hAnsi="宋体" w:cs="宋体"/>
          <w:color w:val="000000"/>
          <w:kern w:val="0"/>
          <w:sz w:val="24"/>
          <w:szCs w:val="24"/>
        </w:rPr>
      </w:pPr>
    </w:p>
    <w:p w14:paraId="1B486BDC">
      <w:pPr>
        <w:widowControl/>
        <w:jc w:val="left"/>
        <w:rPr>
          <w:rFonts w:ascii="宋体" w:hAnsi="宋体" w:cs="宋体"/>
          <w:color w:val="000000"/>
          <w:kern w:val="0"/>
          <w:sz w:val="24"/>
          <w:szCs w:val="24"/>
        </w:rPr>
      </w:pPr>
    </w:p>
    <w:p w14:paraId="5C16DF28">
      <w:pPr>
        <w:widowControl/>
        <w:jc w:val="left"/>
        <w:rPr>
          <w:rFonts w:ascii="宋体" w:hAnsi="宋体" w:cs="宋体"/>
          <w:color w:val="000000"/>
          <w:kern w:val="0"/>
          <w:sz w:val="24"/>
          <w:szCs w:val="24"/>
        </w:rPr>
      </w:pPr>
    </w:p>
    <w:p w14:paraId="3266CBAD">
      <w:pPr>
        <w:widowControl/>
        <w:jc w:val="left"/>
        <w:rPr>
          <w:rFonts w:ascii="宋体" w:hAnsi="宋体" w:cs="宋体"/>
          <w:color w:val="000000"/>
          <w:kern w:val="0"/>
          <w:sz w:val="24"/>
          <w:szCs w:val="24"/>
        </w:rPr>
      </w:pPr>
    </w:p>
    <w:p w14:paraId="6225CCEA">
      <w:pPr>
        <w:widowControl/>
        <w:jc w:val="left"/>
        <w:rPr>
          <w:rFonts w:ascii="宋体" w:hAnsi="宋体" w:cs="宋体"/>
          <w:color w:val="000000"/>
          <w:kern w:val="0"/>
          <w:sz w:val="24"/>
          <w:szCs w:val="24"/>
        </w:rPr>
      </w:pPr>
    </w:p>
    <w:p w14:paraId="358E836E">
      <w:pPr>
        <w:widowControl/>
        <w:jc w:val="left"/>
        <w:rPr>
          <w:rFonts w:ascii="宋体" w:hAnsi="宋体" w:cs="宋体"/>
          <w:color w:val="000000"/>
          <w:kern w:val="0"/>
          <w:sz w:val="24"/>
          <w:szCs w:val="24"/>
        </w:rPr>
      </w:pPr>
    </w:p>
    <w:p w14:paraId="5DD37D09">
      <w:pPr>
        <w:widowControl/>
        <w:jc w:val="left"/>
        <w:rPr>
          <w:rFonts w:ascii="宋体" w:hAnsi="宋体" w:cs="宋体"/>
          <w:color w:val="000000"/>
          <w:kern w:val="0"/>
          <w:sz w:val="24"/>
          <w:szCs w:val="24"/>
        </w:rPr>
      </w:pPr>
    </w:p>
    <w:p w14:paraId="5164FE3B">
      <w:pPr>
        <w:widowControl/>
        <w:jc w:val="left"/>
        <w:rPr>
          <w:rFonts w:ascii="宋体" w:hAnsi="宋体" w:cs="宋体"/>
          <w:color w:val="000000"/>
          <w:kern w:val="0"/>
          <w:sz w:val="24"/>
          <w:szCs w:val="24"/>
        </w:rPr>
      </w:pPr>
    </w:p>
    <w:p w14:paraId="5CEB06A3">
      <w:pPr>
        <w:widowControl/>
        <w:jc w:val="left"/>
        <w:rPr>
          <w:rFonts w:ascii="宋体" w:hAnsi="宋体" w:cs="宋体"/>
          <w:color w:val="000000"/>
          <w:kern w:val="0"/>
          <w:sz w:val="24"/>
          <w:szCs w:val="24"/>
        </w:rPr>
      </w:pPr>
    </w:p>
    <w:p w14:paraId="6A272E61">
      <w:pPr>
        <w:widowControl/>
        <w:jc w:val="left"/>
        <w:rPr>
          <w:rFonts w:ascii="宋体" w:hAnsi="宋体" w:cs="宋体"/>
          <w:color w:val="000000"/>
          <w:kern w:val="0"/>
          <w:sz w:val="24"/>
          <w:szCs w:val="24"/>
        </w:rPr>
      </w:pPr>
    </w:p>
    <w:p w14:paraId="678C9EEA">
      <w:pPr>
        <w:widowControl/>
        <w:jc w:val="left"/>
        <w:rPr>
          <w:rFonts w:ascii="宋体" w:hAnsi="宋体" w:cs="宋体"/>
          <w:color w:val="000000"/>
          <w:kern w:val="0"/>
          <w:sz w:val="24"/>
          <w:szCs w:val="24"/>
        </w:rPr>
      </w:pPr>
    </w:p>
    <w:p w14:paraId="7508808C">
      <w:pPr>
        <w:widowControl/>
        <w:jc w:val="left"/>
        <w:rPr>
          <w:rFonts w:ascii="宋体" w:hAnsi="宋体" w:cs="宋体"/>
          <w:color w:val="000000"/>
          <w:kern w:val="0"/>
          <w:sz w:val="24"/>
          <w:szCs w:val="24"/>
        </w:rPr>
      </w:pPr>
    </w:p>
    <w:p w14:paraId="5E1A17AE">
      <w:pPr>
        <w:widowControl/>
        <w:jc w:val="right"/>
      </w:pPr>
      <w:r>
        <w:rPr>
          <w:rFonts w:hint="eastAsia" w:ascii="宋体" w:hAnsi="宋体" w:cs="宋体"/>
          <w:color w:val="000000"/>
          <w:kern w:val="0"/>
          <w:sz w:val="24"/>
          <w:szCs w:val="24"/>
        </w:rPr>
        <w:t>供应商名称：（加盖公章）</w:t>
      </w:r>
    </w:p>
    <w:p w14:paraId="181B6DFD">
      <w:pPr>
        <w:widowControl/>
        <w:jc w:val="left"/>
        <w:rPr>
          <w:rFonts w:ascii="宋体" w:hAnsi="宋体" w:cs="宋体"/>
          <w:b/>
          <w:color w:val="000000"/>
          <w:kern w:val="0"/>
          <w:sz w:val="28"/>
          <w:szCs w:val="28"/>
        </w:rPr>
      </w:pPr>
    </w:p>
    <w:p w14:paraId="1F21ADAA">
      <w:pPr>
        <w:widowControl/>
        <w:jc w:val="left"/>
        <w:rPr>
          <w:rFonts w:ascii="宋体" w:hAnsi="宋体" w:cs="宋体"/>
          <w:b/>
          <w:color w:val="000000"/>
          <w:kern w:val="0"/>
          <w:sz w:val="28"/>
          <w:szCs w:val="28"/>
        </w:rPr>
      </w:pPr>
    </w:p>
    <w:p w14:paraId="62F2BFCF">
      <w:pPr>
        <w:widowControl/>
        <w:jc w:val="left"/>
        <w:rPr>
          <w:rFonts w:ascii="宋体" w:hAnsi="宋体" w:cs="宋体"/>
          <w:b/>
          <w:color w:val="000000"/>
          <w:kern w:val="0"/>
          <w:sz w:val="28"/>
          <w:szCs w:val="28"/>
        </w:rPr>
      </w:pPr>
    </w:p>
    <w:p w14:paraId="3F702F81">
      <w:pPr>
        <w:widowControl/>
        <w:jc w:val="left"/>
      </w:pPr>
      <w:r>
        <w:rPr>
          <w:rFonts w:hint="eastAsia" w:ascii="宋体" w:hAnsi="宋体" w:cs="宋体"/>
          <w:b/>
          <w:color w:val="000000"/>
          <w:kern w:val="0"/>
          <w:sz w:val="28"/>
          <w:szCs w:val="28"/>
        </w:rPr>
        <w:t>未提供相关资格材料的，将不能通过资格审查。</w:t>
      </w:r>
    </w:p>
    <w:p w14:paraId="1D6E782E">
      <w:pPr>
        <w:pStyle w:val="21"/>
        <w:ind w:firstLine="0" w:firstLineChars="0"/>
        <w:rPr>
          <w:rFonts w:ascii="宋体" w:hAnsi="宋体" w:cs="宋体"/>
          <w:b/>
          <w:color w:val="000000"/>
          <w:kern w:val="0"/>
          <w:szCs w:val="21"/>
          <w:lang w:val="en-US"/>
        </w:rPr>
      </w:pPr>
    </w:p>
    <w:p w14:paraId="5FE4D827">
      <w:pPr>
        <w:pStyle w:val="21"/>
        <w:ind w:firstLine="0" w:firstLineChars="0"/>
        <w:rPr>
          <w:rFonts w:ascii="宋体" w:hAnsi="宋体" w:cs="宋体"/>
          <w:b/>
          <w:color w:val="000000"/>
          <w:kern w:val="0"/>
          <w:szCs w:val="21"/>
          <w:lang w:val="en-US"/>
        </w:rPr>
      </w:pPr>
    </w:p>
    <w:p w14:paraId="76EBB2A5">
      <w:pPr>
        <w:pStyle w:val="21"/>
        <w:ind w:firstLine="0" w:firstLineChars="0"/>
        <w:rPr>
          <w:rFonts w:ascii="宋体" w:hAnsi="宋体" w:cs="宋体"/>
          <w:b/>
          <w:color w:val="000000"/>
          <w:kern w:val="0"/>
          <w:szCs w:val="21"/>
          <w:lang w:val="en-US"/>
        </w:rPr>
      </w:pPr>
    </w:p>
    <w:p w14:paraId="1FAE8649">
      <w:pPr>
        <w:pStyle w:val="21"/>
        <w:ind w:firstLine="0" w:firstLineChars="0"/>
        <w:rPr>
          <w:rFonts w:ascii="宋体" w:hAnsi="宋体" w:cs="宋体"/>
          <w:b/>
          <w:color w:val="000000"/>
          <w:kern w:val="0"/>
          <w:szCs w:val="21"/>
          <w:lang w:val="en-US"/>
        </w:rPr>
      </w:pPr>
    </w:p>
    <w:p w14:paraId="365AC39E">
      <w:pPr>
        <w:pStyle w:val="21"/>
        <w:ind w:firstLine="0" w:firstLineChars="0"/>
        <w:rPr>
          <w:rFonts w:ascii="宋体" w:hAnsi="宋体" w:cs="宋体"/>
          <w:b/>
          <w:color w:val="000000"/>
          <w:kern w:val="0"/>
          <w:szCs w:val="21"/>
          <w:lang w:val="en-US"/>
        </w:rPr>
      </w:pPr>
    </w:p>
    <w:p w14:paraId="697B00B4">
      <w:pPr>
        <w:pStyle w:val="21"/>
        <w:ind w:firstLine="0" w:firstLineChars="0"/>
        <w:rPr>
          <w:rFonts w:ascii="宋体" w:hAnsi="宋体" w:cs="宋体"/>
          <w:b/>
          <w:color w:val="000000"/>
          <w:kern w:val="0"/>
          <w:szCs w:val="21"/>
          <w:lang w:val="en-US"/>
        </w:rPr>
      </w:pPr>
    </w:p>
    <w:p w14:paraId="01231D8F">
      <w:pPr>
        <w:pStyle w:val="21"/>
        <w:ind w:firstLine="0" w:firstLineChars="0"/>
        <w:rPr>
          <w:rFonts w:ascii="宋体" w:hAnsi="宋体" w:cs="宋体"/>
          <w:b/>
          <w:color w:val="000000"/>
          <w:kern w:val="0"/>
          <w:szCs w:val="21"/>
          <w:lang w:val="en-US"/>
        </w:rPr>
      </w:pPr>
    </w:p>
    <w:p w14:paraId="3BF6124A">
      <w:pPr>
        <w:pStyle w:val="21"/>
        <w:ind w:firstLine="0" w:firstLineChars="0"/>
        <w:rPr>
          <w:rFonts w:ascii="宋体" w:hAnsi="宋体" w:cs="宋体"/>
          <w:b/>
          <w:color w:val="000000"/>
          <w:kern w:val="0"/>
          <w:szCs w:val="21"/>
          <w:lang w:val="en-US"/>
        </w:rPr>
      </w:pPr>
    </w:p>
    <w:p w14:paraId="2C0C4961">
      <w:pPr>
        <w:widowControl/>
        <w:spacing w:line="360" w:lineRule="auto"/>
        <w:ind w:firstLine="420" w:firstLineChars="200"/>
        <w:jc w:val="right"/>
        <w:rPr>
          <w:rFonts w:ascii="宋体" w:hAnsi="宋体" w:cs="宋体"/>
          <w:color w:val="000000"/>
          <w:kern w:val="0"/>
          <w:szCs w:val="21"/>
        </w:rPr>
      </w:pPr>
    </w:p>
    <w:p w14:paraId="2AFA672A">
      <w:pPr>
        <w:widowControl/>
        <w:spacing w:line="360" w:lineRule="auto"/>
        <w:ind w:firstLine="420" w:firstLineChars="200"/>
        <w:jc w:val="right"/>
        <w:rPr>
          <w:rFonts w:ascii="宋体" w:hAnsi="宋体" w:cs="宋体"/>
          <w:color w:val="000000"/>
          <w:kern w:val="0"/>
          <w:szCs w:val="21"/>
        </w:rPr>
      </w:pPr>
    </w:p>
    <w:p w14:paraId="6DF1AC4E">
      <w:pPr>
        <w:widowControl/>
        <w:spacing w:line="360" w:lineRule="auto"/>
        <w:ind w:firstLine="420" w:firstLineChars="200"/>
        <w:jc w:val="right"/>
        <w:rPr>
          <w:rFonts w:ascii="宋体" w:hAnsi="宋体" w:cs="宋体"/>
          <w:color w:val="000000"/>
          <w:kern w:val="0"/>
          <w:szCs w:val="21"/>
        </w:rPr>
      </w:pPr>
    </w:p>
    <w:p w14:paraId="763E3E0A">
      <w:pPr>
        <w:widowControl/>
        <w:spacing w:line="360" w:lineRule="auto"/>
        <w:ind w:firstLine="420" w:firstLineChars="200"/>
        <w:jc w:val="right"/>
        <w:rPr>
          <w:szCs w:val="21"/>
        </w:rPr>
      </w:pPr>
      <w:r>
        <w:rPr>
          <w:rFonts w:hint="eastAsia" w:ascii="宋体" w:hAnsi="宋体" w:cs="宋体"/>
          <w:color w:val="000000"/>
          <w:kern w:val="0"/>
          <w:szCs w:val="21"/>
        </w:rPr>
        <w:t>声明人：（公章）</w:t>
      </w:r>
    </w:p>
    <w:p w14:paraId="06581960">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14:paraId="7BB92A30"/>
    <w:p w14:paraId="0AF40BBB"/>
    <w:p w14:paraId="3BA99AE2"/>
    <w:p w14:paraId="652267C4"/>
    <w:p w14:paraId="3256385E"/>
    <w:p w14:paraId="249640F2"/>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43943">
    <w:pPr>
      <w:pStyle w:val="13"/>
      <w:jc w:val="center"/>
    </w:pPr>
    <w:r>
      <w:fldChar w:fldCharType="begin"/>
    </w:r>
    <w:r>
      <w:instrText xml:space="preserve"> PAGE   \* MERGEFORMAT </w:instrText>
    </w:r>
    <w:r>
      <w:fldChar w:fldCharType="separate"/>
    </w:r>
    <w:r>
      <w:rPr>
        <w:lang w:val="zh-CN"/>
      </w:rPr>
      <w:t>3</w:t>
    </w:r>
    <w:r>
      <w:rPr>
        <w:lang w:val="zh-CN"/>
      </w:rPr>
      <w:fldChar w:fldCharType="end"/>
    </w:r>
  </w:p>
  <w:p w14:paraId="0649643E">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C9A12FE1"/>
    <w:multiLevelType w:val="singleLevel"/>
    <w:tmpl w:val="C9A12FE1"/>
    <w:lvl w:ilvl="0" w:tentative="0">
      <w:start w:val="3"/>
      <w:numFmt w:val="chineseCounting"/>
      <w:suff w:val="nothing"/>
      <w:lvlText w:val="%1、"/>
      <w:lvlJc w:val="left"/>
      <w:rPr>
        <w:rFonts w:hint="eastAsia"/>
      </w:r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C13E1"/>
    <w:rsid w:val="021F4CD0"/>
    <w:rsid w:val="05C805CD"/>
    <w:rsid w:val="0C196B6A"/>
    <w:rsid w:val="0DE578BC"/>
    <w:rsid w:val="11167B15"/>
    <w:rsid w:val="11BE5436"/>
    <w:rsid w:val="121D4A23"/>
    <w:rsid w:val="150F4C7A"/>
    <w:rsid w:val="1AC46B89"/>
    <w:rsid w:val="1C3C5BFF"/>
    <w:rsid w:val="1D1908D6"/>
    <w:rsid w:val="29346F27"/>
    <w:rsid w:val="2D297497"/>
    <w:rsid w:val="2DBD6BBA"/>
    <w:rsid w:val="37C15738"/>
    <w:rsid w:val="3D853D79"/>
    <w:rsid w:val="3FF034DC"/>
    <w:rsid w:val="422F148C"/>
    <w:rsid w:val="438C4AF2"/>
    <w:rsid w:val="44E9078C"/>
    <w:rsid w:val="48D77B78"/>
    <w:rsid w:val="4A5A26EE"/>
    <w:rsid w:val="5237602E"/>
    <w:rsid w:val="551B417D"/>
    <w:rsid w:val="560E7380"/>
    <w:rsid w:val="56905E2A"/>
    <w:rsid w:val="5A7D3571"/>
    <w:rsid w:val="63786DE7"/>
    <w:rsid w:val="67194CE9"/>
    <w:rsid w:val="6D7B3879"/>
    <w:rsid w:val="6EDD106E"/>
    <w:rsid w:val="6FC70410"/>
    <w:rsid w:val="727747FB"/>
    <w:rsid w:val="74765488"/>
    <w:rsid w:val="7ECE3099"/>
    <w:rsid w:val="7EE34CC4"/>
    <w:rsid w:val="7F7D2C16"/>
    <w:rsid w:val="7F9F256C"/>
    <w:rsid w:val="7FA07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4"/>
    <w:qFormat/>
    <w:uiPriority w:val="0"/>
    <w:pPr>
      <w:tabs>
        <w:tab w:val="left" w:pos="1140"/>
      </w:tabs>
    </w:pPr>
    <w:rPr>
      <w:rFonts w:ascii="Times New Roman" w:hAnsi="Times New Roman" w:eastAsia="宋体" w:cs="Times New Roman"/>
    </w:rPr>
  </w:style>
  <w:style w:type="paragraph" w:customStyle="1" w:styleId="3">
    <w:name w:val="引言一级条标题"/>
    <w:basedOn w:val="1"/>
    <w:next w:val="4"/>
    <w:qFormat/>
    <w:uiPriority w:val="0"/>
    <w:pPr>
      <w:widowControl/>
      <w:tabs>
        <w:tab w:val="left" w:pos="1140"/>
      </w:tabs>
    </w:pPr>
    <w:rPr>
      <w:rFonts w:ascii="Times New Roman" w:hAnsi="Times New Roman" w:eastAsia="黑体" w:cs="Times New Roman"/>
      <w:b/>
      <w:bCs/>
      <w:szCs w:val="21"/>
    </w:rPr>
  </w:style>
  <w:style w:type="paragraph" w:customStyle="1" w:styleId="4">
    <w:name w:val="段"/>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styleId="7">
    <w:name w:val="Normal Indent"/>
    <w:basedOn w:val="1"/>
    <w:qFormat/>
    <w:uiPriority w:val="0"/>
    <w:pPr>
      <w:ind w:firstLine="420"/>
    </w:pPr>
    <w:rPr>
      <w:kern w:val="0"/>
      <w:sz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rPr>
      <w:rFonts w:ascii="Calibri" w:hAnsi="Calibri"/>
    </w:rPr>
  </w:style>
  <w:style w:type="paragraph" w:styleId="10">
    <w:name w:val="Body Text Indent"/>
    <w:basedOn w:val="1"/>
    <w:qFormat/>
    <w:uiPriority w:val="0"/>
    <w:pPr>
      <w:spacing w:after="120"/>
      <w:ind w:left="420" w:leftChars="200"/>
    </w:pPr>
  </w:style>
  <w:style w:type="paragraph" w:styleId="11">
    <w:name w:val="Block Text"/>
    <w:basedOn w:val="1"/>
    <w:qFormat/>
    <w:uiPriority w:val="0"/>
    <w:pPr>
      <w:spacing w:after="120"/>
      <w:ind w:left="1440" w:leftChars="700" w:right="1440" w:rightChars="700"/>
    </w:pPr>
    <w:rPr>
      <w:sz w:val="24"/>
      <w:szCs w:val="24"/>
    </w:rPr>
  </w:style>
  <w:style w:type="paragraph" w:styleId="12">
    <w:name w:val="index 4"/>
    <w:basedOn w:val="1"/>
    <w:next w:val="1"/>
    <w:qFormat/>
    <w:uiPriority w:val="0"/>
    <w:pPr>
      <w:ind w:left="600" w:leftChars="6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toc 1"/>
    <w:basedOn w:val="1"/>
    <w:next w:val="1"/>
    <w:qFormat/>
    <w:uiPriority w:val="39"/>
    <w:pPr>
      <w:spacing w:before="120" w:after="120"/>
      <w:jc w:val="left"/>
    </w:pPr>
    <w:rPr>
      <w:b/>
      <w:caps/>
      <w:sz w:val="20"/>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2"/>
    <w:basedOn w:val="10"/>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列表段落1"/>
    <w:basedOn w:val="1"/>
    <w:qFormat/>
    <w:uiPriority w:val="99"/>
    <w:pPr>
      <w:ind w:firstLine="420" w:firstLineChars="200"/>
    </w:pPr>
    <w:rPr>
      <w:szCs w:val="20"/>
    </w:rPr>
  </w:style>
  <w:style w:type="paragraph" w:customStyle="1" w:styleId="21">
    <w:name w:val="首行缩进"/>
    <w:basedOn w:val="1"/>
    <w:autoRedefine/>
    <w:qFormat/>
    <w:uiPriority w:val="0"/>
    <w:pPr>
      <w:ind w:firstLine="480" w:firstLineChars="200"/>
    </w:pPr>
    <w:rPr>
      <w:szCs w:val="20"/>
      <w:lang w:val="zh-CN"/>
    </w:rPr>
  </w:style>
  <w:style w:type="paragraph"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1457</Words>
  <Characters>1537</Characters>
  <Lines>0</Lines>
  <Paragraphs>0</Paragraphs>
  <TotalTime>0</TotalTime>
  <ScaleCrop>false</ScaleCrop>
  <LinksUpToDate>false</LinksUpToDate>
  <CharactersWithSpaces>1578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2025-05-15T00:30:00Z</dcterms:created>
  <dc:creator>程鹄颖</dc:creator>
  <cp:lastModifiedBy>程鹄颖</cp:lastModifiedBy>
  <cp:lastPrinted>2025-07-07T02:05:00Z</cp:lastPrinted>
  <dcterms:modified xsi:type="dcterms:W3CDTF">2025-07-09T02:52:00Z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DADDA80A109440BE86E2D096992F755D_13</vt:lpwstr>
  </property>
  <property fmtid="{D5CDD505-2E9C-101B-9397-08002B2CF9AE}" pid="4" name="KSOTemplateDocerSaveRecord">
    <vt:lpwstr>eyJoZGlkIjoiOTc0MGFiNTkxZjIxOGMzNDc2NjNmODZmZTA4ZTA2NDYiLCJ1c2VySWQiOiI3NzM0NzMyOTAifQ==</vt:lpwstr>
  </property>
</Properties>
</file>