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129" w:rsidRDefault="00BD3A1C">
      <w:pPr>
        <w:adjustRightInd w:val="0"/>
        <w:snapToGrid w:val="0"/>
        <w:spacing w:line="360" w:lineRule="auto"/>
        <w:jc w:val="center"/>
        <w:rPr>
          <w:rFonts w:eastAsia="黑体"/>
          <w:b/>
          <w:bCs/>
          <w:color w:val="000000" w:themeColor="text1"/>
          <w:sz w:val="32"/>
          <w:szCs w:val="32"/>
        </w:rPr>
      </w:pPr>
      <w:r>
        <w:rPr>
          <w:rFonts w:eastAsia="黑体"/>
          <w:b/>
          <w:bCs/>
          <w:color w:val="000000" w:themeColor="text1"/>
          <w:sz w:val="48"/>
          <w:szCs w:val="32"/>
        </w:rPr>
        <w:t>南京市疾病预防控制中心</w:t>
      </w:r>
    </w:p>
    <w:p w:rsidR="005C6129" w:rsidRDefault="00BD3A1C">
      <w:pPr>
        <w:adjustRightInd w:val="0"/>
        <w:snapToGrid w:val="0"/>
        <w:spacing w:line="360" w:lineRule="auto"/>
        <w:jc w:val="center"/>
        <w:rPr>
          <w:rFonts w:eastAsia="黑体"/>
          <w:b/>
          <w:bCs/>
          <w:color w:val="000000" w:themeColor="text1"/>
          <w:sz w:val="48"/>
          <w:szCs w:val="32"/>
        </w:rPr>
      </w:pPr>
      <w:r>
        <w:rPr>
          <w:rFonts w:eastAsia="黑体" w:hint="eastAsia"/>
          <w:b/>
          <w:bCs/>
          <w:color w:val="000000" w:themeColor="text1"/>
          <w:sz w:val="48"/>
          <w:szCs w:val="32"/>
        </w:rPr>
        <w:t>空调维保服务项目</w:t>
      </w:r>
    </w:p>
    <w:p w:rsidR="005C6129" w:rsidRDefault="005C6129">
      <w:pPr>
        <w:spacing w:line="520" w:lineRule="exact"/>
        <w:jc w:val="center"/>
        <w:rPr>
          <w:rFonts w:eastAsia="黑体"/>
          <w:b/>
          <w:bCs/>
          <w:color w:val="000000" w:themeColor="text1"/>
          <w:sz w:val="52"/>
          <w:szCs w:val="36"/>
        </w:rPr>
      </w:pPr>
    </w:p>
    <w:p w:rsidR="005C6129" w:rsidRDefault="005C6129">
      <w:pPr>
        <w:spacing w:line="360" w:lineRule="auto"/>
        <w:jc w:val="center"/>
        <w:rPr>
          <w:color w:val="000000" w:themeColor="text1"/>
          <w:sz w:val="24"/>
        </w:rPr>
      </w:pPr>
    </w:p>
    <w:p w:rsidR="005C6129" w:rsidRDefault="005C6129">
      <w:pPr>
        <w:spacing w:line="360" w:lineRule="auto"/>
        <w:jc w:val="center"/>
        <w:rPr>
          <w:color w:val="000000" w:themeColor="text1"/>
          <w:sz w:val="24"/>
        </w:rPr>
      </w:pPr>
    </w:p>
    <w:p w:rsidR="005C6129" w:rsidRDefault="005C6129">
      <w:pPr>
        <w:spacing w:line="360" w:lineRule="auto"/>
        <w:rPr>
          <w:color w:val="000000" w:themeColor="text1"/>
          <w:sz w:val="24"/>
        </w:rPr>
      </w:pPr>
    </w:p>
    <w:p w:rsidR="005C6129" w:rsidRDefault="005C6129">
      <w:pPr>
        <w:spacing w:line="360" w:lineRule="auto"/>
        <w:jc w:val="center"/>
        <w:rPr>
          <w:color w:val="000000" w:themeColor="text1"/>
          <w:sz w:val="28"/>
          <w:szCs w:val="28"/>
        </w:rPr>
      </w:pPr>
    </w:p>
    <w:p w:rsidR="005C6129" w:rsidRDefault="005C6129">
      <w:pPr>
        <w:pStyle w:val="af0"/>
        <w:ind w:firstLine="422"/>
        <w:rPr>
          <w:rFonts w:ascii="Times New Roman" w:hAnsi="Times New Roman"/>
          <w:color w:val="000000" w:themeColor="text1"/>
        </w:rPr>
      </w:pPr>
    </w:p>
    <w:p w:rsidR="005C6129" w:rsidRDefault="005C6129">
      <w:pPr>
        <w:pStyle w:val="af0"/>
        <w:ind w:firstLine="422"/>
        <w:rPr>
          <w:rFonts w:ascii="Times New Roman" w:hAnsi="Times New Roman"/>
          <w:color w:val="000000" w:themeColor="text1"/>
        </w:rPr>
      </w:pPr>
    </w:p>
    <w:p w:rsidR="005C6129" w:rsidRDefault="005C6129">
      <w:pPr>
        <w:pStyle w:val="af0"/>
        <w:ind w:firstLine="422"/>
        <w:rPr>
          <w:rFonts w:ascii="Times New Roman" w:hAnsi="Times New Roman"/>
          <w:color w:val="000000" w:themeColor="text1"/>
        </w:rPr>
      </w:pPr>
    </w:p>
    <w:p w:rsidR="005C6129" w:rsidRDefault="005C6129">
      <w:pPr>
        <w:pStyle w:val="af0"/>
        <w:ind w:firstLine="422"/>
        <w:rPr>
          <w:rFonts w:ascii="Times New Roman" w:hAnsi="Times New Roman"/>
          <w:color w:val="000000" w:themeColor="text1"/>
        </w:rPr>
      </w:pPr>
    </w:p>
    <w:p w:rsidR="005C6129" w:rsidRDefault="005C6129">
      <w:pPr>
        <w:pStyle w:val="af0"/>
        <w:ind w:firstLine="422"/>
        <w:rPr>
          <w:rFonts w:ascii="Times New Roman" w:hAnsi="Times New Roman"/>
          <w:color w:val="000000" w:themeColor="text1"/>
        </w:rPr>
      </w:pPr>
    </w:p>
    <w:p w:rsidR="005C6129" w:rsidRDefault="005C6129">
      <w:pPr>
        <w:pStyle w:val="af0"/>
        <w:ind w:firstLine="422"/>
        <w:rPr>
          <w:rFonts w:ascii="Times New Roman" w:hAnsi="Times New Roman"/>
          <w:color w:val="000000" w:themeColor="text1"/>
        </w:rPr>
      </w:pPr>
    </w:p>
    <w:p w:rsidR="005C6129" w:rsidRDefault="005C6129">
      <w:pPr>
        <w:spacing w:line="360" w:lineRule="auto"/>
        <w:jc w:val="center"/>
        <w:rPr>
          <w:color w:val="000000" w:themeColor="text1"/>
          <w:sz w:val="28"/>
          <w:szCs w:val="28"/>
        </w:rPr>
      </w:pPr>
    </w:p>
    <w:p w:rsidR="005C6129" w:rsidRDefault="005C6129">
      <w:pPr>
        <w:spacing w:line="360" w:lineRule="auto"/>
        <w:jc w:val="center"/>
        <w:rPr>
          <w:color w:val="000000" w:themeColor="text1"/>
          <w:sz w:val="28"/>
        </w:rPr>
      </w:pPr>
    </w:p>
    <w:p w:rsidR="005C6129" w:rsidRDefault="00BD3A1C">
      <w:pPr>
        <w:spacing w:line="360" w:lineRule="auto"/>
        <w:jc w:val="center"/>
        <w:rPr>
          <w:color w:val="000000" w:themeColor="text1"/>
          <w:sz w:val="40"/>
          <w:szCs w:val="40"/>
        </w:rPr>
      </w:pPr>
      <w:r>
        <w:rPr>
          <w:rFonts w:hint="eastAsia"/>
          <w:color w:val="000000" w:themeColor="text1"/>
          <w:sz w:val="40"/>
          <w:szCs w:val="40"/>
        </w:rPr>
        <w:t>内部采购</w:t>
      </w:r>
      <w:r>
        <w:rPr>
          <w:color w:val="000000" w:themeColor="text1"/>
          <w:sz w:val="40"/>
          <w:szCs w:val="40"/>
        </w:rPr>
        <w:t>文件</w:t>
      </w:r>
    </w:p>
    <w:p w:rsidR="005C6129" w:rsidRDefault="005C6129">
      <w:pPr>
        <w:spacing w:line="360" w:lineRule="auto"/>
        <w:jc w:val="center"/>
        <w:rPr>
          <w:color w:val="000000" w:themeColor="text1"/>
          <w:sz w:val="28"/>
          <w:szCs w:val="28"/>
        </w:rPr>
      </w:pPr>
    </w:p>
    <w:p w:rsidR="005C6129" w:rsidRDefault="005C6129">
      <w:pPr>
        <w:spacing w:line="360" w:lineRule="auto"/>
        <w:jc w:val="center"/>
        <w:rPr>
          <w:color w:val="000000" w:themeColor="text1"/>
          <w:sz w:val="28"/>
          <w:szCs w:val="28"/>
        </w:rPr>
      </w:pPr>
    </w:p>
    <w:p w:rsidR="005C6129" w:rsidRDefault="005C6129">
      <w:pPr>
        <w:spacing w:line="360" w:lineRule="auto"/>
        <w:jc w:val="center"/>
        <w:rPr>
          <w:color w:val="000000" w:themeColor="text1"/>
          <w:sz w:val="28"/>
          <w:szCs w:val="28"/>
        </w:rPr>
      </w:pPr>
    </w:p>
    <w:p w:rsidR="005C6129" w:rsidRDefault="005C6129">
      <w:pPr>
        <w:spacing w:line="360" w:lineRule="auto"/>
        <w:rPr>
          <w:color w:val="000000" w:themeColor="text1"/>
          <w:sz w:val="24"/>
        </w:rPr>
      </w:pPr>
    </w:p>
    <w:p w:rsidR="005C6129" w:rsidRDefault="00BD3A1C">
      <w:pPr>
        <w:spacing w:line="360" w:lineRule="auto"/>
        <w:jc w:val="center"/>
        <w:rPr>
          <w:color w:val="000000" w:themeColor="text1"/>
          <w:sz w:val="28"/>
          <w:szCs w:val="28"/>
        </w:rPr>
      </w:pPr>
      <w:r>
        <w:rPr>
          <w:color w:val="000000" w:themeColor="text1"/>
          <w:sz w:val="28"/>
          <w:szCs w:val="28"/>
        </w:rPr>
        <w:t>南京市疾病预防控制中心</w:t>
      </w:r>
    </w:p>
    <w:p w:rsidR="005C6129" w:rsidRDefault="00BD3A1C">
      <w:pPr>
        <w:spacing w:line="360" w:lineRule="auto"/>
        <w:jc w:val="center"/>
        <w:rPr>
          <w:color w:val="000000" w:themeColor="text1"/>
          <w:sz w:val="28"/>
          <w:szCs w:val="28"/>
        </w:rPr>
      </w:pPr>
      <w:r>
        <w:rPr>
          <w:color w:val="000000" w:themeColor="text1"/>
          <w:sz w:val="28"/>
          <w:szCs w:val="28"/>
        </w:rPr>
        <w:t>202</w:t>
      </w:r>
      <w:r>
        <w:rPr>
          <w:rFonts w:hint="eastAsia"/>
          <w:color w:val="000000" w:themeColor="text1"/>
          <w:sz w:val="28"/>
          <w:szCs w:val="28"/>
        </w:rPr>
        <w:t>5</w:t>
      </w:r>
      <w:r>
        <w:rPr>
          <w:color w:val="000000" w:themeColor="text1"/>
          <w:sz w:val="28"/>
          <w:szCs w:val="28"/>
        </w:rPr>
        <w:t>年</w:t>
      </w:r>
      <w:r w:rsidR="0084479A">
        <w:rPr>
          <w:color w:val="000000" w:themeColor="text1"/>
          <w:sz w:val="28"/>
          <w:szCs w:val="28"/>
        </w:rPr>
        <w:t>6</w:t>
      </w:r>
      <w:r>
        <w:rPr>
          <w:color w:val="000000" w:themeColor="text1"/>
          <w:sz w:val="28"/>
          <w:szCs w:val="28"/>
        </w:rPr>
        <w:t>月</w:t>
      </w:r>
      <w:r>
        <w:rPr>
          <w:rFonts w:hint="eastAsia"/>
          <w:color w:val="000000" w:themeColor="text1"/>
          <w:sz w:val="28"/>
          <w:szCs w:val="28"/>
        </w:rPr>
        <w:t>1</w:t>
      </w:r>
      <w:r w:rsidR="0084479A">
        <w:rPr>
          <w:color w:val="000000" w:themeColor="text1"/>
          <w:sz w:val="28"/>
          <w:szCs w:val="28"/>
        </w:rPr>
        <w:t>9</w:t>
      </w:r>
      <w:r>
        <w:rPr>
          <w:rFonts w:hint="eastAsia"/>
          <w:color w:val="000000" w:themeColor="text1"/>
          <w:sz w:val="28"/>
          <w:szCs w:val="28"/>
        </w:rPr>
        <w:t>日</w:t>
      </w:r>
    </w:p>
    <w:p w:rsidR="005C6129" w:rsidRDefault="005C6129">
      <w:pPr>
        <w:spacing w:line="520" w:lineRule="exact"/>
        <w:jc w:val="left"/>
        <w:rPr>
          <w:rFonts w:hAnsiTheme="minorEastAsia"/>
          <w:sz w:val="24"/>
          <w:szCs w:val="24"/>
        </w:rPr>
      </w:pPr>
    </w:p>
    <w:p w:rsidR="005C6129" w:rsidRDefault="00BD3A1C">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sz w:val="32"/>
        </w:rPr>
      </w:pPr>
      <w:r>
        <w:rPr>
          <w:rFonts w:ascii="华文中宋" w:eastAsia="华文中宋" w:hAnsi="华文中宋" w:hint="eastAsia"/>
          <w:sz w:val="32"/>
        </w:rPr>
        <w:lastRenderedPageBreak/>
        <w:t>第一章</w:t>
      </w:r>
      <w:r>
        <w:rPr>
          <w:rFonts w:ascii="华文中宋" w:eastAsia="华文中宋" w:hAnsi="华文中宋" w:hint="eastAsia"/>
          <w:sz w:val="32"/>
        </w:rPr>
        <w:t xml:space="preserve">    </w:t>
      </w:r>
      <w:r>
        <w:rPr>
          <w:rFonts w:ascii="华文中宋" w:eastAsia="华文中宋" w:hAnsi="华文中宋" w:hint="eastAsia"/>
          <w:sz w:val="32"/>
        </w:rPr>
        <w:t>采购公告</w:t>
      </w:r>
    </w:p>
    <w:p w:rsidR="005C6129" w:rsidRDefault="00BD3A1C">
      <w:pPr>
        <w:spacing w:line="520" w:lineRule="exact"/>
        <w:ind w:firstLineChars="200" w:firstLine="480"/>
        <w:jc w:val="left"/>
        <w:rPr>
          <w:rFonts w:ascii="仿宋" w:eastAsia="仿宋" w:hAnsi="仿宋"/>
          <w:sz w:val="24"/>
          <w:szCs w:val="28"/>
        </w:rPr>
      </w:pPr>
      <w:r>
        <w:rPr>
          <w:rFonts w:ascii="仿宋" w:eastAsia="仿宋" w:hAnsi="仿宋" w:hint="eastAsia"/>
          <w:sz w:val="24"/>
          <w:szCs w:val="28"/>
          <w:u w:val="single"/>
        </w:rPr>
        <w:t>南京市疾控中心</w:t>
      </w:r>
      <w:r>
        <w:rPr>
          <w:rFonts w:ascii="仿宋" w:eastAsia="仿宋" w:hAnsi="仿宋" w:hint="eastAsia"/>
          <w:sz w:val="24"/>
          <w:szCs w:val="28"/>
          <w:u w:val="single"/>
        </w:rPr>
        <w:t>空调维保</w:t>
      </w:r>
      <w:r>
        <w:rPr>
          <w:rFonts w:ascii="仿宋" w:eastAsia="仿宋" w:hAnsi="仿宋" w:hint="eastAsia"/>
          <w:sz w:val="24"/>
          <w:szCs w:val="28"/>
          <w:u w:val="single"/>
        </w:rPr>
        <w:t>服务</w:t>
      </w:r>
      <w:r>
        <w:rPr>
          <w:rFonts w:ascii="仿宋" w:eastAsia="仿宋" w:hAnsi="仿宋"/>
          <w:sz w:val="24"/>
          <w:szCs w:val="28"/>
        </w:rPr>
        <w:t>开展</w:t>
      </w:r>
      <w:r>
        <w:rPr>
          <w:rFonts w:ascii="仿宋" w:eastAsia="仿宋" w:hAnsi="仿宋" w:hint="eastAsia"/>
          <w:sz w:val="24"/>
          <w:szCs w:val="28"/>
        </w:rPr>
        <w:t>内部</w:t>
      </w:r>
      <w:r>
        <w:rPr>
          <w:rFonts w:ascii="仿宋" w:eastAsia="仿宋" w:hAnsi="仿宋"/>
          <w:sz w:val="24"/>
          <w:szCs w:val="28"/>
        </w:rPr>
        <w:t>招标</w:t>
      </w:r>
      <w:r>
        <w:rPr>
          <w:rFonts w:ascii="仿宋" w:eastAsia="仿宋" w:hAnsi="仿宋" w:hint="eastAsia"/>
          <w:sz w:val="24"/>
          <w:szCs w:val="28"/>
        </w:rPr>
        <w:t>采购</w:t>
      </w:r>
      <w:r>
        <w:rPr>
          <w:rFonts w:ascii="仿宋" w:eastAsia="仿宋" w:hAnsi="仿宋" w:hint="eastAsia"/>
          <w:sz w:val="24"/>
          <w:szCs w:val="28"/>
        </w:rPr>
        <w:t>，</w:t>
      </w:r>
      <w:r>
        <w:rPr>
          <w:rFonts w:ascii="仿宋" w:eastAsia="仿宋" w:hAnsi="仿宋"/>
          <w:sz w:val="24"/>
          <w:szCs w:val="28"/>
        </w:rPr>
        <w:t>本项目以符合要求，</w:t>
      </w:r>
      <w:r>
        <w:rPr>
          <w:rFonts w:ascii="仿宋" w:eastAsia="仿宋" w:hAnsi="仿宋" w:hint="eastAsia"/>
          <w:sz w:val="24"/>
          <w:szCs w:val="28"/>
        </w:rPr>
        <w:t>通过</w:t>
      </w:r>
      <w:r>
        <w:rPr>
          <w:rFonts w:ascii="仿宋" w:eastAsia="仿宋" w:hAnsi="仿宋"/>
          <w:sz w:val="24"/>
          <w:szCs w:val="28"/>
        </w:rPr>
        <w:t>综合评定方法确认</w:t>
      </w:r>
      <w:r>
        <w:rPr>
          <w:rFonts w:ascii="仿宋" w:eastAsia="仿宋" w:hAnsi="仿宋" w:hint="eastAsia"/>
          <w:sz w:val="24"/>
          <w:szCs w:val="28"/>
        </w:rPr>
        <w:t>，</w:t>
      </w:r>
      <w:r>
        <w:rPr>
          <w:rFonts w:ascii="仿宋" w:eastAsia="仿宋" w:hAnsi="仿宋"/>
          <w:sz w:val="24"/>
          <w:szCs w:val="28"/>
        </w:rPr>
        <w:t>详见评分标准附表。欢迎符合资格条件的供应商参加。</w:t>
      </w:r>
    </w:p>
    <w:p w:rsidR="005C6129" w:rsidRDefault="00BD3A1C">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sz w:val="32"/>
        </w:rPr>
      </w:pPr>
      <w:bookmarkStart w:id="0" w:name="_Toc28359001"/>
      <w:bookmarkStart w:id="1" w:name="_Toc35393789"/>
      <w:r>
        <w:rPr>
          <w:rFonts w:ascii="华文中宋" w:eastAsia="华文中宋" w:hAnsi="华文中宋" w:hint="eastAsia"/>
          <w:sz w:val="32"/>
        </w:rPr>
        <w:t>招标公告</w:t>
      </w:r>
      <w:bookmarkEnd w:id="0"/>
      <w:bookmarkEnd w:id="1"/>
    </w:p>
    <w:p w:rsidR="005C6129" w:rsidRDefault="00BD3A1C">
      <w:pPr>
        <w:pBdr>
          <w:top w:val="single" w:sz="4" w:space="1" w:color="auto"/>
          <w:left w:val="single" w:sz="4" w:space="4" w:color="auto"/>
          <w:bottom w:val="single" w:sz="4" w:space="1" w:color="auto"/>
          <w:right w:val="single" w:sz="4" w:space="4" w:color="auto"/>
        </w:pBdr>
        <w:ind w:firstLineChars="200" w:firstLine="480"/>
        <w:rPr>
          <w:rFonts w:ascii="仿宋" w:eastAsia="仿宋" w:hAnsi="仿宋"/>
          <w:sz w:val="24"/>
          <w:szCs w:val="28"/>
        </w:rPr>
      </w:pPr>
      <w:r>
        <w:rPr>
          <w:rFonts w:ascii="仿宋" w:eastAsia="仿宋" w:hAnsi="仿宋" w:hint="eastAsia"/>
          <w:sz w:val="24"/>
          <w:szCs w:val="28"/>
        </w:rPr>
        <w:t>项目概况</w:t>
      </w:r>
    </w:p>
    <w:p w:rsidR="005C6129" w:rsidRDefault="00BD3A1C">
      <w:pPr>
        <w:pBdr>
          <w:top w:val="single" w:sz="4" w:space="1" w:color="auto"/>
          <w:left w:val="single" w:sz="4" w:space="4" w:color="auto"/>
          <w:bottom w:val="single" w:sz="4" w:space="1" w:color="auto"/>
          <w:right w:val="single" w:sz="4" w:space="4" w:color="auto"/>
        </w:pBdr>
        <w:ind w:firstLineChars="200" w:firstLine="480"/>
        <w:rPr>
          <w:rFonts w:ascii="仿宋" w:eastAsia="仿宋" w:hAnsi="仿宋"/>
          <w:color w:val="000000" w:themeColor="text1"/>
          <w:sz w:val="24"/>
          <w:szCs w:val="28"/>
        </w:rPr>
      </w:pPr>
      <w:r>
        <w:rPr>
          <w:rFonts w:ascii="仿宋" w:eastAsia="仿宋" w:hAnsi="仿宋" w:hint="eastAsia"/>
          <w:sz w:val="24"/>
          <w:szCs w:val="28"/>
          <w:u w:val="single"/>
        </w:rPr>
        <w:t>南京市疾控中心</w:t>
      </w:r>
      <w:r>
        <w:rPr>
          <w:rFonts w:ascii="仿宋" w:eastAsia="仿宋" w:hAnsi="仿宋" w:hint="eastAsia"/>
          <w:sz w:val="24"/>
          <w:szCs w:val="28"/>
          <w:u w:val="single"/>
        </w:rPr>
        <w:t>空调维保</w:t>
      </w:r>
      <w:r>
        <w:rPr>
          <w:rFonts w:ascii="仿宋" w:eastAsia="仿宋" w:hAnsi="仿宋" w:hint="eastAsia"/>
          <w:sz w:val="24"/>
          <w:szCs w:val="28"/>
          <w:u w:val="single"/>
        </w:rPr>
        <w:t>服务服务</w:t>
      </w:r>
      <w:r>
        <w:rPr>
          <w:rFonts w:ascii="仿宋" w:eastAsia="仿宋" w:hAnsi="仿宋" w:hint="eastAsia"/>
          <w:sz w:val="24"/>
          <w:szCs w:val="28"/>
        </w:rPr>
        <w:t>招标的潜在投标人应在</w:t>
      </w:r>
      <w:r>
        <w:rPr>
          <w:rFonts w:ascii="仿宋" w:eastAsia="仿宋" w:hAnsi="仿宋" w:hint="eastAsia"/>
          <w:sz w:val="24"/>
          <w:szCs w:val="28"/>
          <w:u w:val="single"/>
        </w:rPr>
        <w:t>南京市疾控中心官方网站</w:t>
      </w:r>
      <w:r>
        <w:rPr>
          <w:rFonts w:ascii="仿宋" w:eastAsia="仿宋" w:hAnsi="仿宋" w:hint="eastAsia"/>
          <w:sz w:val="24"/>
          <w:szCs w:val="28"/>
        </w:rPr>
        <w:t>获取招标文件，并</w:t>
      </w:r>
      <w:r>
        <w:rPr>
          <w:rFonts w:ascii="仿宋" w:eastAsia="仿宋" w:hAnsi="仿宋" w:hint="eastAsia"/>
          <w:color w:val="000000" w:themeColor="text1"/>
          <w:sz w:val="24"/>
          <w:szCs w:val="28"/>
        </w:rPr>
        <w:t>于</w:t>
      </w:r>
      <w:r>
        <w:rPr>
          <w:rFonts w:ascii="仿宋" w:eastAsia="仿宋" w:hAnsi="仿宋" w:hint="eastAsia"/>
          <w:color w:val="000000" w:themeColor="text1"/>
          <w:sz w:val="24"/>
          <w:szCs w:val="28"/>
          <w:u w:val="single"/>
        </w:rPr>
        <w:t>202</w:t>
      </w:r>
      <w:r>
        <w:rPr>
          <w:rFonts w:ascii="仿宋" w:eastAsia="仿宋" w:hAnsi="仿宋" w:hint="eastAsia"/>
          <w:color w:val="000000" w:themeColor="text1"/>
          <w:sz w:val="24"/>
          <w:szCs w:val="28"/>
          <w:u w:val="single"/>
        </w:rPr>
        <w:t>5</w:t>
      </w:r>
      <w:r>
        <w:rPr>
          <w:rFonts w:ascii="仿宋" w:eastAsia="仿宋" w:hAnsi="仿宋" w:hint="eastAsia"/>
          <w:color w:val="000000" w:themeColor="text1"/>
          <w:sz w:val="24"/>
          <w:szCs w:val="28"/>
        </w:rPr>
        <w:t>年</w:t>
      </w:r>
      <w:r w:rsidR="0084479A">
        <w:rPr>
          <w:rFonts w:ascii="仿宋" w:eastAsia="仿宋" w:hAnsi="仿宋"/>
          <w:color w:val="000000" w:themeColor="text1"/>
          <w:sz w:val="24"/>
          <w:szCs w:val="28"/>
          <w:u w:val="single"/>
        </w:rPr>
        <w:t>7</w:t>
      </w:r>
      <w:r>
        <w:rPr>
          <w:rFonts w:ascii="仿宋" w:eastAsia="仿宋" w:hAnsi="仿宋" w:hint="eastAsia"/>
          <w:bCs/>
          <w:color w:val="000000" w:themeColor="text1"/>
          <w:sz w:val="24"/>
          <w:szCs w:val="28"/>
        </w:rPr>
        <w:t>月</w:t>
      </w:r>
      <w:r w:rsidR="0084479A">
        <w:rPr>
          <w:rFonts w:ascii="仿宋" w:eastAsia="仿宋" w:hAnsi="仿宋"/>
          <w:bCs/>
          <w:color w:val="000000" w:themeColor="text1"/>
          <w:sz w:val="24"/>
          <w:szCs w:val="28"/>
          <w:u w:val="single"/>
        </w:rPr>
        <w:t>1</w:t>
      </w:r>
      <w:r>
        <w:rPr>
          <w:rFonts w:ascii="仿宋" w:eastAsia="仿宋" w:hAnsi="仿宋" w:hint="eastAsia"/>
          <w:bCs/>
          <w:color w:val="000000" w:themeColor="text1"/>
          <w:sz w:val="24"/>
          <w:szCs w:val="28"/>
        </w:rPr>
        <w:t>日</w:t>
      </w:r>
      <w:r w:rsidR="0084479A">
        <w:rPr>
          <w:rFonts w:ascii="仿宋" w:eastAsia="仿宋" w:hAnsi="仿宋"/>
          <w:bCs/>
          <w:color w:val="000000" w:themeColor="text1"/>
          <w:sz w:val="24"/>
          <w:szCs w:val="28"/>
          <w:u w:val="single"/>
        </w:rPr>
        <w:t>9</w:t>
      </w:r>
      <w:r>
        <w:rPr>
          <w:rFonts w:ascii="仿宋" w:eastAsia="仿宋" w:hAnsi="仿宋" w:hint="eastAsia"/>
          <w:bCs/>
          <w:color w:val="000000" w:themeColor="text1"/>
          <w:sz w:val="24"/>
          <w:szCs w:val="28"/>
        </w:rPr>
        <w:t>点</w:t>
      </w:r>
      <w:r w:rsidR="0084479A">
        <w:rPr>
          <w:rFonts w:ascii="仿宋" w:eastAsia="仿宋" w:hAnsi="仿宋"/>
          <w:bCs/>
          <w:color w:val="000000" w:themeColor="text1"/>
          <w:sz w:val="24"/>
          <w:szCs w:val="28"/>
          <w:u w:val="single"/>
        </w:rPr>
        <w:t>00</w:t>
      </w:r>
      <w:r>
        <w:rPr>
          <w:rFonts w:ascii="仿宋" w:eastAsia="仿宋" w:hAnsi="仿宋" w:hint="eastAsia"/>
          <w:bCs/>
          <w:color w:val="000000" w:themeColor="text1"/>
          <w:sz w:val="24"/>
          <w:szCs w:val="28"/>
        </w:rPr>
        <w:t>分（北京时间）前递交投标</w:t>
      </w:r>
      <w:r>
        <w:rPr>
          <w:rFonts w:ascii="仿宋" w:eastAsia="仿宋" w:hAnsi="仿宋"/>
          <w:bCs/>
          <w:color w:val="000000" w:themeColor="text1"/>
          <w:sz w:val="24"/>
          <w:szCs w:val="28"/>
        </w:rPr>
        <w:t>文件</w:t>
      </w:r>
      <w:r>
        <w:rPr>
          <w:rFonts w:ascii="仿宋" w:eastAsia="仿宋" w:hAnsi="仿宋" w:hint="eastAsia"/>
          <w:color w:val="000000" w:themeColor="text1"/>
          <w:sz w:val="24"/>
          <w:szCs w:val="28"/>
        </w:rPr>
        <w:t>。</w:t>
      </w:r>
    </w:p>
    <w:p w:rsidR="005C6129" w:rsidRDefault="005C6129">
      <w:pPr>
        <w:rPr>
          <w:color w:val="000000" w:themeColor="text1"/>
          <w:sz w:val="24"/>
          <w:szCs w:val="28"/>
        </w:rPr>
      </w:pPr>
    </w:p>
    <w:p w:rsidR="005C6129" w:rsidRDefault="00BD3A1C">
      <w:pPr>
        <w:pStyle w:val="2"/>
        <w:spacing w:line="360" w:lineRule="auto"/>
        <w:rPr>
          <w:rFonts w:ascii="黑体" w:hAnsi="黑体" w:cs="宋体"/>
          <w:b w:val="0"/>
          <w:color w:val="000000" w:themeColor="text1"/>
          <w:sz w:val="24"/>
          <w:szCs w:val="28"/>
        </w:rPr>
      </w:pPr>
      <w:bookmarkStart w:id="2" w:name="_Toc28359002"/>
      <w:bookmarkStart w:id="3" w:name="_Toc35393621"/>
      <w:bookmarkStart w:id="4" w:name="_Toc28359079"/>
      <w:bookmarkStart w:id="5" w:name="_Toc35393790"/>
      <w:bookmarkStart w:id="6" w:name="_Hlk24379207"/>
      <w:r>
        <w:rPr>
          <w:rFonts w:ascii="黑体" w:hAnsi="黑体" w:cs="宋体" w:hint="eastAsia"/>
          <w:b w:val="0"/>
          <w:color w:val="000000" w:themeColor="text1"/>
          <w:sz w:val="24"/>
          <w:szCs w:val="28"/>
        </w:rPr>
        <w:t>一、项目基本情况</w:t>
      </w:r>
      <w:bookmarkEnd w:id="2"/>
      <w:bookmarkEnd w:id="3"/>
      <w:bookmarkEnd w:id="4"/>
      <w:bookmarkEnd w:id="5"/>
    </w:p>
    <w:p w:rsidR="005C6129" w:rsidRDefault="00BD3A1C">
      <w:pPr>
        <w:spacing w:line="360" w:lineRule="auto"/>
        <w:ind w:firstLineChars="200" w:firstLine="480"/>
        <w:rPr>
          <w:rFonts w:ascii="仿宋" w:eastAsia="仿宋" w:hAnsi="仿宋"/>
          <w:sz w:val="24"/>
          <w:szCs w:val="28"/>
          <w:u w:val="single"/>
        </w:rPr>
      </w:pPr>
      <w:r>
        <w:rPr>
          <w:rFonts w:ascii="仿宋" w:eastAsia="仿宋" w:hAnsi="仿宋" w:hint="eastAsia"/>
          <w:sz w:val="24"/>
          <w:szCs w:val="28"/>
        </w:rPr>
        <w:t>项目名称：</w:t>
      </w:r>
      <w:bookmarkEnd w:id="6"/>
      <w:r>
        <w:rPr>
          <w:rFonts w:ascii="仿宋" w:eastAsia="仿宋" w:hAnsi="仿宋" w:hint="eastAsia"/>
          <w:sz w:val="24"/>
          <w:szCs w:val="28"/>
        </w:rPr>
        <w:t>南京市疾控中心</w:t>
      </w:r>
      <w:r>
        <w:rPr>
          <w:rFonts w:ascii="仿宋" w:eastAsia="仿宋" w:hAnsi="仿宋" w:hint="eastAsia"/>
          <w:sz w:val="24"/>
          <w:szCs w:val="28"/>
        </w:rPr>
        <w:t>空调维保</w:t>
      </w:r>
      <w:r>
        <w:rPr>
          <w:rFonts w:ascii="仿宋" w:eastAsia="仿宋" w:hAnsi="仿宋" w:hint="eastAsia"/>
          <w:sz w:val="24"/>
          <w:szCs w:val="28"/>
        </w:rPr>
        <w:t>服务</w:t>
      </w:r>
      <w:r>
        <w:rPr>
          <w:rFonts w:ascii="仿宋" w:eastAsia="仿宋" w:hAnsi="仿宋" w:hint="eastAsia"/>
          <w:sz w:val="24"/>
          <w:szCs w:val="28"/>
        </w:rPr>
        <w:t>；</w:t>
      </w:r>
    </w:p>
    <w:p w:rsidR="005C6129" w:rsidRDefault="00BD3A1C">
      <w:pPr>
        <w:spacing w:line="360" w:lineRule="auto"/>
        <w:ind w:firstLineChars="200" w:firstLine="480"/>
        <w:rPr>
          <w:rFonts w:ascii="仿宋" w:eastAsia="仿宋" w:hAnsi="仿宋"/>
          <w:sz w:val="24"/>
          <w:szCs w:val="28"/>
        </w:rPr>
      </w:pPr>
      <w:r>
        <w:rPr>
          <w:rFonts w:ascii="仿宋" w:eastAsia="仿宋" w:hAnsi="仿宋" w:hint="eastAsia"/>
          <w:sz w:val="24"/>
          <w:szCs w:val="28"/>
        </w:rPr>
        <w:t>项目预算：</w:t>
      </w:r>
      <w:r>
        <w:rPr>
          <w:rFonts w:ascii="仿宋" w:eastAsia="仿宋" w:hAnsi="仿宋" w:hint="eastAsia"/>
          <w:w w:val="90"/>
          <w:sz w:val="24"/>
          <w:szCs w:val="28"/>
        </w:rPr>
        <w:t>人民币</w:t>
      </w:r>
      <w:r>
        <w:rPr>
          <w:rFonts w:ascii="仿宋" w:eastAsia="仿宋" w:hAnsi="仿宋" w:hint="eastAsia"/>
          <w:w w:val="90"/>
          <w:sz w:val="24"/>
          <w:szCs w:val="28"/>
        </w:rPr>
        <w:t>10</w:t>
      </w:r>
      <w:r>
        <w:rPr>
          <w:rFonts w:ascii="仿宋" w:eastAsia="仿宋" w:hAnsi="仿宋" w:hint="eastAsia"/>
          <w:w w:val="90"/>
          <w:sz w:val="24"/>
          <w:szCs w:val="28"/>
        </w:rPr>
        <w:t>万元</w:t>
      </w:r>
      <w:r>
        <w:rPr>
          <w:rFonts w:ascii="仿宋" w:eastAsia="仿宋" w:hAnsi="仿宋" w:hint="eastAsia"/>
          <w:w w:val="90"/>
          <w:sz w:val="24"/>
          <w:szCs w:val="28"/>
        </w:rPr>
        <w:t>（不包括移机、更换压缩机、电路板、内外电机等配件）；</w:t>
      </w:r>
    </w:p>
    <w:p w:rsidR="005C6129" w:rsidRDefault="00BD3A1C">
      <w:pPr>
        <w:spacing w:line="360" w:lineRule="auto"/>
        <w:ind w:firstLineChars="200" w:firstLine="480"/>
        <w:rPr>
          <w:rFonts w:ascii="仿宋" w:eastAsia="仿宋" w:hAnsi="仿宋" w:cs="仿宋"/>
          <w:sz w:val="24"/>
          <w:szCs w:val="24"/>
          <w:u w:val="single"/>
        </w:rPr>
      </w:pPr>
      <w:r>
        <w:rPr>
          <w:rFonts w:ascii="仿宋" w:eastAsia="仿宋" w:hAnsi="仿宋" w:cs="仿宋" w:hint="eastAsia"/>
          <w:sz w:val="24"/>
          <w:szCs w:val="24"/>
        </w:rPr>
        <w:t>采购需求：</w:t>
      </w:r>
      <w:r>
        <w:rPr>
          <w:rFonts w:ascii="仿宋" w:eastAsia="仿宋" w:hAnsi="仿宋" w:hint="eastAsia"/>
          <w:sz w:val="24"/>
          <w:szCs w:val="28"/>
        </w:rPr>
        <w:t>空调维保服务（</w:t>
      </w:r>
      <w:r>
        <w:rPr>
          <w:rFonts w:ascii="仿宋" w:eastAsia="仿宋" w:hAnsi="仿宋" w:cs="仿宋" w:hint="eastAsia"/>
          <w:sz w:val="24"/>
          <w:szCs w:val="24"/>
        </w:rPr>
        <w:t>详见采购需求）；</w:t>
      </w:r>
    </w:p>
    <w:p w:rsidR="005C6129" w:rsidRDefault="00BD3A1C">
      <w:pPr>
        <w:widowControl/>
        <w:spacing w:line="360" w:lineRule="auto"/>
        <w:ind w:firstLineChars="200" w:firstLine="480"/>
        <w:jc w:val="left"/>
        <w:rPr>
          <w:rFonts w:ascii="仿宋" w:eastAsia="仿宋" w:hAnsi="仿宋"/>
          <w:sz w:val="24"/>
          <w:szCs w:val="28"/>
          <w:highlight w:val="yellow"/>
          <w:u w:val="single"/>
        </w:rPr>
      </w:pPr>
      <w:r>
        <w:rPr>
          <w:rFonts w:ascii="仿宋" w:eastAsia="仿宋" w:hAnsi="仿宋" w:cs="仿宋" w:hint="eastAsia"/>
          <w:sz w:val="24"/>
          <w:szCs w:val="24"/>
        </w:rPr>
        <w:t>合同履行期限：</w:t>
      </w:r>
      <w:r>
        <w:rPr>
          <w:rFonts w:ascii="仿宋" w:eastAsia="仿宋" w:hAnsi="仿宋" w:cs="仿宋" w:hint="eastAsia"/>
          <w:sz w:val="24"/>
          <w:szCs w:val="24"/>
        </w:rPr>
        <w:t>两</w:t>
      </w:r>
      <w:r>
        <w:rPr>
          <w:rFonts w:ascii="仿宋" w:eastAsia="仿宋" w:hAnsi="仿宋" w:cs="仿宋" w:hint="eastAsia"/>
          <w:sz w:val="24"/>
          <w:szCs w:val="24"/>
        </w:rPr>
        <w:t>年</w:t>
      </w:r>
      <w:r>
        <w:rPr>
          <w:rFonts w:ascii="仿宋" w:eastAsia="仿宋" w:hAnsi="仿宋" w:cs="仿宋" w:hint="eastAsia"/>
          <w:sz w:val="24"/>
          <w:szCs w:val="24"/>
        </w:rPr>
        <w:t>。</w:t>
      </w:r>
    </w:p>
    <w:p w:rsidR="005C6129" w:rsidRDefault="00BD3A1C">
      <w:pPr>
        <w:pStyle w:val="2"/>
        <w:spacing w:line="360" w:lineRule="auto"/>
        <w:rPr>
          <w:rFonts w:ascii="黑体" w:hAnsi="黑体" w:cs="宋体"/>
          <w:b w:val="0"/>
          <w:sz w:val="24"/>
          <w:szCs w:val="28"/>
        </w:rPr>
      </w:pPr>
      <w:bookmarkStart w:id="7" w:name="_Toc35393622"/>
      <w:bookmarkStart w:id="8" w:name="_Toc28359003"/>
      <w:bookmarkStart w:id="9" w:name="_Toc28359080"/>
      <w:bookmarkStart w:id="10" w:name="_Toc35393791"/>
      <w:r>
        <w:rPr>
          <w:rFonts w:ascii="黑体" w:hAnsi="黑体" w:cs="宋体" w:hint="eastAsia"/>
          <w:b w:val="0"/>
          <w:sz w:val="24"/>
          <w:szCs w:val="28"/>
        </w:rPr>
        <w:t>二、申请人的资格要求：</w:t>
      </w:r>
      <w:bookmarkEnd w:id="7"/>
      <w:bookmarkEnd w:id="8"/>
      <w:bookmarkEnd w:id="9"/>
      <w:bookmarkEnd w:id="10"/>
    </w:p>
    <w:p w:rsidR="005C6129" w:rsidRDefault="00BD3A1C">
      <w:pPr>
        <w:spacing w:after="120" w:line="360" w:lineRule="auto"/>
        <w:ind w:left="420"/>
        <w:rPr>
          <w:rFonts w:ascii="仿宋" w:eastAsia="仿宋" w:hAnsi="仿宋"/>
          <w:sz w:val="24"/>
          <w:szCs w:val="28"/>
        </w:rPr>
      </w:pPr>
      <w:bookmarkStart w:id="11" w:name="_Toc28359004"/>
      <w:bookmarkStart w:id="12" w:name="_Toc35393792"/>
      <w:bookmarkStart w:id="13" w:name="_Toc35393623"/>
      <w:bookmarkStart w:id="14" w:name="_Toc28359081"/>
      <w:r>
        <w:rPr>
          <w:rFonts w:ascii="仿宋" w:eastAsia="仿宋" w:hAnsi="仿宋" w:hint="eastAsia"/>
          <w:sz w:val="24"/>
          <w:szCs w:val="28"/>
        </w:rPr>
        <w:t>满足《中华人民共和国政府采购法》第二十二条规定</w:t>
      </w:r>
      <w:r>
        <w:rPr>
          <w:rFonts w:ascii="仿宋" w:eastAsia="仿宋" w:hAnsi="仿宋" w:hint="eastAsia"/>
          <w:sz w:val="24"/>
          <w:szCs w:val="28"/>
          <w:lang w:val="zh-CN"/>
        </w:rPr>
        <w:t>:</w:t>
      </w:r>
    </w:p>
    <w:p w:rsidR="005C6129" w:rsidRDefault="00BD3A1C">
      <w:pPr>
        <w:spacing w:line="360" w:lineRule="auto"/>
        <w:ind w:firstLineChars="202" w:firstLine="485"/>
        <w:rPr>
          <w:rFonts w:ascii="仿宋" w:eastAsia="仿宋" w:hAnsi="仿宋"/>
          <w:sz w:val="24"/>
          <w:szCs w:val="28"/>
        </w:rPr>
      </w:pPr>
      <w:r>
        <w:rPr>
          <w:rFonts w:ascii="仿宋" w:eastAsia="仿宋" w:hAnsi="仿宋" w:hint="eastAsia"/>
          <w:sz w:val="24"/>
          <w:szCs w:val="28"/>
        </w:rPr>
        <w:t>（</w:t>
      </w:r>
      <w:r>
        <w:rPr>
          <w:rFonts w:ascii="仿宋" w:eastAsia="仿宋" w:hAnsi="仿宋" w:hint="eastAsia"/>
          <w:sz w:val="24"/>
          <w:szCs w:val="28"/>
        </w:rPr>
        <w:t>1</w:t>
      </w:r>
      <w:r>
        <w:rPr>
          <w:rFonts w:ascii="仿宋" w:eastAsia="仿宋" w:hAnsi="仿宋" w:hint="eastAsia"/>
          <w:sz w:val="24"/>
          <w:szCs w:val="28"/>
        </w:rPr>
        <w:t>）具有独立承担民事责任的能力（提供法人或者其他组织的营业执照；供应商为自然人的提供其身份证）；</w:t>
      </w:r>
      <w:r>
        <w:rPr>
          <w:rFonts w:ascii="仿宋" w:eastAsia="仿宋" w:hAnsi="仿宋" w:hint="eastAsia"/>
          <w:sz w:val="24"/>
          <w:szCs w:val="28"/>
        </w:rPr>
        <w:t xml:space="preserve"> </w:t>
      </w:r>
    </w:p>
    <w:p w:rsidR="005C6129" w:rsidRDefault="00BD3A1C">
      <w:pPr>
        <w:spacing w:line="360" w:lineRule="auto"/>
        <w:ind w:firstLineChars="202" w:firstLine="485"/>
        <w:rPr>
          <w:rFonts w:ascii="仿宋" w:eastAsia="仿宋" w:hAnsi="仿宋"/>
          <w:sz w:val="24"/>
          <w:szCs w:val="28"/>
        </w:rPr>
      </w:pPr>
      <w:r>
        <w:rPr>
          <w:rFonts w:ascii="仿宋" w:eastAsia="仿宋" w:hAnsi="仿宋" w:hint="eastAsia"/>
          <w:sz w:val="24"/>
          <w:szCs w:val="28"/>
        </w:rPr>
        <w:t>（</w:t>
      </w:r>
      <w:r>
        <w:rPr>
          <w:rFonts w:ascii="仿宋" w:eastAsia="仿宋" w:hAnsi="仿宋" w:hint="eastAsia"/>
          <w:sz w:val="24"/>
          <w:szCs w:val="28"/>
        </w:rPr>
        <w:t>2</w:t>
      </w:r>
      <w:r>
        <w:rPr>
          <w:rFonts w:ascii="仿宋" w:eastAsia="仿宋" w:hAnsi="仿宋" w:hint="eastAsia"/>
          <w:sz w:val="24"/>
          <w:szCs w:val="28"/>
        </w:rPr>
        <w:t>）具有良好的商业信誉和健全的财务会计制度（提供</w:t>
      </w:r>
      <w:r>
        <w:rPr>
          <w:rFonts w:ascii="仿宋" w:eastAsia="仿宋" w:hAnsi="仿宋" w:hint="eastAsia"/>
          <w:sz w:val="24"/>
          <w:szCs w:val="28"/>
        </w:rPr>
        <w:t>202</w:t>
      </w:r>
      <w:r>
        <w:rPr>
          <w:rFonts w:ascii="仿宋" w:eastAsia="仿宋" w:hAnsi="仿宋" w:hint="eastAsia"/>
          <w:sz w:val="24"/>
          <w:szCs w:val="28"/>
        </w:rPr>
        <w:t>4</w:t>
      </w:r>
      <w:r>
        <w:rPr>
          <w:rFonts w:ascii="仿宋" w:eastAsia="仿宋" w:hAnsi="仿宋" w:hint="eastAsia"/>
          <w:sz w:val="24"/>
          <w:szCs w:val="28"/>
        </w:rPr>
        <w:t>年度的财务报表或财政部门认可的政府采购专业担保机构出具的投标担保函）；</w:t>
      </w:r>
    </w:p>
    <w:p w:rsidR="005C6129" w:rsidRDefault="00BD3A1C">
      <w:pPr>
        <w:spacing w:line="360" w:lineRule="auto"/>
        <w:ind w:firstLineChars="202" w:firstLine="485"/>
        <w:rPr>
          <w:rFonts w:ascii="仿宋" w:eastAsia="仿宋" w:hAnsi="仿宋"/>
          <w:sz w:val="24"/>
          <w:szCs w:val="28"/>
        </w:rPr>
      </w:pPr>
      <w:r>
        <w:rPr>
          <w:rFonts w:ascii="仿宋" w:eastAsia="仿宋" w:hAnsi="仿宋" w:hint="eastAsia"/>
          <w:sz w:val="24"/>
          <w:szCs w:val="28"/>
        </w:rPr>
        <w:t>（</w:t>
      </w:r>
      <w:r>
        <w:rPr>
          <w:rFonts w:ascii="仿宋" w:eastAsia="仿宋" w:hAnsi="仿宋" w:hint="eastAsia"/>
          <w:sz w:val="24"/>
          <w:szCs w:val="28"/>
        </w:rPr>
        <w:t>3</w:t>
      </w:r>
      <w:r>
        <w:rPr>
          <w:rFonts w:ascii="仿宋" w:eastAsia="仿宋" w:hAnsi="仿宋" w:hint="eastAsia"/>
          <w:sz w:val="24"/>
          <w:szCs w:val="28"/>
        </w:rPr>
        <w:t>）有依法缴纳税收和社会保障资金的良好记录（提供参加本次政府采购活动前半年内至少一个月缴纳增值税，或营业税，或企业所得税的凭据；并提供缴纳社会保险的凭据（专用收据，或社会保险缴纳清单）；</w:t>
      </w:r>
    </w:p>
    <w:p w:rsidR="005C6129" w:rsidRDefault="00BD3A1C">
      <w:pPr>
        <w:spacing w:line="360" w:lineRule="auto"/>
        <w:ind w:firstLineChars="202" w:firstLine="485"/>
        <w:rPr>
          <w:rFonts w:ascii="仿宋" w:eastAsia="仿宋" w:hAnsi="仿宋"/>
          <w:sz w:val="24"/>
          <w:szCs w:val="28"/>
        </w:rPr>
      </w:pPr>
      <w:r>
        <w:rPr>
          <w:rFonts w:ascii="仿宋" w:eastAsia="仿宋" w:hAnsi="仿宋" w:hint="eastAsia"/>
          <w:sz w:val="24"/>
          <w:szCs w:val="28"/>
        </w:rPr>
        <w:t>（</w:t>
      </w:r>
      <w:r>
        <w:rPr>
          <w:rFonts w:ascii="仿宋" w:eastAsia="仿宋" w:hAnsi="仿宋" w:hint="eastAsia"/>
          <w:sz w:val="24"/>
          <w:szCs w:val="28"/>
        </w:rPr>
        <w:t>4</w:t>
      </w:r>
      <w:r>
        <w:rPr>
          <w:rFonts w:ascii="仿宋" w:eastAsia="仿宋" w:hAnsi="仿宋" w:hint="eastAsia"/>
          <w:sz w:val="24"/>
          <w:szCs w:val="28"/>
        </w:rPr>
        <w:t>）参加政府采购活动前三年内，在经营活动中没有重大违法记录（提供承诺书）；</w:t>
      </w:r>
    </w:p>
    <w:p w:rsidR="005C6129" w:rsidRDefault="00BD3A1C">
      <w:pPr>
        <w:spacing w:line="360" w:lineRule="auto"/>
        <w:ind w:firstLineChars="202" w:firstLine="485"/>
        <w:rPr>
          <w:rFonts w:ascii="仿宋" w:eastAsia="仿宋" w:hAnsi="仿宋"/>
          <w:sz w:val="24"/>
          <w:szCs w:val="28"/>
        </w:rPr>
      </w:pPr>
      <w:r>
        <w:rPr>
          <w:rFonts w:ascii="仿宋" w:eastAsia="仿宋" w:hAnsi="仿宋" w:hint="eastAsia"/>
          <w:sz w:val="24"/>
          <w:szCs w:val="28"/>
        </w:rPr>
        <w:t>（</w:t>
      </w:r>
      <w:r>
        <w:rPr>
          <w:rFonts w:ascii="仿宋" w:eastAsia="仿宋" w:hAnsi="仿宋" w:hint="eastAsia"/>
          <w:sz w:val="24"/>
          <w:szCs w:val="28"/>
        </w:rPr>
        <w:t>5</w:t>
      </w:r>
      <w:r>
        <w:rPr>
          <w:rFonts w:ascii="仿宋" w:eastAsia="仿宋" w:hAnsi="仿宋" w:hint="eastAsia"/>
          <w:sz w:val="24"/>
          <w:szCs w:val="28"/>
        </w:rPr>
        <w:t>）法律、行政法规规定的其他条件：</w:t>
      </w:r>
      <w:r>
        <w:rPr>
          <w:rFonts w:ascii="仿宋" w:eastAsia="仿宋" w:hAnsi="仿宋" w:hint="eastAsia"/>
          <w:sz w:val="24"/>
          <w:szCs w:val="28"/>
        </w:rPr>
        <w:t>营业范围应包括电气设备修理等相关项目。</w:t>
      </w:r>
    </w:p>
    <w:p w:rsidR="005C6129" w:rsidRDefault="00BD3A1C">
      <w:pPr>
        <w:pStyle w:val="2"/>
        <w:spacing w:line="360" w:lineRule="auto"/>
        <w:rPr>
          <w:rFonts w:ascii="黑体" w:hAnsi="黑体" w:cs="宋体"/>
          <w:b w:val="0"/>
          <w:sz w:val="24"/>
          <w:szCs w:val="28"/>
        </w:rPr>
      </w:pPr>
      <w:r>
        <w:rPr>
          <w:rFonts w:ascii="黑体" w:hAnsi="黑体" w:cs="宋体" w:hint="eastAsia"/>
          <w:b w:val="0"/>
          <w:sz w:val="24"/>
          <w:szCs w:val="28"/>
        </w:rPr>
        <w:lastRenderedPageBreak/>
        <w:t>三、获取招标文件</w:t>
      </w:r>
      <w:bookmarkEnd w:id="11"/>
      <w:bookmarkEnd w:id="12"/>
      <w:bookmarkEnd w:id="13"/>
      <w:bookmarkEnd w:id="14"/>
    </w:p>
    <w:p w:rsidR="005C6129" w:rsidRDefault="00BD3A1C">
      <w:pPr>
        <w:spacing w:line="360" w:lineRule="auto"/>
        <w:rPr>
          <w:rFonts w:ascii="仿宋" w:eastAsia="仿宋" w:hAnsi="仿宋" w:cs="宋体"/>
          <w:sz w:val="24"/>
          <w:szCs w:val="28"/>
        </w:rPr>
      </w:pPr>
      <w:bookmarkStart w:id="15" w:name="_Toc28359082"/>
      <w:bookmarkStart w:id="16" w:name="_Toc28359005"/>
      <w:bookmarkStart w:id="17" w:name="_Toc35393793"/>
      <w:bookmarkStart w:id="18" w:name="_Toc35393624"/>
      <w:r>
        <w:rPr>
          <w:rFonts w:ascii="仿宋" w:eastAsia="仿宋" w:hAnsi="仿宋" w:cs="宋体"/>
          <w:sz w:val="24"/>
          <w:szCs w:val="28"/>
        </w:rPr>
        <w:t>详见南京市疾控中心官网。</w:t>
      </w:r>
    </w:p>
    <w:p w:rsidR="005C6129" w:rsidRDefault="00BD3A1C">
      <w:pPr>
        <w:pStyle w:val="2"/>
        <w:spacing w:line="360" w:lineRule="auto"/>
        <w:jc w:val="left"/>
        <w:rPr>
          <w:rFonts w:ascii="Times New Roman" w:hAnsi="Times New Roman" w:cs="Times New Roman"/>
          <w:b w:val="0"/>
          <w:sz w:val="24"/>
          <w:szCs w:val="28"/>
        </w:rPr>
      </w:pPr>
      <w:r>
        <w:rPr>
          <w:rFonts w:ascii="Times New Roman" w:hAnsi="Times New Roman" w:cs="Times New Roman"/>
          <w:b w:val="0"/>
          <w:sz w:val="24"/>
          <w:szCs w:val="28"/>
        </w:rPr>
        <w:t>四、</w:t>
      </w:r>
      <w:r>
        <w:rPr>
          <w:rFonts w:ascii="Times New Roman" w:hAnsi="Times New Roman" w:cs="Times New Roman" w:hint="eastAsia"/>
          <w:b w:val="0"/>
          <w:sz w:val="24"/>
          <w:szCs w:val="28"/>
        </w:rPr>
        <w:t>网络报名方式及期限</w:t>
      </w:r>
      <w:r>
        <w:rPr>
          <w:rFonts w:ascii="Times New Roman" w:hAnsi="Times New Roman" w:cs="Times New Roman" w:hint="eastAsia"/>
          <w:b w:val="0"/>
          <w:sz w:val="24"/>
          <w:szCs w:val="28"/>
        </w:rPr>
        <w:t>:</w:t>
      </w:r>
    </w:p>
    <w:p w:rsidR="005C6129" w:rsidRDefault="00BD3A1C">
      <w:pPr>
        <w:spacing w:line="360" w:lineRule="auto"/>
        <w:rPr>
          <w:rFonts w:eastAsia="仿宋"/>
          <w:sz w:val="24"/>
          <w:szCs w:val="28"/>
        </w:rPr>
      </w:pPr>
      <w:r>
        <w:rPr>
          <w:rFonts w:eastAsia="仿宋" w:hint="eastAsia"/>
          <w:sz w:val="24"/>
          <w:szCs w:val="28"/>
        </w:rPr>
        <w:t xml:space="preserve">　　</w:t>
      </w:r>
      <w:r>
        <w:rPr>
          <w:rFonts w:eastAsia="仿宋" w:hint="eastAsia"/>
          <w:sz w:val="24"/>
          <w:szCs w:val="28"/>
        </w:rPr>
        <w:t>投标人以邮件形式进行报名，邮件主题及报名文件均以“公司名称</w:t>
      </w:r>
      <w:r>
        <w:rPr>
          <w:rFonts w:eastAsia="仿宋" w:hint="eastAsia"/>
          <w:sz w:val="24"/>
          <w:szCs w:val="28"/>
        </w:rPr>
        <w:t>+</w:t>
      </w:r>
      <w:r>
        <w:rPr>
          <w:rFonts w:eastAsia="仿宋" w:hint="eastAsia"/>
          <w:sz w:val="24"/>
          <w:szCs w:val="28"/>
        </w:rPr>
        <w:t>项目名称”命名。报名时邮件中至少需</w:t>
      </w:r>
      <w:r>
        <w:rPr>
          <w:rFonts w:eastAsia="仿宋" w:hint="eastAsia"/>
          <w:sz w:val="24"/>
          <w:szCs w:val="28"/>
        </w:rPr>
        <w:t>包含以下内容：</w:t>
      </w:r>
      <w:r>
        <w:rPr>
          <w:rFonts w:eastAsia="仿宋" w:hint="eastAsia"/>
          <w:sz w:val="24"/>
          <w:szCs w:val="28"/>
        </w:rPr>
        <w:t>1</w:t>
      </w:r>
      <w:r>
        <w:rPr>
          <w:rFonts w:eastAsia="仿宋" w:hint="eastAsia"/>
          <w:sz w:val="24"/>
          <w:szCs w:val="28"/>
        </w:rPr>
        <w:t>、拟投标的项目名称；</w:t>
      </w:r>
      <w:r>
        <w:rPr>
          <w:rFonts w:eastAsia="仿宋" w:hint="eastAsia"/>
          <w:sz w:val="24"/>
          <w:szCs w:val="28"/>
        </w:rPr>
        <w:t>2</w:t>
      </w:r>
      <w:r>
        <w:rPr>
          <w:rFonts w:eastAsia="仿宋" w:hint="eastAsia"/>
          <w:sz w:val="24"/>
          <w:szCs w:val="28"/>
        </w:rPr>
        <w:t>、三证合一或组织机构代码证，法人的证明文件和身份证，法人授权书和被授权人的身份证。（以上文件均需加盖公章，扫描后作为邮件附件，邮箱地址</w:t>
      </w:r>
      <w:r>
        <w:rPr>
          <w:rFonts w:eastAsia="仿宋" w:hint="eastAsia"/>
          <w:sz w:val="24"/>
          <w:szCs w:val="28"/>
        </w:rPr>
        <w:t>njcdccgb@163.com</w:t>
      </w:r>
      <w:r>
        <w:rPr>
          <w:rFonts w:eastAsia="仿宋" w:hint="eastAsia"/>
          <w:sz w:val="24"/>
          <w:szCs w:val="28"/>
        </w:rPr>
        <w:t>）</w:t>
      </w:r>
    </w:p>
    <w:p w:rsidR="005C6129" w:rsidRDefault="00BD3A1C">
      <w:pPr>
        <w:spacing w:line="360" w:lineRule="auto"/>
        <w:ind w:firstLineChars="200" w:firstLine="480"/>
        <w:rPr>
          <w:rFonts w:ascii="仿宋" w:eastAsia="仿宋" w:hAnsi="仿宋" w:cs="宋体"/>
          <w:sz w:val="24"/>
          <w:szCs w:val="28"/>
        </w:rPr>
      </w:pPr>
      <w:r>
        <w:rPr>
          <w:rFonts w:eastAsia="仿宋" w:hint="eastAsia"/>
          <w:sz w:val="24"/>
          <w:szCs w:val="28"/>
        </w:rPr>
        <w:t>网络报名截止时间：</w:t>
      </w:r>
      <w:r>
        <w:rPr>
          <w:rFonts w:eastAsia="仿宋" w:hint="eastAsia"/>
          <w:sz w:val="24"/>
          <w:szCs w:val="28"/>
        </w:rPr>
        <w:t>202</w:t>
      </w:r>
      <w:r>
        <w:rPr>
          <w:rFonts w:eastAsia="仿宋" w:hint="eastAsia"/>
          <w:sz w:val="24"/>
          <w:szCs w:val="28"/>
        </w:rPr>
        <w:t>5</w:t>
      </w:r>
      <w:r>
        <w:rPr>
          <w:rFonts w:eastAsia="仿宋" w:hint="eastAsia"/>
          <w:sz w:val="24"/>
          <w:szCs w:val="28"/>
        </w:rPr>
        <w:t xml:space="preserve"> </w:t>
      </w:r>
      <w:r>
        <w:rPr>
          <w:rFonts w:eastAsia="仿宋" w:hint="eastAsia"/>
          <w:sz w:val="24"/>
          <w:szCs w:val="28"/>
        </w:rPr>
        <w:t>年</w:t>
      </w:r>
      <w:r>
        <w:rPr>
          <w:rFonts w:eastAsia="仿宋" w:hint="eastAsia"/>
          <w:sz w:val="24"/>
          <w:szCs w:val="28"/>
        </w:rPr>
        <w:t>6</w:t>
      </w:r>
      <w:r>
        <w:rPr>
          <w:rFonts w:eastAsia="仿宋" w:hint="eastAsia"/>
          <w:sz w:val="24"/>
          <w:szCs w:val="28"/>
        </w:rPr>
        <w:t>月</w:t>
      </w:r>
      <w:r w:rsidR="0084479A">
        <w:rPr>
          <w:rFonts w:eastAsia="仿宋"/>
          <w:sz w:val="24"/>
          <w:szCs w:val="28"/>
        </w:rPr>
        <w:t>30</w:t>
      </w:r>
      <w:r>
        <w:rPr>
          <w:rFonts w:eastAsia="仿宋" w:hint="eastAsia"/>
          <w:sz w:val="24"/>
          <w:szCs w:val="28"/>
        </w:rPr>
        <w:t>日</w:t>
      </w:r>
      <w:r>
        <w:rPr>
          <w:rFonts w:eastAsia="仿宋" w:hint="eastAsia"/>
          <w:sz w:val="24"/>
          <w:szCs w:val="28"/>
        </w:rPr>
        <w:t>17</w:t>
      </w:r>
      <w:r>
        <w:rPr>
          <w:rFonts w:eastAsia="仿宋" w:hint="eastAsia"/>
          <w:sz w:val="24"/>
          <w:szCs w:val="28"/>
        </w:rPr>
        <w:t>点</w:t>
      </w:r>
      <w:r>
        <w:rPr>
          <w:rFonts w:eastAsia="仿宋" w:hint="eastAsia"/>
          <w:sz w:val="24"/>
          <w:szCs w:val="28"/>
        </w:rPr>
        <w:t>00</w:t>
      </w:r>
      <w:r>
        <w:rPr>
          <w:rFonts w:eastAsia="仿宋" w:hint="eastAsia"/>
          <w:sz w:val="24"/>
          <w:szCs w:val="28"/>
        </w:rPr>
        <w:t>分，以邮件发送时间为准。确认报名参加中心采购的供应商，开标时未参加的，将纳入不诚信供应商名录中；未发送邮件且有意愿参加的供应商可于截止时间前</w:t>
      </w:r>
      <w:r>
        <w:rPr>
          <w:rFonts w:eastAsia="仿宋" w:hint="eastAsia"/>
          <w:b/>
          <w:bCs/>
          <w:sz w:val="24"/>
          <w:szCs w:val="28"/>
        </w:rPr>
        <w:t>致电</w:t>
      </w:r>
      <w:r>
        <w:rPr>
          <w:rFonts w:eastAsia="仿宋" w:hint="eastAsia"/>
          <w:sz w:val="24"/>
          <w:szCs w:val="28"/>
        </w:rPr>
        <w:t>采购办备案。（</w:t>
      </w:r>
      <w:r>
        <w:rPr>
          <w:rFonts w:eastAsia="仿宋" w:hint="eastAsia"/>
          <w:sz w:val="24"/>
          <w:szCs w:val="28"/>
        </w:rPr>
        <w:t>83538375</w:t>
      </w:r>
      <w:r>
        <w:rPr>
          <w:rFonts w:eastAsia="仿宋" w:hint="eastAsia"/>
          <w:sz w:val="24"/>
          <w:szCs w:val="28"/>
        </w:rPr>
        <w:t>）</w:t>
      </w:r>
    </w:p>
    <w:p w:rsidR="005C6129" w:rsidRDefault="00BD3A1C">
      <w:pPr>
        <w:pStyle w:val="2"/>
        <w:spacing w:line="360" w:lineRule="auto"/>
        <w:rPr>
          <w:rFonts w:ascii="黑体" w:hAnsi="黑体" w:cs="宋体"/>
          <w:b w:val="0"/>
          <w:sz w:val="24"/>
          <w:szCs w:val="28"/>
        </w:rPr>
      </w:pPr>
      <w:r>
        <w:rPr>
          <w:rFonts w:ascii="黑体" w:hAnsi="黑体" w:cs="宋体" w:hint="eastAsia"/>
          <w:b w:val="0"/>
          <w:sz w:val="24"/>
          <w:szCs w:val="28"/>
        </w:rPr>
        <w:t>五</w:t>
      </w:r>
      <w:r>
        <w:rPr>
          <w:rFonts w:ascii="黑体" w:hAnsi="黑体" w:cs="宋体" w:hint="eastAsia"/>
          <w:b w:val="0"/>
          <w:sz w:val="24"/>
          <w:szCs w:val="28"/>
        </w:rPr>
        <w:t>、提交投标文件</w:t>
      </w:r>
      <w:bookmarkEnd w:id="15"/>
      <w:bookmarkEnd w:id="16"/>
      <w:r>
        <w:rPr>
          <w:rFonts w:ascii="黑体" w:hAnsi="黑体" w:cs="宋体" w:hint="eastAsia"/>
          <w:b w:val="0"/>
          <w:sz w:val="24"/>
          <w:szCs w:val="28"/>
        </w:rPr>
        <w:t>截止时间、开标时间和地点</w:t>
      </w:r>
      <w:bookmarkEnd w:id="17"/>
      <w:bookmarkEnd w:id="18"/>
    </w:p>
    <w:p w:rsidR="005C6129" w:rsidRDefault="00BD3A1C">
      <w:pPr>
        <w:spacing w:line="360" w:lineRule="auto"/>
        <w:rPr>
          <w:rFonts w:ascii="仿宋" w:eastAsia="仿宋" w:hAnsi="仿宋" w:cs="宋体"/>
          <w:sz w:val="24"/>
          <w:szCs w:val="28"/>
        </w:rPr>
      </w:pPr>
      <w:bookmarkStart w:id="19" w:name="_Toc28359007"/>
      <w:bookmarkStart w:id="20" w:name="_Toc28359084"/>
      <w:bookmarkStart w:id="21" w:name="_Toc35393794"/>
      <w:bookmarkStart w:id="22" w:name="_Toc35393625"/>
      <w:r>
        <w:rPr>
          <w:rFonts w:ascii="仿宋" w:eastAsia="仿宋" w:hAnsi="仿宋" w:cs="宋体"/>
          <w:sz w:val="24"/>
          <w:szCs w:val="28"/>
        </w:rPr>
        <w:t>递交响应文件开始时间：</w:t>
      </w:r>
      <w:r>
        <w:rPr>
          <w:rFonts w:ascii="仿宋" w:eastAsia="仿宋" w:hAnsi="仿宋" w:cs="宋体"/>
          <w:sz w:val="24"/>
          <w:szCs w:val="28"/>
        </w:rPr>
        <w:t>202</w:t>
      </w:r>
      <w:r>
        <w:rPr>
          <w:rFonts w:ascii="仿宋" w:eastAsia="仿宋" w:hAnsi="仿宋" w:cs="宋体" w:hint="eastAsia"/>
          <w:sz w:val="24"/>
          <w:szCs w:val="28"/>
        </w:rPr>
        <w:t>5</w:t>
      </w:r>
      <w:r>
        <w:rPr>
          <w:rFonts w:ascii="仿宋" w:eastAsia="仿宋" w:hAnsi="仿宋" w:cs="宋体" w:hint="eastAsia"/>
          <w:sz w:val="24"/>
          <w:szCs w:val="28"/>
        </w:rPr>
        <w:t>年</w:t>
      </w:r>
      <w:r w:rsidR="0084479A">
        <w:rPr>
          <w:rFonts w:ascii="仿宋" w:eastAsia="仿宋" w:hAnsi="仿宋" w:cs="宋体"/>
          <w:sz w:val="24"/>
          <w:szCs w:val="28"/>
          <w:u w:val="single"/>
        </w:rPr>
        <w:t>7</w:t>
      </w:r>
      <w:r>
        <w:rPr>
          <w:rFonts w:ascii="仿宋" w:eastAsia="仿宋" w:hAnsi="仿宋" w:cs="宋体"/>
          <w:sz w:val="24"/>
          <w:szCs w:val="28"/>
        </w:rPr>
        <w:t>月</w:t>
      </w:r>
      <w:r w:rsidR="0084479A">
        <w:rPr>
          <w:rFonts w:ascii="仿宋" w:eastAsia="仿宋" w:hAnsi="仿宋" w:cs="宋体"/>
          <w:sz w:val="24"/>
          <w:szCs w:val="28"/>
          <w:u w:val="single"/>
        </w:rPr>
        <w:t>1</w:t>
      </w:r>
      <w:r>
        <w:rPr>
          <w:rFonts w:ascii="仿宋" w:eastAsia="仿宋" w:hAnsi="仿宋" w:cs="宋体"/>
          <w:sz w:val="24"/>
          <w:szCs w:val="28"/>
        </w:rPr>
        <w:t>日</w:t>
      </w:r>
      <w:r w:rsidR="0084479A">
        <w:rPr>
          <w:rFonts w:ascii="仿宋" w:eastAsia="仿宋" w:hAnsi="仿宋" w:cs="宋体" w:hint="eastAsia"/>
          <w:sz w:val="24"/>
          <w:szCs w:val="28"/>
        </w:rPr>
        <w:t>上</w:t>
      </w:r>
      <w:r>
        <w:rPr>
          <w:rFonts w:ascii="仿宋" w:eastAsia="仿宋" w:hAnsi="仿宋" w:cs="宋体" w:hint="eastAsia"/>
          <w:sz w:val="24"/>
          <w:szCs w:val="28"/>
        </w:rPr>
        <w:t>午</w:t>
      </w:r>
      <w:r w:rsidR="0084479A">
        <w:rPr>
          <w:rFonts w:ascii="仿宋" w:eastAsia="仿宋" w:hAnsi="仿宋" w:cs="宋体"/>
          <w:sz w:val="24"/>
          <w:szCs w:val="28"/>
        </w:rPr>
        <w:t>8</w:t>
      </w:r>
      <w:r>
        <w:rPr>
          <w:rFonts w:ascii="仿宋" w:eastAsia="仿宋" w:hAnsi="仿宋" w:cs="宋体" w:hint="eastAsia"/>
          <w:sz w:val="24"/>
          <w:szCs w:val="28"/>
        </w:rPr>
        <w:t>:</w:t>
      </w:r>
      <w:r w:rsidR="0084479A">
        <w:rPr>
          <w:rFonts w:ascii="仿宋" w:eastAsia="仿宋" w:hAnsi="仿宋" w:cs="宋体"/>
          <w:sz w:val="24"/>
          <w:szCs w:val="28"/>
        </w:rPr>
        <w:t>3</w:t>
      </w:r>
      <w:r>
        <w:rPr>
          <w:rFonts w:ascii="仿宋" w:eastAsia="仿宋" w:hAnsi="仿宋" w:cs="宋体" w:hint="eastAsia"/>
          <w:sz w:val="24"/>
          <w:szCs w:val="28"/>
        </w:rPr>
        <w:t>0</w:t>
      </w:r>
      <w:r>
        <w:rPr>
          <w:rFonts w:ascii="仿宋" w:eastAsia="仿宋" w:hAnsi="仿宋" w:cs="宋体"/>
          <w:sz w:val="24"/>
          <w:szCs w:val="28"/>
        </w:rPr>
        <w:t>；</w:t>
      </w:r>
      <w:bookmarkStart w:id="23" w:name="_GoBack"/>
      <w:bookmarkEnd w:id="23"/>
    </w:p>
    <w:p w:rsidR="005C6129" w:rsidRDefault="00BD3A1C">
      <w:pPr>
        <w:spacing w:line="360" w:lineRule="auto"/>
        <w:rPr>
          <w:rFonts w:ascii="仿宋" w:eastAsia="仿宋" w:hAnsi="仿宋" w:cs="宋体"/>
          <w:sz w:val="24"/>
          <w:szCs w:val="28"/>
        </w:rPr>
      </w:pPr>
      <w:r>
        <w:rPr>
          <w:rFonts w:ascii="仿宋" w:eastAsia="仿宋" w:hAnsi="仿宋" w:cs="宋体"/>
          <w:sz w:val="24"/>
          <w:szCs w:val="28"/>
        </w:rPr>
        <w:t>开标时间：</w:t>
      </w:r>
      <w:r>
        <w:rPr>
          <w:rFonts w:ascii="仿宋" w:eastAsia="仿宋" w:hAnsi="仿宋" w:cs="宋体"/>
          <w:sz w:val="24"/>
          <w:szCs w:val="28"/>
        </w:rPr>
        <w:t>202</w:t>
      </w:r>
      <w:r>
        <w:rPr>
          <w:rFonts w:ascii="仿宋" w:eastAsia="仿宋" w:hAnsi="仿宋" w:cs="宋体" w:hint="eastAsia"/>
          <w:sz w:val="24"/>
          <w:szCs w:val="28"/>
        </w:rPr>
        <w:t>5</w:t>
      </w:r>
      <w:r>
        <w:rPr>
          <w:rFonts w:ascii="仿宋" w:eastAsia="仿宋" w:hAnsi="仿宋" w:cs="宋体"/>
          <w:sz w:val="24"/>
          <w:szCs w:val="28"/>
        </w:rPr>
        <w:t>年</w:t>
      </w:r>
      <w:r w:rsidR="0084479A">
        <w:rPr>
          <w:rFonts w:ascii="仿宋" w:eastAsia="仿宋" w:hAnsi="仿宋" w:cs="宋体"/>
          <w:sz w:val="24"/>
          <w:szCs w:val="28"/>
          <w:u w:val="single"/>
        </w:rPr>
        <w:t>7</w:t>
      </w:r>
      <w:r>
        <w:rPr>
          <w:rFonts w:ascii="仿宋" w:eastAsia="仿宋" w:hAnsi="仿宋" w:cs="宋体"/>
          <w:sz w:val="24"/>
          <w:szCs w:val="28"/>
        </w:rPr>
        <w:t>月</w:t>
      </w:r>
      <w:r w:rsidR="0084479A">
        <w:rPr>
          <w:rFonts w:ascii="仿宋" w:eastAsia="仿宋" w:hAnsi="仿宋" w:cs="宋体"/>
          <w:sz w:val="24"/>
          <w:szCs w:val="28"/>
          <w:u w:val="single"/>
        </w:rPr>
        <w:t>1</w:t>
      </w:r>
      <w:r>
        <w:rPr>
          <w:rFonts w:ascii="仿宋" w:eastAsia="仿宋" w:hAnsi="仿宋" w:cs="宋体"/>
          <w:sz w:val="24"/>
          <w:szCs w:val="28"/>
        </w:rPr>
        <w:t>日</w:t>
      </w:r>
      <w:r w:rsidR="0084479A">
        <w:rPr>
          <w:rFonts w:ascii="仿宋" w:eastAsia="仿宋" w:hAnsi="仿宋" w:cs="宋体" w:hint="eastAsia"/>
          <w:sz w:val="24"/>
          <w:szCs w:val="28"/>
        </w:rPr>
        <w:t>上</w:t>
      </w:r>
      <w:r>
        <w:rPr>
          <w:rFonts w:ascii="仿宋" w:eastAsia="仿宋" w:hAnsi="仿宋" w:cs="宋体" w:hint="eastAsia"/>
          <w:sz w:val="24"/>
          <w:szCs w:val="28"/>
        </w:rPr>
        <w:t>午</w:t>
      </w:r>
      <w:r w:rsidR="0084479A">
        <w:rPr>
          <w:rFonts w:ascii="仿宋" w:eastAsia="仿宋" w:hAnsi="仿宋" w:cs="宋体"/>
          <w:sz w:val="24"/>
          <w:szCs w:val="28"/>
        </w:rPr>
        <w:t>9</w:t>
      </w:r>
      <w:r>
        <w:rPr>
          <w:rFonts w:ascii="仿宋" w:eastAsia="仿宋" w:hAnsi="仿宋" w:cs="宋体" w:hint="eastAsia"/>
          <w:sz w:val="24"/>
          <w:szCs w:val="28"/>
        </w:rPr>
        <w:t>:</w:t>
      </w:r>
      <w:r w:rsidR="0084479A">
        <w:rPr>
          <w:rFonts w:ascii="仿宋" w:eastAsia="仿宋" w:hAnsi="仿宋" w:cs="宋体"/>
          <w:sz w:val="24"/>
          <w:szCs w:val="28"/>
        </w:rPr>
        <w:t>0</w:t>
      </w:r>
      <w:r>
        <w:rPr>
          <w:rFonts w:ascii="仿宋" w:eastAsia="仿宋" w:hAnsi="仿宋" w:cs="宋体" w:hint="eastAsia"/>
          <w:sz w:val="24"/>
          <w:szCs w:val="28"/>
        </w:rPr>
        <w:t>0</w:t>
      </w:r>
      <w:r>
        <w:rPr>
          <w:rFonts w:ascii="仿宋" w:eastAsia="仿宋" w:hAnsi="仿宋" w:cs="宋体"/>
          <w:sz w:val="24"/>
          <w:szCs w:val="28"/>
        </w:rPr>
        <w:t>；</w:t>
      </w:r>
    </w:p>
    <w:p w:rsidR="005C6129" w:rsidRDefault="00BD3A1C">
      <w:pPr>
        <w:spacing w:line="360" w:lineRule="auto"/>
        <w:rPr>
          <w:rFonts w:ascii="仿宋" w:eastAsia="仿宋" w:hAnsi="仿宋" w:cs="宋体"/>
          <w:sz w:val="24"/>
          <w:szCs w:val="28"/>
        </w:rPr>
      </w:pPr>
      <w:r>
        <w:rPr>
          <w:rFonts w:ascii="仿宋" w:eastAsia="仿宋" w:hAnsi="仿宋" w:cs="宋体"/>
          <w:sz w:val="24"/>
          <w:szCs w:val="28"/>
        </w:rPr>
        <w:t>开标</w:t>
      </w:r>
      <w:r>
        <w:rPr>
          <w:rFonts w:ascii="仿宋" w:eastAsia="仿宋" w:hAnsi="仿宋" w:cs="宋体" w:hint="eastAsia"/>
          <w:sz w:val="24"/>
          <w:szCs w:val="28"/>
        </w:rPr>
        <w:t>地点：</w:t>
      </w:r>
      <w:r>
        <w:rPr>
          <w:rFonts w:ascii="仿宋" w:eastAsia="仿宋" w:hAnsi="仿宋" w:cs="宋体"/>
          <w:sz w:val="24"/>
          <w:szCs w:val="28"/>
        </w:rPr>
        <w:t>南京市疾控中心</w:t>
      </w:r>
      <w:r>
        <w:rPr>
          <w:rFonts w:ascii="仿宋" w:eastAsia="仿宋" w:hAnsi="仿宋" w:cs="宋体" w:hint="eastAsia"/>
          <w:sz w:val="24"/>
          <w:szCs w:val="28"/>
        </w:rPr>
        <w:t>紫竹林院区</w:t>
      </w:r>
      <w:r>
        <w:rPr>
          <w:rFonts w:ascii="仿宋" w:eastAsia="仿宋" w:hAnsi="仿宋" w:cs="宋体" w:hint="eastAsia"/>
          <w:sz w:val="24"/>
          <w:szCs w:val="28"/>
        </w:rPr>
        <w:t>2</w:t>
      </w:r>
      <w:r>
        <w:rPr>
          <w:rFonts w:ascii="仿宋" w:eastAsia="仿宋" w:hAnsi="仿宋" w:cs="宋体"/>
          <w:sz w:val="24"/>
          <w:szCs w:val="28"/>
        </w:rPr>
        <w:t>楼会议室（南京市</w:t>
      </w:r>
      <w:r>
        <w:rPr>
          <w:rFonts w:ascii="仿宋" w:eastAsia="仿宋" w:hAnsi="仿宋" w:cs="宋体" w:hint="eastAsia"/>
          <w:sz w:val="24"/>
          <w:szCs w:val="28"/>
        </w:rPr>
        <w:t>紫竹林</w:t>
      </w:r>
      <w:r>
        <w:rPr>
          <w:rFonts w:ascii="仿宋" w:eastAsia="仿宋" w:hAnsi="仿宋" w:cs="宋体" w:hint="eastAsia"/>
          <w:sz w:val="24"/>
          <w:szCs w:val="28"/>
        </w:rPr>
        <w:t>3</w:t>
      </w:r>
      <w:r>
        <w:rPr>
          <w:rFonts w:ascii="仿宋" w:eastAsia="仿宋" w:hAnsi="仿宋" w:cs="宋体"/>
          <w:sz w:val="24"/>
          <w:szCs w:val="28"/>
        </w:rPr>
        <w:t>号）</w:t>
      </w:r>
    </w:p>
    <w:p w:rsidR="005C6129" w:rsidRDefault="00BD3A1C">
      <w:pPr>
        <w:spacing w:line="360" w:lineRule="auto"/>
        <w:rPr>
          <w:rFonts w:ascii="仿宋" w:eastAsia="仿宋" w:hAnsi="仿宋" w:cs="宋体"/>
          <w:sz w:val="24"/>
          <w:szCs w:val="28"/>
        </w:rPr>
      </w:pPr>
      <w:r>
        <w:rPr>
          <w:rFonts w:ascii="仿宋" w:eastAsia="仿宋" w:hAnsi="仿宋" w:cs="宋体"/>
          <w:sz w:val="24"/>
          <w:szCs w:val="28"/>
        </w:rPr>
        <w:t>开标</w:t>
      </w:r>
      <w:r>
        <w:rPr>
          <w:rFonts w:ascii="仿宋" w:eastAsia="仿宋" w:hAnsi="仿宋" w:cs="宋体" w:hint="eastAsia"/>
          <w:sz w:val="24"/>
          <w:szCs w:val="28"/>
        </w:rPr>
        <w:t>形式：</w:t>
      </w:r>
      <w:r>
        <w:rPr>
          <w:rFonts w:ascii="仿宋" w:eastAsia="仿宋" w:hAnsi="仿宋" w:cs="宋体"/>
          <w:sz w:val="24"/>
          <w:szCs w:val="28"/>
        </w:rPr>
        <w:t>由招标方主持，招标方各业务、职能部门代表参加。开标时查验投标文件密封情况，确认无误后拆封唱标。</w:t>
      </w:r>
    </w:p>
    <w:p w:rsidR="005C6129" w:rsidRDefault="00BD3A1C">
      <w:pPr>
        <w:pStyle w:val="2"/>
        <w:spacing w:line="360" w:lineRule="auto"/>
        <w:rPr>
          <w:rFonts w:ascii="黑体" w:hAnsi="黑体" w:cs="宋体"/>
          <w:b w:val="0"/>
          <w:sz w:val="24"/>
          <w:szCs w:val="28"/>
        </w:rPr>
      </w:pPr>
      <w:r>
        <w:rPr>
          <w:rFonts w:ascii="黑体" w:hAnsi="黑体" w:cs="宋体" w:hint="eastAsia"/>
          <w:b w:val="0"/>
          <w:sz w:val="24"/>
          <w:szCs w:val="28"/>
        </w:rPr>
        <w:t>六</w:t>
      </w:r>
      <w:r>
        <w:rPr>
          <w:rFonts w:ascii="黑体" w:hAnsi="黑体" w:cs="宋体" w:hint="eastAsia"/>
          <w:b w:val="0"/>
          <w:sz w:val="24"/>
          <w:szCs w:val="28"/>
        </w:rPr>
        <w:t>、公告期限</w:t>
      </w:r>
      <w:bookmarkEnd w:id="19"/>
      <w:bookmarkEnd w:id="20"/>
      <w:bookmarkEnd w:id="21"/>
      <w:bookmarkEnd w:id="22"/>
    </w:p>
    <w:p w:rsidR="005C6129" w:rsidRDefault="00BD3A1C">
      <w:pPr>
        <w:ind w:firstLineChars="200" w:firstLine="480"/>
        <w:rPr>
          <w:rFonts w:ascii="仿宋" w:eastAsia="仿宋" w:hAnsi="仿宋" w:cs="宋体"/>
          <w:kern w:val="0"/>
          <w:sz w:val="24"/>
          <w:szCs w:val="28"/>
        </w:rPr>
      </w:pPr>
      <w:r>
        <w:rPr>
          <w:rFonts w:ascii="仿宋" w:eastAsia="仿宋" w:hAnsi="仿宋" w:cs="宋体" w:hint="eastAsia"/>
          <w:kern w:val="0"/>
          <w:sz w:val="24"/>
          <w:szCs w:val="28"/>
        </w:rPr>
        <w:t>自本公告发布之日起</w:t>
      </w:r>
      <w:r>
        <w:rPr>
          <w:rFonts w:ascii="仿宋" w:eastAsia="仿宋" w:hAnsi="仿宋" w:cs="宋体" w:hint="eastAsia"/>
          <w:kern w:val="0"/>
          <w:sz w:val="24"/>
          <w:szCs w:val="28"/>
        </w:rPr>
        <w:t>5</w:t>
      </w:r>
      <w:r>
        <w:rPr>
          <w:rFonts w:ascii="仿宋" w:eastAsia="仿宋" w:hAnsi="仿宋" w:cs="宋体" w:hint="eastAsia"/>
          <w:kern w:val="0"/>
          <w:sz w:val="24"/>
          <w:szCs w:val="28"/>
        </w:rPr>
        <w:t>个工作日。</w:t>
      </w:r>
    </w:p>
    <w:p w:rsidR="005C6129" w:rsidRDefault="00BD3A1C">
      <w:pPr>
        <w:pStyle w:val="2"/>
        <w:spacing w:line="360" w:lineRule="auto"/>
        <w:rPr>
          <w:rFonts w:ascii="黑体" w:hAnsi="黑体" w:cs="宋体"/>
          <w:b w:val="0"/>
          <w:sz w:val="24"/>
          <w:szCs w:val="28"/>
        </w:rPr>
      </w:pPr>
      <w:bookmarkStart w:id="24" w:name="_Toc35393626"/>
      <w:bookmarkStart w:id="25" w:name="_Toc35393795"/>
      <w:r>
        <w:rPr>
          <w:rFonts w:ascii="黑体" w:hAnsi="黑体" w:cs="宋体" w:hint="eastAsia"/>
          <w:b w:val="0"/>
          <w:sz w:val="24"/>
          <w:szCs w:val="28"/>
        </w:rPr>
        <w:t>七</w:t>
      </w:r>
      <w:r>
        <w:rPr>
          <w:rFonts w:ascii="黑体" w:hAnsi="黑体" w:cs="宋体" w:hint="eastAsia"/>
          <w:b w:val="0"/>
          <w:sz w:val="24"/>
          <w:szCs w:val="28"/>
        </w:rPr>
        <w:t>、其他补充事宜</w:t>
      </w:r>
      <w:bookmarkEnd w:id="24"/>
      <w:bookmarkEnd w:id="25"/>
    </w:p>
    <w:p w:rsidR="005C6129" w:rsidRDefault="00BD3A1C">
      <w:pPr>
        <w:spacing w:line="360" w:lineRule="auto"/>
        <w:ind w:firstLineChars="200" w:firstLine="480"/>
        <w:rPr>
          <w:rFonts w:ascii="仿宋" w:eastAsia="仿宋" w:hAnsi="仿宋" w:cs="宋体"/>
          <w:sz w:val="24"/>
          <w:szCs w:val="28"/>
        </w:rPr>
      </w:pPr>
      <w:bookmarkStart w:id="26" w:name="_Toc35393796"/>
      <w:bookmarkStart w:id="27" w:name="_Toc28359008"/>
      <w:bookmarkStart w:id="28" w:name="_Toc35393627"/>
      <w:bookmarkStart w:id="29" w:name="_Toc28359085"/>
      <w:r>
        <w:rPr>
          <w:rFonts w:ascii="仿宋" w:eastAsia="仿宋" w:hAnsi="仿宋" w:cs="宋体"/>
          <w:sz w:val="24"/>
          <w:szCs w:val="28"/>
        </w:rPr>
        <w:t>投标人应根据需求，制定并提交投标文件。投标文件数量：一式</w:t>
      </w:r>
      <w:r>
        <w:rPr>
          <w:rFonts w:ascii="仿宋" w:eastAsia="仿宋" w:hAnsi="仿宋" w:cs="宋体" w:hint="eastAsia"/>
          <w:sz w:val="24"/>
          <w:szCs w:val="28"/>
        </w:rPr>
        <w:t>三</w:t>
      </w:r>
      <w:r>
        <w:rPr>
          <w:rFonts w:ascii="仿宋" w:eastAsia="仿宋" w:hAnsi="仿宋" w:cs="宋体"/>
          <w:sz w:val="24"/>
          <w:szCs w:val="28"/>
        </w:rPr>
        <w:t>份纸质版（壹份正本、</w:t>
      </w:r>
      <w:r>
        <w:rPr>
          <w:rFonts w:ascii="仿宋" w:eastAsia="仿宋" w:hAnsi="仿宋" w:cs="宋体" w:hint="eastAsia"/>
          <w:sz w:val="24"/>
          <w:szCs w:val="28"/>
        </w:rPr>
        <w:t>贰</w:t>
      </w:r>
      <w:r>
        <w:rPr>
          <w:rFonts w:ascii="仿宋" w:eastAsia="仿宋" w:hAnsi="仿宋" w:cs="宋体"/>
          <w:sz w:val="24"/>
          <w:szCs w:val="28"/>
        </w:rPr>
        <w:t>份副本），每份文件须清楚标明</w:t>
      </w:r>
      <w:r>
        <w:rPr>
          <w:rFonts w:ascii="仿宋" w:eastAsia="仿宋" w:hAnsi="仿宋" w:cs="宋体"/>
          <w:sz w:val="24"/>
          <w:szCs w:val="28"/>
        </w:rPr>
        <w:t>“</w:t>
      </w:r>
      <w:r>
        <w:rPr>
          <w:rFonts w:ascii="仿宋" w:eastAsia="仿宋" w:hAnsi="仿宋" w:cs="宋体"/>
          <w:sz w:val="24"/>
          <w:szCs w:val="28"/>
        </w:rPr>
        <w:t>正本</w:t>
      </w:r>
      <w:r>
        <w:rPr>
          <w:rFonts w:ascii="仿宋" w:eastAsia="仿宋" w:hAnsi="仿宋" w:cs="宋体"/>
          <w:sz w:val="24"/>
          <w:szCs w:val="28"/>
        </w:rPr>
        <w:t>”</w:t>
      </w:r>
      <w:r>
        <w:rPr>
          <w:rFonts w:ascii="仿宋" w:eastAsia="仿宋" w:hAnsi="仿宋" w:cs="宋体"/>
          <w:sz w:val="24"/>
          <w:szCs w:val="28"/>
        </w:rPr>
        <w:t>或</w:t>
      </w:r>
      <w:r>
        <w:rPr>
          <w:rFonts w:ascii="仿宋" w:eastAsia="仿宋" w:hAnsi="仿宋" w:cs="宋体"/>
          <w:sz w:val="24"/>
          <w:szCs w:val="28"/>
        </w:rPr>
        <w:t>“</w:t>
      </w:r>
      <w:r>
        <w:rPr>
          <w:rFonts w:ascii="仿宋" w:eastAsia="仿宋" w:hAnsi="仿宋" w:cs="宋体"/>
          <w:sz w:val="24"/>
          <w:szCs w:val="28"/>
        </w:rPr>
        <w:t>副本</w:t>
      </w:r>
      <w:r>
        <w:rPr>
          <w:rFonts w:ascii="仿宋" w:eastAsia="仿宋" w:hAnsi="仿宋" w:cs="宋体"/>
          <w:sz w:val="24"/>
          <w:szCs w:val="28"/>
        </w:rPr>
        <w:t>”</w:t>
      </w:r>
      <w:r>
        <w:rPr>
          <w:rFonts w:ascii="仿宋" w:eastAsia="仿宋" w:hAnsi="仿宋" w:cs="宋体"/>
          <w:sz w:val="24"/>
          <w:szCs w:val="28"/>
        </w:rPr>
        <w:t>字样。一旦正本和副本不符，以正本为准。投标人资质并提供其他证明材料（加盖公章）</w:t>
      </w:r>
    </w:p>
    <w:p w:rsidR="005C6129" w:rsidRDefault="00BD3A1C">
      <w:pPr>
        <w:spacing w:line="360" w:lineRule="auto"/>
        <w:rPr>
          <w:rFonts w:ascii="仿宋" w:eastAsia="仿宋" w:hAnsi="仿宋" w:cs="宋体"/>
          <w:sz w:val="24"/>
          <w:szCs w:val="28"/>
        </w:rPr>
      </w:pPr>
      <w:r>
        <w:rPr>
          <w:rFonts w:ascii="仿宋" w:eastAsia="仿宋" w:hAnsi="仿宋" w:cs="宋体"/>
          <w:sz w:val="24"/>
          <w:szCs w:val="28"/>
        </w:rPr>
        <w:t>投标文件由</w:t>
      </w:r>
      <w:r>
        <w:rPr>
          <w:rFonts w:ascii="仿宋" w:eastAsia="仿宋" w:hAnsi="仿宋" w:cs="宋体" w:hint="eastAsia"/>
          <w:sz w:val="24"/>
          <w:szCs w:val="28"/>
        </w:rPr>
        <w:t>附件</w:t>
      </w:r>
      <w:r>
        <w:rPr>
          <w:rFonts w:ascii="仿宋" w:eastAsia="仿宋" w:hAnsi="仿宋" w:cs="宋体"/>
          <w:sz w:val="24"/>
          <w:szCs w:val="28"/>
        </w:rPr>
        <w:t>部分组成，递交时应按顺序排列</w:t>
      </w:r>
      <w:r>
        <w:rPr>
          <w:rFonts w:ascii="仿宋" w:eastAsia="仿宋" w:hAnsi="仿宋" w:cs="宋体" w:hint="eastAsia"/>
          <w:sz w:val="24"/>
          <w:szCs w:val="28"/>
        </w:rPr>
        <w:t>，详见附件</w:t>
      </w:r>
      <w:r>
        <w:rPr>
          <w:rFonts w:ascii="仿宋" w:eastAsia="仿宋" w:hAnsi="仿宋" w:cs="宋体"/>
          <w:sz w:val="24"/>
          <w:szCs w:val="28"/>
        </w:rPr>
        <w:t>。</w:t>
      </w:r>
    </w:p>
    <w:p w:rsidR="005C6129" w:rsidRDefault="00BD3A1C">
      <w:pPr>
        <w:spacing w:line="360" w:lineRule="auto"/>
        <w:ind w:firstLineChars="200" w:firstLine="480"/>
        <w:rPr>
          <w:rFonts w:ascii="仿宋" w:eastAsia="仿宋" w:hAnsi="仿宋" w:cs="宋体"/>
          <w:sz w:val="24"/>
          <w:szCs w:val="28"/>
        </w:rPr>
      </w:pPr>
      <w:r>
        <w:rPr>
          <w:rFonts w:ascii="仿宋" w:eastAsia="仿宋" w:hAnsi="仿宋" w:cs="宋体"/>
          <w:sz w:val="24"/>
          <w:szCs w:val="28"/>
        </w:rPr>
        <w:t>其他证明材料：具备</w:t>
      </w:r>
      <w:r>
        <w:rPr>
          <w:rFonts w:ascii="仿宋" w:eastAsia="仿宋" w:hAnsi="仿宋" w:cs="宋体" w:hint="eastAsia"/>
          <w:sz w:val="24"/>
          <w:szCs w:val="28"/>
        </w:rPr>
        <w:t>相似</w:t>
      </w:r>
      <w:r>
        <w:rPr>
          <w:rFonts w:ascii="仿宋" w:eastAsia="仿宋" w:hAnsi="仿宋" w:cs="宋体"/>
          <w:sz w:val="24"/>
          <w:szCs w:val="28"/>
        </w:rPr>
        <w:t>案例；具有完善的售后服务体系；具有良好的行业</w:t>
      </w:r>
      <w:r>
        <w:rPr>
          <w:rFonts w:ascii="仿宋" w:eastAsia="仿宋" w:hAnsi="仿宋" w:cs="宋体"/>
          <w:sz w:val="24"/>
          <w:szCs w:val="28"/>
        </w:rPr>
        <w:lastRenderedPageBreak/>
        <w:t>信誉，财务数据运营正常；投标人基本情况简介；</w:t>
      </w:r>
      <w:r>
        <w:rPr>
          <w:rFonts w:ascii="仿宋" w:eastAsia="仿宋" w:hAnsi="仿宋" w:cs="宋体" w:hint="eastAsia"/>
          <w:sz w:val="24"/>
          <w:szCs w:val="28"/>
        </w:rPr>
        <w:t>运维</w:t>
      </w:r>
      <w:r>
        <w:rPr>
          <w:rFonts w:ascii="仿宋" w:eastAsia="仿宋" w:hAnsi="仿宋" w:cs="宋体"/>
          <w:sz w:val="24"/>
          <w:szCs w:val="28"/>
        </w:rPr>
        <w:t>负责人情况表；其他相关材料。</w:t>
      </w:r>
    </w:p>
    <w:p w:rsidR="005C6129" w:rsidRDefault="00BD3A1C">
      <w:pPr>
        <w:pStyle w:val="2"/>
        <w:spacing w:line="360" w:lineRule="auto"/>
        <w:rPr>
          <w:rFonts w:ascii="黑体" w:hAnsi="黑体" w:cs="宋体"/>
          <w:b w:val="0"/>
          <w:sz w:val="24"/>
          <w:szCs w:val="28"/>
        </w:rPr>
      </w:pPr>
      <w:r>
        <w:rPr>
          <w:rFonts w:ascii="黑体" w:hAnsi="黑体" w:cs="宋体" w:hint="eastAsia"/>
          <w:b w:val="0"/>
          <w:sz w:val="24"/>
          <w:szCs w:val="28"/>
        </w:rPr>
        <w:t>八</w:t>
      </w:r>
      <w:r>
        <w:rPr>
          <w:rFonts w:ascii="黑体" w:hAnsi="黑体" w:cs="宋体" w:hint="eastAsia"/>
          <w:b w:val="0"/>
          <w:sz w:val="24"/>
          <w:szCs w:val="28"/>
        </w:rPr>
        <w:t>、对本次招标提出询问，请按</w:t>
      </w:r>
      <w:r>
        <w:rPr>
          <w:rFonts w:ascii="黑体" w:hAnsi="黑体" w:cs="宋体"/>
          <w:b w:val="0"/>
          <w:sz w:val="24"/>
          <w:szCs w:val="28"/>
        </w:rPr>
        <w:t>以下方式</w:t>
      </w:r>
      <w:r>
        <w:rPr>
          <w:rFonts w:ascii="黑体" w:hAnsi="黑体" w:cs="宋体" w:hint="eastAsia"/>
          <w:b w:val="0"/>
          <w:sz w:val="24"/>
          <w:szCs w:val="28"/>
        </w:rPr>
        <w:t>联系。</w:t>
      </w:r>
      <w:bookmarkEnd w:id="26"/>
      <w:bookmarkEnd w:id="27"/>
      <w:bookmarkEnd w:id="28"/>
      <w:bookmarkEnd w:id="29"/>
    </w:p>
    <w:p w:rsidR="005C6129" w:rsidRDefault="00BD3A1C">
      <w:pPr>
        <w:widowControl/>
        <w:jc w:val="left"/>
        <w:rPr>
          <w:rFonts w:ascii="仿宋_GB2312" w:eastAsia="仿宋_GB2312"/>
          <w:sz w:val="24"/>
          <w:szCs w:val="28"/>
        </w:rPr>
      </w:pPr>
      <w:r>
        <w:rPr>
          <w:rFonts w:ascii="仿宋" w:eastAsia="仿宋" w:hAnsi="仿宋" w:cs="宋体" w:hint="eastAsia"/>
          <w:sz w:val="24"/>
          <w:szCs w:val="28"/>
        </w:rPr>
        <w:t xml:space="preserve">　</w:t>
      </w:r>
      <w:r>
        <w:rPr>
          <w:rFonts w:ascii="仿宋" w:eastAsia="仿宋" w:hAnsi="仿宋" w:cs="宋体" w:hint="eastAsia"/>
          <w:sz w:val="24"/>
          <w:szCs w:val="28"/>
        </w:rPr>
        <w:t>1.</w:t>
      </w:r>
      <w:r>
        <w:rPr>
          <w:rFonts w:ascii="仿宋" w:eastAsia="仿宋" w:hAnsi="仿宋" w:cs="宋体" w:hint="eastAsia"/>
          <w:sz w:val="24"/>
          <w:szCs w:val="28"/>
        </w:rPr>
        <w:t>采购人信息</w:t>
      </w:r>
      <w:r>
        <w:rPr>
          <w:rFonts w:ascii="仿宋_GB2312" w:eastAsia="仿宋_GB2312" w:hint="eastAsia"/>
          <w:sz w:val="24"/>
          <w:szCs w:val="28"/>
        </w:rPr>
        <w:t>：</w:t>
      </w:r>
      <w:r>
        <w:rPr>
          <w:rFonts w:ascii="仿宋_GB2312" w:eastAsia="仿宋_GB2312" w:hint="eastAsia"/>
          <w:sz w:val="24"/>
          <w:szCs w:val="28"/>
          <w:u w:val="single"/>
        </w:rPr>
        <w:t>汪娜</w:t>
      </w:r>
      <w:r>
        <w:rPr>
          <w:rFonts w:hint="eastAsia"/>
          <w:u w:val="single"/>
        </w:rPr>
        <w:t xml:space="preserve"> </w:t>
      </w:r>
      <w:r>
        <w:rPr>
          <w:rFonts w:hint="eastAsia"/>
        </w:rPr>
        <w:t xml:space="preserve">     </w:t>
      </w:r>
      <w:r>
        <w:rPr>
          <w:rFonts w:ascii="仿宋" w:eastAsia="仿宋" w:hAnsi="仿宋" w:hint="eastAsia"/>
          <w:sz w:val="24"/>
          <w:szCs w:val="28"/>
        </w:rPr>
        <w:t>联系方式：</w:t>
      </w:r>
      <w:r>
        <w:rPr>
          <w:rFonts w:ascii="仿宋" w:eastAsia="仿宋" w:hAnsi="仿宋" w:hint="eastAsia"/>
          <w:sz w:val="24"/>
          <w:szCs w:val="28"/>
          <w:u w:val="single"/>
        </w:rPr>
        <w:t xml:space="preserve">83538375 </w:t>
      </w:r>
      <w:bookmarkStart w:id="30" w:name="_Toc28359009"/>
      <w:bookmarkStart w:id="31" w:name="_Toc28359086"/>
    </w:p>
    <w:p w:rsidR="005C6129" w:rsidRDefault="00BD3A1C">
      <w:pPr>
        <w:widowControl/>
        <w:jc w:val="left"/>
        <w:rPr>
          <w:rFonts w:ascii="仿宋_GB2312" w:eastAsia="仿宋_GB2312"/>
          <w:sz w:val="24"/>
          <w:szCs w:val="28"/>
        </w:rPr>
      </w:pPr>
      <w:r>
        <w:rPr>
          <w:rFonts w:ascii="仿宋" w:eastAsia="仿宋" w:hAnsi="仿宋" w:cs="宋体" w:hint="eastAsia"/>
          <w:sz w:val="24"/>
          <w:szCs w:val="28"/>
        </w:rPr>
        <w:t xml:space="preserve">　</w:t>
      </w:r>
      <w:r>
        <w:rPr>
          <w:rFonts w:ascii="仿宋" w:eastAsia="仿宋" w:hAnsi="仿宋" w:cs="宋体" w:hint="eastAsia"/>
          <w:sz w:val="24"/>
          <w:szCs w:val="28"/>
        </w:rPr>
        <w:t>2.</w:t>
      </w:r>
      <w:r>
        <w:rPr>
          <w:rFonts w:ascii="仿宋" w:eastAsia="仿宋" w:hAnsi="仿宋" w:cs="宋体" w:hint="eastAsia"/>
          <w:sz w:val="24"/>
          <w:szCs w:val="28"/>
        </w:rPr>
        <w:t>使用科室信息：</w:t>
      </w:r>
      <w:r>
        <w:rPr>
          <w:rFonts w:ascii="仿宋" w:eastAsia="仿宋" w:hAnsi="仿宋" w:cs="宋体" w:hint="eastAsia"/>
          <w:sz w:val="24"/>
          <w:szCs w:val="28"/>
          <w:u w:val="single"/>
        </w:rPr>
        <w:t>赵好</w:t>
      </w:r>
      <w:r>
        <w:rPr>
          <w:rFonts w:ascii="仿宋" w:eastAsia="仿宋" w:hAnsi="仿宋" w:cs="宋体" w:hint="eastAsia"/>
          <w:sz w:val="24"/>
          <w:szCs w:val="28"/>
        </w:rPr>
        <w:t xml:space="preserve">  </w:t>
      </w:r>
      <w:r>
        <w:rPr>
          <w:rFonts w:ascii="仿宋" w:eastAsia="仿宋" w:hAnsi="仿宋" w:cs="宋体" w:hint="eastAsia"/>
          <w:sz w:val="24"/>
          <w:szCs w:val="28"/>
        </w:rPr>
        <w:t>联系方式：</w:t>
      </w:r>
      <w:r>
        <w:rPr>
          <w:rFonts w:ascii="仿宋" w:eastAsia="仿宋" w:hAnsi="仿宋" w:cs="宋体" w:hint="eastAsia"/>
          <w:sz w:val="24"/>
          <w:szCs w:val="28"/>
        </w:rPr>
        <w:t xml:space="preserve"> </w:t>
      </w:r>
      <w:r>
        <w:rPr>
          <w:rFonts w:ascii="仿宋" w:eastAsia="仿宋" w:hAnsi="仿宋" w:hint="eastAsia"/>
          <w:sz w:val="24"/>
          <w:szCs w:val="28"/>
          <w:u w:val="single"/>
        </w:rPr>
        <w:t>8353</w:t>
      </w:r>
      <w:r>
        <w:rPr>
          <w:rFonts w:ascii="仿宋" w:eastAsia="仿宋" w:hAnsi="仿宋" w:hint="eastAsia"/>
          <w:sz w:val="24"/>
          <w:szCs w:val="28"/>
          <w:u w:val="single"/>
        </w:rPr>
        <w:t xml:space="preserve">8312 </w:t>
      </w:r>
      <w:r>
        <w:rPr>
          <w:rFonts w:ascii="仿宋" w:eastAsia="仿宋" w:hAnsi="仿宋" w:hint="eastAsia"/>
          <w:sz w:val="24"/>
          <w:szCs w:val="28"/>
          <w:u w:val="single"/>
        </w:rPr>
        <w:t xml:space="preserve"> </w:t>
      </w:r>
    </w:p>
    <w:bookmarkEnd w:id="30"/>
    <w:bookmarkEnd w:id="31"/>
    <w:p w:rsidR="005C6129" w:rsidRDefault="005C6129">
      <w:pPr>
        <w:widowControl/>
        <w:jc w:val="left"/>
        <w:rPr>
          <w:rFonts w:ascii="仿宋_GB2312" w:eastAsia="仿宋_GB2312"/>
          <w:sz w:val="24"/>
          <w:szCs w:val="28"/>
        </w:rPr>
      </w:pPr>
    </w:p>
    <w:p w:rsidR="005C6129" w:rsidRDefault="00BD3A1C">
      <w:pPr>
        <w:widowControl/>
        <w:jc w:val="left"/>
        <w:rPr>
          <w:rFonts w:ascii="仿宋" w:eastAsia="仿宋" w:hAnsi="仿宋"/>
          <w:sz w:val="24"/>
          <w:szCs w:val="28"/>
        </w:rPr>
      </w:pPr>
      <w:r>
        <w:rPr>
          <w:rFonts w:ascii="仿宋" w:eastAsia="仿宋" w:hAnsi="仿宋" w:hint="eastAsia"/>
          <w:sz w:val="24"/>
          <w:szCs w:val="28"/>
        </w:rPr>
        <w:t>（</w:t>
      </w:r>
      <w:r>
        <w:rPr>
          <w:rFonts w:ascii="仿宋" w:eastAsia="仿宋" w:hAnsi="仿宋" w:hint="eastAsia"/>
          <w:sz w:val="24"/>
          <w:szCs w:val="28"/>
        </w:rPr>
        <w:t>有关具体业务性需求请务必与使用科室确认，避免理解误差</w:t>
      </w:r>
      <w:r>
        <w:rPr>
          <w:rFonts w:ascii="仿宋" w:eastAsia="仿宋" w:hAnsi="仿宋" w:hint="eastAsia"/>
          <w:sz w:val="24"/>
          <w:szCs w:val="28"/>
        </w:rPr>
        <w:t>）</w:t>
      </w:r>
    </w:p>
    <w:p w:rsidR="005C6129" w:rsidRDefault="005C6129">
      <w:pPr>
        <w:widowControl/>
        <w:rPr>
          <w:rFonts w:ascii="华文中宋" w:eastAsia="华文中宋" w:hAnsi="华文中宋" w:cs="宋体"/>
          <w:b/>
          <w:kern w:val="0"/>
          <w:sz w:val="28"/>
          <w:szCs w:val="28"/>
        </w:rPr>
      </w:pPr>
    </w:p>
    <w:p w:rsidR="005C6129" w:rsidRDefault="005C6129">
      <w:pPr>
        <w:spacing w:after="120" w:line="360" w:lineRule="auto"/>
        <w:jc w:val="right"/>
        <w:rPr>
          <w:rFonts w:ascii="宋体" w:hAnsi="宋体"/>
          <w:color w:val="FF0000"/>
          <w:szCs w:val="21"/>
        </w:rPr>
      </w:pPr>
    </w:p>
    <w:p w:rsidR="005C6129" w:rsidRDefault="005C6129">
      <w:pPr>
        <w:widowControl/>
        <w:jc w:val="center"/>
        <w:rPr>
          <w:rFonts w:ascii="宋体" w:hAnsi="宋体" w:cs="宋体"/>
          <w:b/>
          <w:bCs/>
          <w:color w:val="000000"/>
          <w:kern w:val="0"/>
          <w:sz w:val="28"/>
          <w:szCs w:val="28"/>
        </w:rPr>
      </w:pPr>
    </w:p>
    <w:p w:rsidR="005C6129" w:rsidRDefault="005C6129">
      <w:pPr>
        <w:widowControl/>
        <w:jc w:val="center"/>
        <w:rPr>
          <w:rFonts w:ascii="宋体" w:hAnsi="宋体" w:cs="宋体"/>
          <w:b/>
          <w:bCs/>
          <w:color w:val="000000"/>
          <w:kern w:val="0"/>
          <w:sz w:val="28"/>
          <w:szCs w:val="28"/>
        </w:rPr>
      </w:pPr>
    </w:p>
    <w:p w:rsidR="005C6129" w:rsidRDefault="005C6129">
      <w:pPr>
        <w:widowControl/>
        <w:jc w:val="center"/>
        <w:rPr>
          <w:rFonts w:ascii="宋体" w:hAnsi="宋体" w:cs="宋体"/>
          <w:b/>
          <w:bCs/>
          <w:color w:val="000000"/>
          <w:kern w:val="0"/>
          <w:sz w:val="28"/>
          <w:szCs w:val="28"/>
        </w:rPr>
      </w:pPr>
    </w:p>
    <w:p w:rsidR="005C6129" w:rsidRDefault="005C6129">
      <w:pPr>
        <w:widowControl/>
        <w:jc w:val="center"/>
        <w:rPr>
          <w:rFonts w:ascii="宋体" w:hAnsi="宋体" w:cs="宋体"/>
          <w:b/>
          <w:bCs/>
          <w:color w:val="000000"/>
          <w:kern w:val="0"/>
          <w:sz w:val="28"/>
          <w:szCs w:val="28"/>
        </w:rPr>
      </w:pPr>
    </w:p>
    <w:p w:rsidR="005C6129" w:rsidRDefault="005C6129">
      <w:pPr>
        <w:widowControl/>
        <w:jc w:val="center"/>
        <w:rPr>
          <w:rFonts w:ascii="宋体" w:hAnsi="宋体" w:cs="宋体"/>
          <w:b/>
          <w:bCs/>
          <w:color w:val="000000"/>
          <w:kern w:val="0"/>
          <w:sz w:val="28"/>
          <w:szCs w:val="28"/>
        </w:rPr>
      </w:pPr>
    </w:p>
    <w:p w:rsidR="005C6129" w:rsidRDefault="005C6129">
      <w:pPr>
        <w:widowControl/>
        <w:jc w:val="center"/>
        <w:rPr>
          <w:rFonts w:ascii="宋体" w:hAnsi="宋体" w:cs="宋体"/>
          <w:b/>
          <w:bCs/>
          <w:color w:val="000000"/>
          <w:kern w:val="0"/>
          <w:sz w:val="28"/>
          <w:szCs w:val="28"/>
        </w:rPr>
      </w:pPr>
    </w:p>
    <w:p w:rsidR="005C6129" w:rsidRDefault="005C6129">
      <w:pPr>
        <w:widowControl/>
        <w:jc w:val="center"/>
        <w:rPr>
          <w:rFonts w:ascii="宋体" w:hAnsi="宋体" w:cs="宋体"/>
          <w:b/>
          <w:bCs/>
          <w:color w:val="000000"/>
          <w:kern w:val="0"/>
          <w:sz w:val="28"/>
          <w:szCs w:val="28"/>
        </w:rPr>
      </w:pPr>
    </w:p>
    <w:p w:rsidR="005C6129" w:rsidRDefault="005C6129">
      <w:pPr>
        <w:widowControl/>
        <w:jc w:val="center"/>
        <w:rPr>
          <w:rFonts w:ascii="宋体" w:hAnsi="宋体" w:cs="宋体"/>
          <w:b/>
          <w:bCs/>
          <w:color w:val="000000"/>
          <w:kern w:val="0"/>
          <w:sz w:val="28"/>
          <w:szCs w:val="28"/>
        </w:rPr>
      </w:pPr>
    </w:p>
    <w:p w:rsidR="005C6129" w:rsidRDefault="005C6129">
      <w:pPr>
        <w:widowControl/>
        <w:jc w:val="center"/>
        <w:rPr>
          <w:rFonts w:ascii="宋体" w:hAnsi="宋体" w:cs="宋体"/>
          <w:b/>
          <w:bCs/>
          <w:color w:val="000000"/>
          <w:kern w:val="0"/>
          <w:sz w:val="28"/>
          <w:szCs w:val="28"/>
        </w:rPr>
      </w:pPr>
    </w:p>
    <w:p w:rsidR="005C6129" w:rsidRDefault="005C6129">
      <w:pPr>
        <w:widowControl/>
        <w:jc w:val="center"/>
        <w:rPr>
          <w:rFonts w:ascii="宋体" w:hAnsi="宋体" w:cs="宋体"/>
          <w:b/>
          <w:bCs/>
          <w:color w:val="000000"/>
          <w:kern w:val="0"/>
          <w:sz w:val="28"/>
          <w:szCs w:val="28"/>
        </w:rPr>
      </w:pPr>
    </w:p>
    <w:p w:rsidR="005C6129" w:rsidRDefault="005C6129">
      <w:pPr>
        <w:widowControl/>
        <w:jc w:val="center"/>
        <w:rPr>
          <w:rFonts w:ascii="宋体" w:hAnsi="宋体" w:cs="宋体"/>
          <w:b/>
          <w:bCs/>
          <w:color w:val="000000"/>
          <w:kern w:val="0"/>
          <w:sz w:val="28"/>
          <w:szCs w:val="28"/>
        </w:rPr>
      </w:pPr>
    </w:p>
    <w:p w:rsidR="005C6129" w:rsidRDefault="005C6129">
      <w:pPr>
        <w:widowControl/>
        <w:jc w:val="center"/>
        <w:rPr>
          <w:rFonts w:ascii="宋体" w:hAnsi="宋体" w:cs="宋体"/>
          <w:b/>
          <w:bCs/>
          <w:color w:val="000000"/>
          <w:kern w:val="0"/>
          <w:sz w:val="28"/>
          <w:szCs w:val="28"/>
        </w:rPr>
      </w:pPr>
    </w:p>
    <w:p w:rsidR="005C6129" w:rsidRDefault="005C6129">
      <w:pPr>
        <w:widowControl/>
        <w:jc w:val="center"/>
        <w:rPr>
          <w:rFonts w:ascii="宋体" w:hAnsi="宋体" w:cs="宋体"/>
          <w:b/>
          <w:bCs/>
          <w:color w:val="000000"/>
          <w:kern w:val="0"/>
          <w:sz w:val="28"/>
          <w:szCs w:val="28"/>
        </w:rPr>
      </w:pPr>
    </w:p>
    <w:p w:rsidR="005C6129" w:rsidRDefault="005C6129">
      <w:pPr>
        <w:widowControl/>
        <w:jc w:val="center"/>
        <w:rPr>
          <w:rFonts w:ascii="宋体" w:hAnsi="宋体" w:cs="宋体"/>
          <w:b/>
          <w:bCs/>
          <w:color w:val="000000"/>
          <w:kern w:val="0"/>
          <w:sz w:val="28"/>
          <w:szCs w:val="28"/>
        </w:rPr>
      </w:pPr>
    </w:p>
    <w:p w:rsidR="005C6129" w:rsidRDefault="005C6129">
      <w:pPr>
        <w:widowControl/>
        <w:jc w:val="center"/>
        <w:rPr>
          <w:rFonts w:ascii="宋体" w:hAnsi="宋体" w:cs="宋体"/>
          <w:b/>
          <w:bCs/>
          <w:color w:val="000000"/>
          <w:kern w:val="0"/>
          <w:sz w:val="28"/>
          <w:szCs w:val="28"/>
        </w:rPr>
      </w:pPr>
    </w:p>
    <w:p w:rsidR="005C6129" w:rsidRDefault="00BD3A1C">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第二章评审标准</w:t>
      </w:r>
    </w:p>
    <w:p w:rsidR="005C6129" w:rsidRDefault="00BD3A1C">
      <w:pPr>
        <w:spacing w:line="360" w:lineRule="auto"/>
        <w:ind w:firstLineChars="200" w:firstLine="420"/>
        <w:rPr>
          <w:rFonts w:ascii="Arial" w:hAnsi="Arial" w:cs="Arial"/>
        </w:rPr>
      </w:pPr>
      <w:r>
        <w:rPr>
          <w:rFonts w:ascii="Arial" w:hAnsi="Arial" w:cs="Arial"/>
        </w:rPr>
        <w:t>本项目采用综合评分法，按评审后得分由高到低顺序排列，得分相同的，按报价由低到高顺序排列，得分且报价相同的，按技术指标优劣顺序排列，由</w:t>
      </w:r>
      <w:r>
        <w:rPr>
          <w:rFonts w:ascii="Arial" w:hAnsi="Arial" w:cs="Arial" w:hint="eastAsia"/>
        </w:rPr>
        <w:t>评审</w:t>
      </w:r>
      <w:r>
        <w:rPr>
          <w:rFonts w:ascii="Arial" w:hAnsi="Arial" w:cs="Arial"/>
        </w:rPr>
        <w:t>小组确定成交供应商。</w:t>
      </w:r>
    </w:p>
    <w:p w:rsidR="005C6129" w:rsidRDefault="005C6129">
      <w:pPr>
        <w:pStyle w:val="af"/>
      </w:pPr>
    </w:p>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1064"/>
        <w:gridCol w:w="805"/>
        <w:gridCol w:w="6354"/>
      </w:tblGrid>
      <w:tr w:rsidR="005C6129">
        <w:trPr>
          <w:trHeight w:val="509"/>
          <w:jc w:val="center"/>
        </w:trPr>
        <w:tc>
          <w:tcPr>
            <w:tcW w:w="764" w:type="dxa"/>
            <w:tcBorders>
              <w:top w:val="single" w:sz="4" w:space="0" w:color="auto"/>
              <w:left w:val="single" w:sz="4" w:space="0" w:color="auto"/>
              <w:bottom w:val="single" w:sz="4" w:space="0" w:color="auto"/>
              <w:right w:val="single" w:sz="4" w:space="0" w:color="auto"/>
            </w:tcBorders>
            <w:vAlign w:val="center"/>
          </w:tcPr>
          <w:p w:rsidR="005C6129" w:rsidRDefault="00BD3A1C">
            <w:pPr>
              <w:widowControl/>
              <w:jc w:val="center"/>
              <w:rPr>
                <w:rFonts w:ascii="宋体" w:hAnsi="宋体" w:cs="宋体"/>
                <w:color w:val="000000"/>
                <w:kern w:val="0"/>
                <w:szCs w:val="21"/>
              </w:rPr>
            </w:pPr>
            <w:bookmarkStart w:id="32" w:name="_Hlk62502873"/>
            <w:r>
              <w:rPr>
                <w:rFonts w:ascii="宋体" w:hAnsi="宋体" w:cs="宋体" w:hint="eastAsia"/>
                <w:color w:val="000000"/>
                <w:kern w:val="0"/>
                <w:szCs w:val="21"/>
              </w:rPr>
              <w:t>序号</w:t>
            </w:r>
          </w:p>
        </w:tc>
        <w:tc>
          <w:tcPr>
            <w:tcW w:w="1064" w:type="dxa"/>
            <w:tcBorders>
              <w:top w:val="single" w:sz="4" w:space="0" w:color="auto"/>
              <w:left w:val="single" w:sz="4" w:space="0" w:color="auto"/>
              <w:bottom w:val="single" w:sz="4" w:space="0" w:color="auto"/>
              <w:right w:val="single" w:sz="4" w:space="0" w:color="auto"/>
            </w:tcBorders>
            <w:vAlign w:val="center"/>
          </w:tcPr>
          <w:p w:rsidR="005C6129" w:rsidRDefault="00BD3A1C">
            <w:pPr>
              <w:widowControl/>
              <w:jc w:val="center"/>
              <w:rPr>
                <w:rFonts w:ascii="宋体" w:hAnsi="宋体" w:cs="宋体"/>
                <w:color w:val="000000"/>
                <w:kern w:val="0"/>
                <w:szCs w:val="21"/>
              </w:rPr>
            </w:pPr>
            <w:r>
              <w:rPr>
                <w:rFonts w:ascii="宋体" w:hAnsi="宋体" w:cs="宋体" w:hint="eastAsia"/>
                <w:color w:val="000000"/>
                <w:kern w:val="0"/>
                <w:szCs w:val="21"/>
              </w:rPr>
              <w:t>评审因素</w:t>
            </w:r>
          </w:p>
        </w:tc>
        <w:tc>
          <w:tcPr>
            <w:tcW w:w="805" w:type="dxa"/>
            <w:tcBorders>
              <w:top w:val="single" w:sz="4" w:space="0" w:color="auto"/>
              <w:left w:val="single" w:sz="4" w:space="0" w:color="auto"/>
              <w:bottom w:val="single" w:sz="4" w:space="0" w:color="auto"/>
              <w:right w:val="single" w:sz="4" w:space="0" w:color="auto"/>
            </w:tcBorders>
            <w:vAlign w:val="center"/>
          </w:tcPr>
          <w:p w:rsidR="005C6129" w:rsidRDefault="00BD3A1C">
            <w:pPr>
              <w:widowControl/>
              <w:jc w:val="center"/>
              <w:rPr>
                <w:rFonts w:ascii="宋体" w:hAnsi="宋体" w:cs="宋体"/>
                <w:color w:val="000000"/>
                <w:kern w:val="0"/>
                <w:szCs w:val="21"/>
              </w:rPr>
            </w:pPr>
            <w:r>
              <w:rPr>
                <w:rFonts w:ascii="宋体" w:hAnsi="宋体" w:cs="宋体" w:hint="eastAsia"/>
                <w:color w:val="000000"/>
                <w:kern w:val="0"/>
                <w:szCs w:val="21"/>
              </w:rPr>
              <w:t>分数</w:t>
            </w:r>
          </w:p>
        </w:tc>
        <w:tc>
          <w:tcPr>
            <w:tcW w:w="6354" w:type="dxa"/>
            <w:tcBorders>
              <w:top w:val="single" w:sz="4" w:space="0" w:color="auto"/>
              <w:left w:val="single" w:sz="4" w:space="0" w:color="auto"/>
              <w:bottom w:val="single" w:sz="4" w:space="0" w:color="auto"/>
              <w:right w:val="single" w:sz="4" w:space="0" w:color="auto"/>
            </w:tcBorders>
            <w:vAlign w:val="center"/>
          </w:tcPr>
          <w:p w:rsidR="005C6129" w:rsidRDefault="00BD3A1C">
            <w:pPr>
              <w:widowControl/>
              <w:jc w:val="center"/>
              <w:rPr>
                <w:rFonts w:ascii="宋体" w:hAnsi="宋体" w:cs="宋体"/>
                <w:color w:val="000000"/>
                <w:kern w:val="0"/>
                <w:szCs w:val="21"/>
              </w:rPr>
            </w:pPr>
            <w:r>
              <w:rPr>
                <w:rFonts w:ascii="宋体" w:hAnsi="宋体" w:cs="宋体" w:hint="eastAsia"/>
                <w:color w:val="000000"/>
                <w:kern w:val="0"/>
                <w:szCs w:val="21"/>
              </w:rPr>
              <w:t>评分标准</w:t>
            </w:r>
          </w:p>
        </w:tc>
      </w:tr>
      <w:tr w:rsidR="005C6129">
        <w:trPr>
          <w:trHeight w:val="1208"/>
          <w:jc w:val="center"/>
        </w:trPr>
        <w:tc>
          <w:tcPr>
            <w:tcW w:w="764" w:type="dxa"/>
            <w:vMerge w:val="restart"/>
            <w:tcBorders>
              <w:top w:val="single" w:sz="4" w:space="0" w:color="auto"/>
              <w:left w:val="single" w:sz="4" w:space="0" w:color="auto"/>
              <w:right w:val="single" w:sz="4" w:space="0" w:color="auto"/>
            </w:tcBorders>
            <w:vAlign w:val="center"/>
          </w:tcPr>
          <w:p w:rsidR="005C6129" w:rsidRDefault="00BD3A1C">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064" w:type="dxa"/>
            <w:vMerge w:val="restart"/>
            <w:tcBorders>
              <w:top w:val="single" w:sz="4" w:space="0" w:color="auto"/>
              <w:left w:val="single" w:sz="4" w:space="0" w:color="auto"/>
              <w:right w:val="single" w:sz="4" w:space="0" w:color="auto"/>
            </w:tcBorders>
            <w:vAlign w:val="center"/>
          </w:tcPr>
          <w:p w:rsidR="005C6129" w:rsidRDefault="00BD3A1C">
            <w:pPr>
              <w:widowControl/>
              <w:jc w:val="left"/>
              <w:rPr>
                <w:rFonts w:ascii="宋体" w:hAnsi="宋体"/>
                <w:szCs w:val="21"/>
              </w:rPr>
            </w:pPr>
            <w:r>
              <w:rPr>
                <w:rFonts w:ascii="宋体" w:hAnsi="宋体" w:hint="eastAsia"/>
                <w:szCs w:val="21"/>
              </w:rPr>
              <w:t>价格</w:t>
            </w:r>
          </w:p>
        </w:tc>
        <w:tc>
          <w:tcPr>
            <w:tcW w:w="805" w:type="dxa"/>
            <w:vMerge w:val="restart"/>
            <w:tcBorders>
              <w:top w:val="single" w:sz="4" w:space="0" w:color="auto"/>
              <w:left w:val="single" w:sz="4" w:space="0" w:color="auto"/>
              <w:right w:val="single" w:sz="4" w:space="0" w:color="auto"/>
            </w:tcBorders>
            <w:vAlign w:val="center"/>
          </w:tcPr>
          <w:p w:rsidR="005C6129" w:rsidRDefault="00BD3A1C">
            <w:pPr>
              <w:widowControl/>
              <w:jc w:val="center"/>
              <w:rPr>
                <w:rFonts w:ascii="宋体" w:hAnsi="宋体"/>
                <w:szCs w:val="21"/>
              </w:rPr>
            </w:pPr>
            <w:r>
              <w:rPr>
                <w:rFonts w:ascii="宋体" w:hAnsi="宋体" w:hint="eastAsia"/>
                <w:szCs w:val="21"/>
              </w:rPr>
              <w:t>30</w:t>
            </w:r>
            <w:r>
              <w:rPr>
                <w:rFonts w:ascii="宋体" w:hAnsi="宋体" w:hint="eastAsia"/>
                <w:szCs w:val="21"/>
              </w:rPr>
              <w:t>分</w:t>
            </w:r>
          </w:p>
        </w:tc>
        <w:tc>
          <w:tcPr>
            <w:tcW w:w="6354" w:type="dxa"/>
            <w:tcBorders>
              <w:top w:val="single" w:sz="4" w:space="0" w:color="auto"/>
              <w:left w:val="single" w:sz="4" w:space="0" w:color="auto"/>
              <w:bottom w:val="single" w:sz="4" w:space="0" w:color="auto"/>
              <w:right w:val="single" w:sz="4" w:space="0" w:color="auto"/>
            </w:tcBorders>
            <w:vAlign w:val="center"/>
          </w:tcPr>
          <w:p w:rsidR="005C6129" w:rsidRDefault="00BD3A1C">
            <w:pPr>
              <w:snapToGrid w:val="0"/>
              <w:spacing w:line="360" w:lineRule="auto"/>
              <w:ind w:firstLineChars="200" w:firstLine="420"/>
              <w:jc w:val="left"/>
            </w:pPr>
            <w:r>
              <w:rPr>
                <w:rFonts w:hint="eastAsia"/>
              </w:rPr>
              <w:t>采用低价优先法计算，即满足</w:t>
            </w:r>
            <w:r>
              <w:rPr>
                <w:rFonts w:hint="eastAsia"/>
              </w:rPr>
              <w:t>采购</w:t>
            </w:r>
            <w:r>
              <w:rPr>
                <w:rFonts w:hint="eastAsia"/>
              </w:rPr>
              <w:t>文件要求且价格最低的报价为评审基准价，其价格分为满分。其他供应商的价格分统一按照下列公式计算：报价得分</w:t>
            </w:r>
            <w:r>
              <w:rPr>
                <w:rFonts w:hint="eastAsia"/>
              </w:rPr>
              <w:t>=(</w:t>
            </w:r>
            <w:r>
              <w:rPr>
                <w:rFonts w:hint="eastAsia"/>
              </w:rPr>
              <w:t>评审基准价</w:t>
            </w:r>
            <w:r>
              <w:rPr>
                <w:rFonts w:hint="eastAsia"/>
              </w:rPr>
              <w:t>/</w:t>
            </w:r>
            <w:r>
              <w:rPr>
                <w:rFonts w:hint="eastAsia"/>
              </w:rPr>
              <w:t>评审报价</w:t>
            </w:r>
            <w:r>
              <w:rPr>
                <w:rFonts w:hint="eastAsia"/>
              </w:rPr>
              <w:t>)</w:t>
            </w:r>
            <w:r>
              <w:rPr>
                <w:rFonts w:hint="eastAsia"/>
              </w:rPr>
              <w:t>×</w:t>
            </w:r>
            <w:r>
              <w:rPr>
                <w:rFonts w:ascii="宋体" w:hAnsi="宋体" w:cs="宋体" w:hint="eastAsia"/>
                <w:szCs w:val="21"/>
              </w:rPr>
              <w:t>18</w:t>
            </w:r>
            <w:r>
              <w:rPr>
                <w:rFonts w:hint="eastAsia"/>
              </w:rPr>
              <w:t>（小数点保留两位）。</w:t>
            </w:r>
            <w:r>
              <w:rPr>
                <w:rFonts w:hint="eastAsia"/>
                <w:shd w:val="clear" w:color="FFFFFF" w:fill="D9D9D9"/>
              </w:rPr>
              <w:t>注：服务报价为服务期</w:t>
            </w:r>
            <w:r>
              <w:rPr>
                <w:rFonts w:hint="eastAsia"/>
                <w:shd w:val="clear" w:color="FFFFFF" w:fill="D9D9D9"/>
              </w:rPr>
              <w:t>2</w:t>
            </w:r>
            <w:r>
              <w:rPr>
                <w:rFonts w:hint="eastAsia"/>
                <w:shd w:val="clear" w:color="FFFFFF" w:fill="D9D9D9"/>
              </w:rPr>
              <w:t>年的维保费。</w:t>
            </w:r>
          </w:p>
        </w:tc>
      </w:tr>
      <w:tr w:rsidR="005C6129">
        <w:trPr>
          <w:trHeight w:val="444"/>
          <w:jc w:val="center"/>
        </w:trPr>
        <w:tc>
          <w:tcPr>
            <w:tcW w:w="764" w:type="dxa"/>
            <w:vMerge/>
            <w:tcBorders>
              <w:left w:val="single" w:sz="4" w:space="0" w:color="auto"/>
              <w:right w:val="single" w:sz="4" w:space="0" w:color="auto"/>
            </w:tcBorders>
            <w:vAlign w:val="center"/>
          </w:tcPr>
          <w:p w:rsidR="005C6129" w:rsidRDefault="005C6129">
            <w:pPr>
              <w:widowControl/>
              <w:jc w:val="center"/>
              <w:rPr>
                <w:rFonts w:ascii="宋体" w:hAnsi="宋体" w:cs="宋体"/>
                <w:color w:val="000000"/>
                <w:kern w:val="0"/>
                <w:sz w:val="24"/>
                <w:szCs w:val="24"/>
              </w:rPr>
            </w:pPr>
          </w:p>
        </w:tc>
        <w:tc>
          <w:tcPr>
            <w:tcW w:w="1064" w:type="dxa"/>
            <w:vMerge/>
            <w:tcBorders>
              <w:left w:val="single" w:sz="4" w:space="0" w:color="auto"/>
              <w:right w:val="single" w:sz="4" w:space="0" w:color="auto"/>
            </w:tcBorders>
            <w:vAlign w:val="center"/>
          </w:tcPr>
          <w:p w:rsidR="005C6129" w:rsidRDefault="005C6129">
            <w:pPr>
              <w:widowControl/>
              <w:jc w:val="left"/>
              <w:rPr>
                <w:rFonts w:ascii="宋体" w:hAnsi="宋体"/>
                <w:szCs w:val="21"/>
              </w:rPr>
            </w:pPr>
          </w:p>
        </w:tc>
        <w:tc>
          <w:tcPr>
            <w:tcW w:w="805" w:type="dxa"/>
            <w:vMerge/>
            <w:tcBorders>
              <w:left w:val="single" w:sz="4" w:space="0" w:color="auto"/>
              <w:right w:val="single" w:sz="4" w:space="0" w:color="auto"/>
            </w:tcBorders>
            <w:vAlign w:val="center"/>
          </w:tcPr>
          <w:p w:rsidR="005C6129" w:rsidRDefault="005C6129">
            <w:pPr>
              <w:widowControl/>
              <w:jc w:val="center"/>
              <w:rPr>
                <w:rFonts w:ascii="宋体" w:hAnsi="宋体"/>
                <w:szCs w:val="21"/>
              </w:rPr>
            </w:pPr>
          </w:p>
        </w:tc>
        <w:tc>
          <w:tcPr>
            <w:tcW w:w="6354" w:type="dxa"/>
            <w:tcBorders>
              <w:top w:val="single" w:sz="4" w:space="0" w:color="auto"/>
              <w:left w:val="single" w:sz="4" w:space="0" w:color="auto"/>
              <w:bottom w:val="single" w:sz="4" w:space="0" w:color="auto"/>
              <w:right w:val="single" w:sz="4" w:space="0" w:color="auto"/>
            </w:tcBorders>
            <w:vAlign w:val="center"/>
          </w:tcPr>
          <w:p w:rsidR="005C6129" w:rsidRDefault="00BD3A1C">
            <w:pPr>
              <w:pStyle w:val="a0"/>
              <w:spacing w:line="360" w:lineRule="auto"/>
              <w:ind w:firstLine="420"/>
              <w:rPr>
                <w:lang w:val="en-US"/>
              </w:rPr>
            </w:pPr>
            <w:r>
              <w:rPr>
                <w:rFonts w:ascii="宋体" w:hAnsi="宋体" w:cs="宋体" w:hint="eastAsia"/>
                <w:szCs w:val="21"/>
              </w:rPr>
              <w:t>对</w:t>
            </w:r>
            <w:r>
              <w:rPr>
                <w:rFonts w:ascii="宋体" w:hAnsi="宋体" w:cs="宋体" w:hint="eastAsia"/>
                <w:szCs w:val="21"/>
                <w:lang w:val="en-US"/>
              </w:rPr>
              <w:t>移机（</w:t>
            </w:r>
            <w:r>
              <w:rPr>
                <w:rFonts w:ascii="宋体" w:hAnsi="宋体" w:cs="宋体" w:hint="eastAsia"/>
                <w:szCs w:val="21"/>
                <w:lang w:val="en-US"/>
              </w:rPr>
              <w:t>1.5P</w:t>
            </w:r>
            <w:r>
              <w:rPr>
                <w:rFonts w:ascii="宋体" w:hAnsi="宋体" w:cs="宋体" w:hint="eastAsia"/>
                <w:szCs w:val="21"/>
                <w:lang w:val="en-US"/>
              </w:rPr>
              <w:t>）、更换</w:t>
            </w:r>
            <w:r>
              <w:rPr>
                <w:rFonts w:ascii="宋体" w:hAnsi="宋体" w:cs="宋体" w:hint="eastAsia"/>
                <w:szCs w:val="21"/>
              </w:rPr>
              <w:t>压缩机、电路板、内外电机</w:t>
            </w:r>
            <w:r>
              <w:rPr>
                <w:rFonts w:ascii="宋体" w:hAnsi="宋体" w:cs="宋体" w:hint="eastAsia"/>
                <w:szCs w:val="21"/>
                <w:lang w:val="en-US"/>
              </w:rPr>
              <w:t>配件</w:t>
            </w:r>
            <w:r>
              <w:rPr>
                <w:rFonts w:ascii="宋体" w:hAnsi="宋体" w:cs="宋体" w:hint="eastAsia"/>
                <w:szCs w:val="21"/>
              </w:rPr>
              <w:t>产品</w:t>
            </w:r>
            <w:r>
              <w:rPr>
                <w:rFonts w:ascii="宋体" w:hAnsi="宋体" w:cs="宋体" w:hint="eastAsia"/>
                <w:szCs w:val="21"/>
                <w:lang w:val="en-US"/>
              </w:rPr>
              <w:t>四个</w:t>
            </w:r>
            <w:r>
              <w:rPr>
                <w:rFonts w:ascii="宋体" w:hAnsi="宋体" w:cs="宋体" w:hint="eastAsia"/>
                <w:szCs w:val="21"/>
              </w:rPr>
              <w:t>单项报价进行评分，每项价格分为</w:t>
            </w:r>
            <w:r>
              <w:rPr>
                <w:rFonts w:ascii="宋体" w:hAnsi="宋体" w:cs="宋体" w:hint="eastAsia"/>
                <w:szCs w:val="21"/>
                <w:lang w:val="en-US"/>
              </w:rPr>
              <w:t>3</w:t>
            </w:r>
            <w:r>
              <w:rPr>
                <w:rFonts w:ascii="宋体" w:hAnsi="宋体" w:cs="宋体" w:hint="eastAsia"/>
                <w:szCs w:val="21"/>
              </w:rPr>
              <w:t>分，总分</w:t>
            </w:r>
            <w:r>
              <w:rPr>
                <w:rFonts w:ascii="宋体" w:hAnsi="宋体" w:cs="宋体" w:hint="eastAsia"/>
                <w:szCs w:val="21"/>
                <w:lang w:val="en-US"/>
              </w:rPr>
              <w:t>12</w:t>
            </w:r>
            <w:r>
              <w:rPr>
                <w:rFonts w:ascii="宋体" w:hAnsi="宋体" w:cs="宋体" w:hint="eastAsia"/>
                <w:szCs w:val="21"/>
              </w:rPr>
              <w:t>分。评审以投标人对每项单项报价的价格分评标，单价最低值</w:t>
            </w:r>
            <w:r>
              <w:rPr>
                <w:rFonts w:hint="eastAsia"/>
              </w:rPr>
              <w:t>价格为评审基准价，其价格分为满分。其他供应商的价格分统一按照下列公式计算：报价得分</w:t>
            </w:r>
            <w:r>
              <w:rPr>
                <w:rFonts w:hint="eastAsia"/>
              </w:rPr>
              <w:t>=(</w:t>
            </w:r>
            <w:r>
              <w:rPr>
                <w:rFonts w:hint="eastAsia"/>
              </w:rPr>
              <w:t>评审基准价</w:t>
            </w:r>
            <w:r>
              <w:rPr>
                <w:rFonts w:hint="eastAsia"/>
              </w:rPr>
              <w:t>/</w:t>
            </w:r>
            <w:r>
              <w:rPr>
                <w:rFonts w:hint="eastAsia"/>
              </w:rPr>
              <w:t>评审报价</w:t>
            </w:r>
            <w:r>
              <w:rPr>
                <w:rFonts w:hint="eastAsia"/>
              </w:rPr>
              <w:t>)</w:t>
            </w:r>
            <w:r>
              <w:rPr>
                <w:rFonts w:hint="eastAsia"/>
              </w:rPr>
              <w:t>×</w:t>
            </w:r>
            <w:r>
              <w:rPr>
                <w:rFonts w:hint="eastAsia"/>
                <w:lang w:val="en-US"/>
              </w:rPr>
              <w:t>3</w:t>
            </w:r>
            <w:r>
              <w:rPr>
                <w:rFonts w:hint="eastAsia"/>
              </w:rPr>
              <w:t>（小数点保留两位）</w:t>
            </w:r>
            <w:r>
              <w:rPr>
                <w:rFonts w:hint="eastAsia"/>
                <w:shd w:val="clear" w:color="FFFFFF" w:fill="D9D9D9"/>
                <w:lang w:val="en-US"/>
              </w:rPr>
              <w:t>注：</w:t>
            </w:r>
            <w:r>
              <w:rPr>
                <w:rFonts w:ascii="宋体" w:hAnsi="宋体" w:cs="宋体" w:hint="eastAsia"/>
                <w:szCs w:val="21"/>
                <w:shd w:val="clear" w:color="FFFFFF" w:fill="D9D9D9"/>
              </w:rPr>
              <w:t>压缩机、电路板、内外电机</w:t>
            </w:r>
            <w:r>
              <w:rPr>
                <w:rFonts w:ascii="宋体" w:hAnsi="宋体" w:cs="宋体" w:hint="eastAsia"/>
                <w:szCs w:val="21"/>
                <w:shd w:val="clear" w:color="FFFFFF" w:fill="D9D9D9"/>
                <w:lang w:val="en-US"/>
              </w:rPr>
              <w:t>如不同品牌或型号价格不同，评委会根据该配件均价计入分数。</w:t>
            </w:r>
          </w:p>
        </w:tc>
      </w:tr>
      <w:tr w:rsidR="005C6129">
        <w:trPr>
          <w:trHeight w:val="509"/>
          <w:jc w:val="center"/>
        </w:trPr>
        <w:tc>
          <w:tcPr>
            <w:tcW w:w="764" w:type="dxa"/>
            <w:tcBorders>
              <w:top w:val="single" w:sz="4" w:space="0" w:color="auto"/>
              <w:left w:val="single" w:sz="4" w:space="0" w:color="auto"/>
              <w:right w:val="single" w:sz="4" w:space="0" w:color="auto"/>
            </w:tcBorders>
            <w:vAlign w:val="center"/>
          </w:tcPr>
          <w:p w:rsidR="005C6129" w:rsidRDefault="00BD3A1C">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p w:rsidR="005C6129" w:rsidRDefault="005C6129">
            <w:pPr>
              <w:widowControl/>
              <w:jc w:val="center"/>
              <w:rPr>
                <w:rFonts w:ascii="宋体" w:hAnsi="宋体" w:cs="宋体"/>
                <w:color w:val="000000"/>
                <w:kern w:val="0"/>
                <w:sz w:val="24"/>
                <w:szCs w:val="24"/>
              </w:rPr>
            </w:pPr>
          </w:p>
        </w:tc>
        <w:tc>
          <w:tcPr>
            <w:tcW w:w="1064" w:type="dxa"/>
            <w:tcBorders>
              <w:top w:val="single" w:sz="4" w:space="0" w:color="auto"/>
              <w:left w:val="single" w:sz="4" w:space="0" w:color="auto"/>
              <w:right w:val="single" w:sz="4" w:space="0" w:color="auto"/>
            </w:tcBorders>
            <w:vAlign w:val="center"/>
          </w:tcPr>
          <w:p w:rsidR="005C6129" w:rsidRDefault="00BD3A1C">
            <w:pPr>
              <w:widowControl/>
              <w:jc w:val="left"/>
              <w:rPr>
                <w:rFonts w:ascii="宋体" w:hAnsi="宋体"/>
                <w:szCs w:val="21"/>
              </w:rPr>
            </w:pPr>
            <w:r>
              <w:rPr>
                <w:rFonts w:ascii="宋体" w:hAnsi="宋体" w:hint="eastAsia"/>
                <w:szCs w:val="21"/>
              </w:rPr>
              <w:t>技术</w:t>
            </w:r>
            <w:r>
              <w:rPr>
                <w:rFonts w:ascii="宋体" w:hAnsi="宋体" w:hint="eastAsia"/>
                <w:szCs w:val="21"/>
              </w:rPr>
              <w:t>方案</w:t>
            </w:r>
          </w:p>
        </w:tc>
        <w:tc>
          <w:tcPr>
            <w:tcW w:w="805" w:type="dxa"/>
            <w:tcBorders>
              <w:top w:val="single" w:sz="4" w:space="0" w:color="auto"/>
              <w:left w:val="single" w:sz="4" w:space="0" w:color="auto"/>
              <w:bottom w:val="single" w:sz="4" w:space="0" w:color="auto"/>
              <w:right w:val="single" w:sz="4" w:space="0" w:color="auto"/>
            </w:tcBorders>
            <w:vAlign w:val="center"/>
          </w:tcPr>
          <w:p w:rsidR="005C6129" w:rsidRDefault="00BD3A1C">
            <w:pPr>
              <w:widowControl/>
              <w:jc w:val="center"/>
              <w:rPr>
                <w:rFonts w:ascii="宋体" w:hAnsi="宋体"/>
                <w:szCs w:val="21"/>
              </w:rPr>
            </w:pPr>
            <w:r>
              <w:rPr>
                <w:rFonts w:ascii="宋体" w:hAnsi="宋体" w:hint="eastAsia"/>
                <w:szCs w:val="21"/>
              </w:rPr>
              <w:t>32</w:t>
            </w:r>
            <w:r>
              <w:rPr>
                <w:rFonts w:ascii="宋体" w:hAnsi="宋体" w:hint="eastAsia"/>
                <w:szCs w:val="21"/>
              </w:rPr>
              <w:t>分</w:t>
            </w:r>
          </w:p>
        </w:tc>
        <w:tc>
          <w:tcPr>
            <w:tcW w:w="6354" w:type="dxa"/>
            <w:tcBorders>
              <w:top w:val="single" w:sz="4" w:space="0" w:color="auto"/>
              <w:left w:val="single" w:sz="4" w:space="0" w:color="auto"/>
              <w:bottom w:val="single" w:sz="4" w:space="0" w:color="auto"/>
              <w:right w:val="single" w:sz="4" w:space="0" w:color="auto"/>
            </w:tcBorders>
            <w:vAlign w:val="center"/>
          </w:tcPr>
          <w:p w:rsidR="005C6129" w:rsidRDefault="00BD3A1C">
            <w:pPr>
              <w:adjustRightInd w:val="0"/>
              <w:spacing w:line="360" w:lineRule="auto"/>
              <w:textAlignment w:val="baseline"/>
              <w:rPr>
                <w:rFonts w:ascii="宋体" w:hAnsi="宋体"/>
                <w:kern w:val="0"/>
                <w:szCs w:val="21"/>
              </w:rPr>
            </w:pPr>
            <w:r>
              <w:rPr>
                <w:rFonts w:ascii="宋体" w:hAnsi="宋体" w:hint="eastAsia"/>
                <w:kern w:val="0"/>
                <w:szCs w:val="21"/>
              </w:rPr>
              <w:t>对投标方提供的服务方案完整性、可行性、专业性进行评审打分，主要评审要点包括：</w:t>
            </w:r>
          </w:p>
          <w:p w:rsidR="005C6129" w:rsidRDefault="00BD3A1C">
            <w:pPr>
              <w:adjustRightInd w:val="0"/>
              <w:spacing w:line="360" w:lineRule="auto"/>
              <w:textAlignment w:val="baseline"/>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w:t>
            </w:r>
            <w:r>
              <w:rPr>
                <w:rFonts w:ascii="宋体" w:hAnsi="宋体" w:hint="eastAsia"/>
                <w:kern w:val="0"/>
                <w:szCs w:val="21"/>
              </w:rPr>
              <w:t>响应服务方案（</w:t>
            </w:r>
            <w:r>
              <w:rPr>
                <w:rFonts w:ascii="宋体" w:hAnsi="宋体" w:hint="eastAsia"/>
                <w:kern w:val="0"/>
                <w:szCs w:val="21"/>
              </w:rPr>
              <w:t>5</w:t>
            </w:r>
            <w:r>
              <w:rPr>
                <w:rFonts w:ascii="宋体" w:hAnsi="宋体" w:hint="eastAsia"/>
                <w:kern w:val="0"/>
                <w:szCs w:val="21"/>
              </w:rPr>
              <w:t>分）</w:t>
            </w:r>
            <w:r>
              <w:rPr>
                <w:rFonts w:ascii="宋体" w:hAnsi="宋体" w:hint="eastAsia"/>
                <w:kern w:val="0"/>
                <w:szCs w:val="21"/>
              </w:rPr>
              <w:t>：</w:t>
            </w:r>
          </w:p>
          <w:p w:rsidR="005C6129" w:rsidRDefault="00BD3A1C">
            <w:pPr>
              <w:adjustRightInd w:val="0"/>
              <w:spacing w:line="360" w:lineRule="auto"/>
              <w:textAlignment w:val="baseline"/>
              <w:rPr>
                <w:rFonts w:ascii="宋体" w:hAnsi="宋体"/>
                <w:kern w:val="0"/>
                <w:szCs w:val="21"/>
              </w:rPr>
            </w:pPr>
            <w:r>
              <w:rPr>
                <w:rFonts w:ascii="宋体" w:hAnsi="宋体" w:hint="eastAsia"/>
                <w:kern w:val="0"/>
                <w:szCs w:val="21"/>
              </w:rPr>
              <w:t>提供</w:t>
            </w:r>
            <w:r>
              <w:rPr>
                <w:rFonts w:ascii="宋体" w:hAnsi="宋体"/>
                <w:kern w:val="0"/>
                <w:szCs w:val="21"/>
              </w:rPr>
              <w:t>多种</w:t>
            </w:r>
            <w:r>
              <w:rPr>
                <w:rFonts w:ascii="宋体" w:hAnsi="宋体" w:hint="eastAsia"/>
                <w:kern w:val="0"/>
                <w:szCs w:val="21"/>
              </w:rPr>
              <w:t>快</w:t>
            </w:r>
            <w:r>
              <w:rPr>
                <w:rFonts w:ascii="宋体" w:hAnsi="宋体"/>
                <w:kern w:val="0"/>
                <w:szCs w:val="21"/>
              </w:rPr>
              <w:t>速</w:t>
            </w:r>
            <w:r>
              <w:rPr>
                <w:rFonts w:ascii="宋体" w:hAnsi="宋体" w:hint="eastAsia"/>
                <w:kern w:val="0"/>
                <w:szCs w:val="21"/>
              </w:rPr>
              <w:t>响</w:t>
            </w:r>
            <w:r>
              <w:rPr>
                <w:rFonts w:ascii="宋体" w:hAnsi="宋体"/>
                <w:kern w:val="0"/>
                <w:szCs w:val="21"/>
              </w:rPr>
              <w:t>应方法</w:t>
            </w:r>
            <w:r>
              <w:rPr>
                <w:rFonts w:ascii="宋体" w:hAnsi="宋体" w:hint="eastAsia"/>
                <w:kern w:val="0"/>
                <w:szCs w:val="21"/>
              </w:rPr>
              <w:t>，半小时</w:t>
            </w:r>
            <w:r>
              <w:rPr>
                <w:rFonts w:ascii="宋体" w:hAnsi="宋体"/>
                <w:kern w:val="0"/>
                <w:szCs w:val="21"/>
              </w:rPr>
              <w:t>内响应并到现场</w:t>
            </w:r>
            <w:r>
              <w:rPr>
                <w:rFonts w:ascii="宋体" w:hAnsi="宋体" w:hint="eastAsia"/>
                <w:kern w:val="0"/>
                <w:szCs w:val="21"/>
              </w:rPr>
              <w:t>服务</w:t>
            </w:r>
            <w:r>
              <w:rPr>
                <w:rFonts w:ascii="宋体" w:hAnsi="宋体"/>
                <w:kern w:val="0"/>
                <w:szCs w:val="21"/>
              </w:rPr>
              <w:t>，</w:t>
            </w:r>
            <w:r>
              <w:rPr>
                <w:rFonts w:ascii="宋体" w:hAnsi="宋体" w:hint="eastAsia"/>
                <w:kern w:val="0"/>
                <w:szCs w:val="21"/>
              </w:rPr>
              <w:t>得</w:t>
            </w:r>
            <w:r>
              <w:rPr>
                <w:rFonts w:ascii="宋体" w:hAnsi="宋体" w:hint="eastAsia"/>
                <w:kern w:val="0"/>
                <w:szCs w:val="21"/>
              </w:rPr>
              <w:t>5</w:t>
            </w:r>
            <w:r>
              <w:rPr>
                <w:rFonts w:ascii="宋体" w:hAnsi="宋体" w:hint="eastAsia"/>
                <w:kern w:val="0"/>
                <w:szCs w:val="21"/>
              </w:rPr>
              <w:t>分；</w:t>
            </w:r>
            <w:r>
              <w:rPr>
                <w:rFonts w:ascii="宋体" w:hAnsi="宋体" w:hint="eastAsia"/>
                <w:kern w:val="0"/>
                <w:szCs w:val="21"/>
              </w:rPr>
              <w:t>4</w:t>
            </w:r>
            <w:r>
              <w:rPr>
                <w:rFonts w:ascii="宋体" w:hAnsi="宋体" w:hint="eastAsia"/>
                <w:kern w:val="0"/>
                <w:szCs w:val="21"/>
              </w:rPr>
              <w:t>小</w:t>
            </w:r>
            <w:r>
              <w:rPr>
                <w:rFonts w:ascii="宋体" w:hAnsi="宋体"/>
                <w:kern w:val="0"/>
                <w:szCs w:val="21"/>
              </w:rPr>
              <w:t>时</w:t>
            </w:r>
            <w:r>
              <w:rPr>
                <w:rFonts w:ascii="宋体" w:hAnsi="宋体" w:hint="eastAsia"/>
                <w:kern w:val="0"/>
                <w:szCs w:val="21"/>
              </w:rPr>
              <w:t>内</w:t>
            </w:r>
            <w:r>
              <w:rPr>
                <w:rFonts w:ascii="宋体" w:hAnsi="宋体"/>
                <w:kern w:val="0"/>
                <w:szCs w:val="21"/>
              </w:rPr>
              <w:t>响应并到现场</w:t>
            </w:r>
            <w:r>
              <w:rPr>
                <w:rFonts w:ascii="宋体" w:hAnsi="宋体" w:hint="eastAsia"/>
                <w:kern w:val="0"/>
                <w:szCs w:val="21"/>
              </w:rPr>
              <w:t>服务，</w:t>
            </w:r>
            <w:r>
              <w:rPr>
                <w:rFonts w:ascii="宋体" w:hAnsi="宋体"/>
                <w:kern w:val="0"/>
                <w:szCs w:val="21"/>
              </w:rPr>
              <w:t>得</w:t>
            </w:r>
            <w:r>
              <w:rPr>
                <w:rFonts w:ascii="宋体" w:hAnsi="宋体" w:hint="eastAsia"/>
                <w:kern w:val="0"/>
                <w:szCs w:val="21"/>
              </w:rPr>
              <w:t>3</w:t>
            </w:r>
            <w:r>
              <w:rPr>
                <w:rFonts w:ascii="宋体" w:hAnsi="宋体" w:hint="eastAsia"/>
                <w:kern w:val="0"/>
                <w:szCs w:val="21"/>
              </w:rPr>
              <w:t>分；</w:t>
            </w:r>
            <w:r>
              <w:rPr>
                <w:rFonts w:ascii="宋体" w:hAnsi="宋体" w:hint="eastAsia"/>
                <w:kern w:val="0"/>
                <w:szCs w:val="21"/>
              </w:rPr>
              <w:t>8</w:t>
            </w:r>
            <w:r>
              <w:rPr>
                <w:rFonts w:ascii="宋体" w:hAnsi="宋体" w:hint="eastAsia"/>
                <w:kern w:val="0"/>
                <w:szCs w:val="21"/>
              </w:rPr>
              <w:t>小时内</w:t>
            </w:r>
            <w:r>
              <w:rPr>
                <w:rFonts w:ascii="宋体" w:hAnsi="宋体"/>
                <w:kern w:val="0"/>
                <w:szCs w:val="21"/>
              </w:rPr>
              <w:t>响应并到现场</w:t>
            </w:r>
            <w:r>
              <w:rPr>
                <w:rFonts w:ascii="宋体" w:hAnsi="宋体" w:hint="eastAsia"/>
                <w:kern w:val="0"/>
                <w:szCs w:val="21"/>
              </w:rPr>
              <w:t>服务</w:t>
            </w:r>
            <w:r>
              <w:rPr>
                <w:rFonts w:ascii="宋体" w:hAnsi="宋体"/>
                <w:kern w:val="0"/>
                <w:szCs w:val="21"/>
              </w:rPr>
              <w:t>，得</w:t>
            </w:r>
            <w:r>
              <w:rPr>
                <w:rFonts w:ascii="宋体" w:hAnsi="宋体" w:hint="eastAsia"/>
                <w:kern w:val="0"/>
                <w:szCs w:val="21"/>
              </w:rPr>
              <w:t>2</w:t>
            </w:r>
            <w:r>
              <w:rPr>
                <w:rFonts w:ascii="宋体" w:hAnsi="宋体" w:hint="eastAsia"/>
                <w:kern w:val="0"/>
                <w:szCs w:val="21"/>
              </w:rPr>
              <w:t>分</w:t>
            </w:r>
            <w:r>
              <w:rPr>
                <w:rFonts w:ascii="宋体" w:hAnsi="宋体" w:hint="eastAsia"/>
                <w:kern w:val="0"/>
                <w:szCs w:val="21"/>
              </w:rPr>
              <w:t>；</w:t>
            </w:r>
            <w:r>
              <w:rPr>
                <w:rFonts w:ascii="宋体" w:hAnsi="宋体" w:hint="eastAsia"/>
                <w:kern w:val="0"/>
                <w:szCs w:val="21"/>
              </w:rPr>
              <w:t>12</w:t>
            </w:r>
            <w:r>
              <w:rPr>
                <w:rFonts w:ascii="宋体" w:hAnsi="宋体" w:hint="eastAsia"/>
                <w:kern w:val="0"/>
                <w:szCs w:val="21"/>
              </w:rPr>
              <w:t>小</w:t>
            </w:r>
            <w:r>
              <w:rPr>
                <w:rFonts w:ascii="宋体" w:hAnsi="宋体"/>
                <w:kern w:val="0"/>
                <w:szCs w:val="21"/>
              </w:rPr>
              <w:t>时</w:t>
            </w:r>
            <w:r>
              <w:rPr>
                <w:rFonts w:ascii="宋体" w:hAnsi="宋体" w:hint="eastAsia"/>
                <w:kern w:val="0"/>
                <w:szCs w:val="21"/>
              </w:rPr>
              <w:t>内</w:t>
            </w:r>
            <w:r>
              <w:rPr>
                <w:rFonts w:ascii="宋体" w:hAnsi="宋体"/>
                <w:kern w:val="0"/>
                <w:szCs w:val="21"/>
              </w:rPr>
              <w:t>响应并到现场</w:t>
            </w:r>
            <w:r>
              <w:rPr>
                <w:rFonts w:ascii="宋体" w:hAnsi="宋体" w:hint="eastAsia"/>
                <w:kern w:val="0"/>
                <w:szCs w:val="21"/>
              </w:rPr>
              <w:t>服务</w:t>
            </w:r>
            <w:r>
              <w:rPr>
                <w:rFonts w:ascii="宋体" w:hAnsi="宋体"/>
                <w:kern w:val="0"/>
                <w:szCs w:val="21"/>
              </w:rPr>
              <w:t>，得</w:t>
            </w:r>
            <w:r>
              <w:rPr>
                <w:rFonts w:ascii="宋体" w:hAnsi="宋体" w:hint="eastAsia"/>
                <w:kern w:val="0"/>
                <w:szCs w:val="21"/>
              </w:rPr>
              <w:t>1</w:t>
            </w:r>
            <w:r>
              <w:rPr>
                <w:rFonts w:ascii="宋体" w:hAnsi="宋体" w:hint="eastAsia"/>
                <w:kern w:val="0"/>
                <w:szCs w:val="21"/>
              </w:rPr>
              <w:t>分。</w:t>
            </w:r>
            <w:r>
              <w:rPr>
                <w:rFonts w:ascii="宋体" w:hAnsi="宋体" w:hint="eastAsia"/>
                <w:kern w:val="0"/>
                <w:szCs w:val="21"/>
              </w:rPr>
              <w:t>超过</w:t>
            </w:r>
            <w:r>
              <w:rPr>
                <w:rFonts w:ascii="宋体" w:hAnsi="宋体" w:hint="eastAsia"/>
                <w:kern w:val="0"/>
                <w:szCs w:val="21"/>
              </w:rPr>
              <w:t>12</w:t>
            </w:r>
            <w:r>
              <w:rPr>
                <w:rFonts w:ascii="宋体" w:hAnsi="宋体" w:hint="eastAsia"/>
                <w:kern w:val="0"/>
                <w:szCs w:val="21"/>
              </w:rPr>
              <w:t>小时或未提供不得分。</w:t>
            </w:r>
          </w:p>
          <w:p w:rsidR="005C6129" w:rsidRDefault="00BD3A1C">
            <w:pPr>
              <w:adjustRightInd w:val="0"/>
              <w:spacing w:line="360" w:lineRule="auto"/>
              <w:ind w:left="13" w:hangingChars="6" w:hanging="13"/>
              <w:textAlignment w:val="baseline"/>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）故障应急预案（</w:t>
            </w:r>
            <w:r>
              <w:rPr>
                <w:rFonts w:ascii="宋体" w:hAnsi="宋体" w:hint="eastAsia"/>
                <w:kern w:val="0"/>
                <w:szCs w:val="21"/>
              </w:rPr>
              <w:t>5</w:t>
            </w:r>
            <w:r>
              <w:rPr>
                <w:rFonts w:ascii="宋体" w:hAnsi="宋体" w:hint="eastAsia"/>
                <w:kern w:val="0"/>
                <w:szCs w:val="21"/>
              </w:rPr>
              <w:t>分）：</w:t>
            </w:r>
          </w:p>
          <w:p w:rsidR="005C6129" w:rsidRDefault="00BD3A1C">
            <w:pPr>
              <w:adjustRightInd w:val="0"/>
              <w:spacing w:line="360" w:lineRule="auto"/>
              <w:ind w:left="13" w:hangingChars="6" w:hanging="13"/>
              <w:textAlignment w:val="baseline"/>
              <w:rPr>
                <w:rFonts w:ascii="宋体" w:hAnsi="宋体"/>
                <w:kern w:val="0"/>
                <w:szCs w:val="21"/>
              </w:rPr>
            </w:pPr>
            <w:r>
              <w:rPr>
                <w:rFonts w:ascii="宋体" w:hAnsi="宋体" w:hint="eastAsia"/>
                <w:kern w:val="0"/>
                <w:szCs w:val="21"/>
              </w:rPr>
              <w:t>预案</w:t>
            </w:r>
            <w:r>
              <w:rPr>
                <w:rFonts w:ascii="宋体" w:hAnsi="宋体"/>
                <w:kern w:val="0"/>
                <w:szCs w:val="21"/>
              </w:rPr>
              <w:t>完整</w:t>
            </w:r>
            <w:r>
              <w:rPr>
                <w:rFonts w:ascii="宋体" w:hAnsi="宋体" w:hint="eastAsia"/>
                <w:kern w:val="0"/>
                <w:szCs w:val="21"/>
              </w:rPr>
              <w:t>，</w:t>
            </w:r>
            <w:r>
              <w:rPr>
                <w:rFonts w:ascii="宋体" w:hAnsi="宋体"/>
                <w:kern w:val="0"/>
                <w:szCs w:val="21"/>
              </w:rPr>
              <w:t>贴近客户实际情况，得</w:t>
            </w:r>
            <w:r>
              <w:rPr>
                <w:rFonts w:ascii="宋体" w:hAnsi="宋体" w:hint="eastAsia"/>
                <w:kern w:val="0"/>
                <w:szCs w:val="21"/>
              </w:rPr>
              <w:t>5</w:t>
            </w:r>
            <w:r>
              <w:rPr>
                <w:rFonts w:ascii="宋体" w:hAnsi="宋体" w:hint="eastAsia"/>
                <w:kern w:val="0"/>
                <w:szCs w:val="21"/>
              </w:rPr>
              <w:t>分；</w:t>
            </w:r>
            <w:r>
              <w:rPr>
                <w:rFonts w:ascii="宋体" w:hAnsi="宋体"/>
                <w:kern w:val="0"/>
                <w:szCs w:val="21"/>
              </w:rPr>
              <w:t>预案</w:t>
            </w:r>
            <w:r>
              <w:rPr>
                <w:rFonts w:ascii="宋体" w:hAnsi="宋体" w:hint="eastAsia"/>
                <w:kern w:val="0"/>
                <w:szCs w:val="21"/>
              </w:rPr>
              <w:t>基</w:t>
            </w:r>
            <w:r>
              <w:rPr>
                <w:rFonts w:ascii="宋体" w:hAnsi="宋体"/>
                <w:kern w:val="0"/>
                <w:szCs w:val="21"/>
              </w:rPr>
              <w:t>本完整</w:t>
            </w:r>
            <w:r>
              <w:rPr>
                <w:rFonts w:ascii="宋体" w:hAnsi="宋体" w:hint="eastAsia"/>
                <w:kern w:val="0"/>
                <w:szCs w:val="21"/>
              </w:rPr>
              <w:t>，套</w:t>
            </w:r>
            <w:r>
              <w:rPr>
                <w:rFonts w:ascii="宋体" w:hAnsi="宋体"/>
                <w:kern w:val="0"/>
                <w:szCs w:val="21"/>
              </w:rPr>
              <w:t>用</w:t>
            </w:r>
            <w:r>
              <w:rPr>
                <w:rFonts w:ascii="宋体" w:hAnsi="宋体" w:hint="eastAsia"/>
                <w:kern w:val="0"/>
                <w:szCs w:val="21"/>
              </w:rPr>
              <w:t>一般</w:t>
            </w:r>
            <w:r>
              <w:rPr>
                <w:rFonts w:ascii="宋体" w:hAnsi="宋体"/>
                <w:kern w:val="0"/>
                <w:szCs w:val="21"/>
              </w:rPr>
              <w:t>情况</w:t>
            </w:r>
            <w:r>
              <w:rPr>
                <w:rFonts w:ascii="宋体" w:hAnsi="宋体" w:hint="eastAsia"/>
                <w:kern w:val="0"/>
                <w:szCs w:val="21"/>
              </w:rPr>
              <w:t>，</w:t>
            </w:r>
            <w:r>
              <w:rPr>
                <w:rFonts w:ascii="宋体" w:hAnsi="宋体"/>
                <w:kern w:val="0"/>
                <w:szCs w:val="21"/>
              </w:rPr>
              <w:t>得</w:t>
            </w:r>
            <w:r>
              <w:rPr>
                <w:rFonts w:ascii="宋体" w:hAnsi="宋体" w:hint="eastAsia"/>
                <w:kern w:val="0"/>
                <w:szCs w:val="21"/>
              </w:rPr>
              <w:t>3</w:t>
            </w:r>
            <w:r>
              <w:rPr>
                <w:rFonts w:ascii="宋体" w:hAnsi="宋体" w:hint="eastAsia"/>
                <w:kern w:val="0"/>
                <w:szCs w:val="21"/>
              </w:rPr>
              <w:t>分；</w:t>
            </w:r>
            <w:r>
              <w:rPr>
                <w:rFonts w:ascii="宋体" w:hAnsi="宋体"/>
                <w:kern w:val="0"/>
                <w:szCs w:val="21"/>
              </w:rPr>
              <w:t>预案</w:t>
            </w:r>
            <w:r>
              <w:rPr>
                <w:rFonts w:ascii="宋体" w:hAnsi="宋体" w:hint="eastAsia"/>
                <w:kern w:val="0"/>
                <w:szCs w:val="21"/>
              </w:rPr>
              <w:t>较差</w:t>
            </w:r>
            <w:r>
              <w:rPr>
                <w:rFonts w:ascii="宋体" w:hAnsi="宋体" w:hint="eastAsia"/>
                <w:kern w:val="0"/>
                <w:szCs w:val="21"/>
              </w:rPr>
              <w:t>或未提供不得</w:t>
            </w:r>
            <w:r>
              <w:rPr>
                <w:rFonts w:ascii="宋体" w:hAnsi="宋体" w:hint="eastAsia"/>
                <w:kern w:val="0"/>
                <w:szCs w:val="21"/>
              </w:rPr>
              <w:t>分</w:t>
            </w:r>
            <w:r>
              <w:rPr>
                <w:rFonts w:ascii="宋体" w:hAnsi="宋体"/>
                <w:kern w:val="0"/>
                <w:szCs w:val="21"/>
              </w:rPr>
              <w:t>。</w:t>
            </w:r>
          </w:p>
          <w:p w:rsidR="005C6129" w:rsidRDefault="00BD3A1C">
            <w:pPr>
              <w:numPr>
                <w:ilvl w:val="0"/>
                <w:numId w:val="1"/>
              </w:numPr>
              <w:adjustRightInd w:val="0"/>
              <w:spacing w:line="360" w:lineRule="auto"/>
              <w:ind w:left="13" w:hangingChars="6" w:hanging="13"/>
              <w:textAlignment w:val="baseline"/>
              <w:rPr>
                <w:rFonts w:ascii="宋体" w:hAnsi="宋体"/>
                <w:kern w:val="0"/>
                <w:szCs w:val="21"/>
              </w:rPr>
            </w:pPr>
            <w:r>
              <w:rPr>
                <w:rFonts w:ascii="宋体" w:hAnsi="宋体" w:hint="eastAsia"/>
                <w:kern w:val="0"/>
                <w:szCs w:val="21"/>
              </w:rPr>
              <w:t>维修方案（</w:t>
            </w:r>
            <w:r>
              <w:rPr>
                <w:rFonts w:ascii="宋体" w:hAnsi="宋体" w:hint="eastAsia"/>
                <w:kern w:val="0"/>
                <w:szCs w:val="21"/>
              </w:rPr>
              <w:t>9</w:t>
            </w:r>
            <w:r>
              <w:rPr>
                <w:rFonts w:ascii="宋体" w:hAnsi="宋体" w:hint="eastAsia"/>
                <w:kern w:val="0"/>
                <w:szCs w:val="21"/>
              </w:rPr>
              <w:t>分）：</w:t>
            </w:r>
          </w:p>
          <w:p w:rsidR="005C6129" w:rsidRDefault="00BD3A1C">
            <w:pPr>
              <w:adjustRightInd w:val="0"/>
              <w:spacing w:line="360" w:lineRule="auto"/>
              <w:ind w:leftChars="-6" w:left="-13"/>
              <w:textAlignment w:val="baseline"/>
              <w:rPr>
                <w:kern w:val="0"/>
                <w:szCs w:val="21"/>
              </w:rPr>
            </w:pPr>
            <w:r>
              <w:rPr>
                <w:rFonts w:hint="eastAsia"/>
                <w:kern w:val="0"/>
                <w:szCs w:val="21"/>
              </w:rPr>
              <w:t>维修</w:t>
            </w:r>
            <w:r>
              <w:rPr>
                <w:kern w:val="0"/>
                <w:szCs w:val="21"/>
              </w:rPr>
              <w:t>方案完整、论述清晰且保障性、可实施性强</w:t>
            </w:r>
            <w:r>
              <w:rPr>
                <w:rFonts w:hint="eastAsia"/>
                <w:kern w:val="0"/>
                <w:szCs w:val="21"/>
              </w:rPr>
              <w:t>，得</w:t>
            </w:r>
            <w:r>
              <w:rPr>
                <w:rFonts w:hint="eastAsia"/>
                <w:kern w:val="0"/>
                <w:szCs w:val="21"/>
              </w:rPr>
              <w:t>9</w:t>
            </w:r>
            <w:r>
              <w:rPr>
                <w:rFonts w:hint="eastAsia"/>
                <w:kern w:val="0"/>
                <w:szCs w:val="21"/>
              </w:rPr>
              <w:t>分</w:t>
            </w:r>
            <w:r>
              <w:rPr>
                <w:kern w:val="0"/>
                <w:szCs w:val="21"/>
              </w:rPr>
              <w:t>，</w:t>
            </w:r>
            <w:r>
              <w:rPr>
                <w:rFonts w:hint="eastAsia"/>
                <w:kern w:val="0"/>
                <w:szCs w:val="21"/>
              </w:rPr>
              <w:t>维修</w:t>
            </w:r>
            <w:r>
              <w:rPr>
                <w:kern w:val="0"/>
                <w:szCs w:val="21"/>
              </w:rPr>
              <w:t>方案完整性、保障性及可实施性</w:t>
            </w:r>
            <w:r>
              <w:rPr>
                <w:rFonts w:hint="eastAsia"/>
                <w:kern w:val="0"/>
                <w:szCs w:val="21"/>
              </w:rPr>
              <w:t>一般</w:t>
            </w:r>
            <w:r>
              <w:rPr>
                <w:rFonts w:hint="eastAsia"/>
                <w:kern w:val="0"/>
                <w:szCs w:val="21"/>
              </w:rPr>
              <w:t>得</w:t>
            </w:r>
            <w:r>
              <w:rPr>
                <w:rFonts w:hint="eastAsia"/>
                <w:kern w:val="0"/>
                <w:szCs w:val="21"/>
              </w:rPr>
              <w:t>6</w:t>
            </w:r>
            <w:r>
              <w:rPr>
                <w:rFonts w:hint="eastAsia"/>
                <w:kern w:val="0"/>
                <w:szCs w:val="21"/>
              </w:rPr>
              <w:t>分。维修</w:t>
            </w:r>
            <w:r>
              <w:rPr>
                <w:kern w:val="0"/>
                <w:szCs w:val="21"/>
              </w:rPr>
              <w:t>方案完整性、保障性及可实施性较差</w:t>
            </w:r>
            <w:r>
              <w:rPr>
                <w:rFonts w:hint="eastAsia"/>
                <w:kern w:val="0"/>
                <w:szCs w:val="21"/>
              </w:rPr>
              <w:t>得</w:t>
            </w:r>
            <w:r>
              <w:rPr>
                <w:rFonts w:hint="eastAsia"/>
                <w:kern w:val="0"/>
                <w:szCs w:val="21"/>
              </w:rPr>
              <w:t>3</w:t>
            </w:r>
            <w:r>
              <w:rPr>
                <w:rFonts w:hint="eastAsia"/>
                <w:kern w:val="0"/>
                <w:szCs w:val="21"/>
              </w:rPr>
              <w:t>分。</w:t>
            </w:r>
            <w:r>
              <w:rPr>
                <w:kern w:val="0"/>
                <w:szCs w:val="21"/>
              </w:rPr>
              <w:t>未提不得分。</w:t>
            </w:r>
          </w:p>
          <w:p w:rsidR="005C6129" w:rsidRDefault="00BD3A1C">
            <w:pPr>
              <w:pStyle w:val="a0"/>
              <w:ind w:firstLineChars="0" w:firstLine="0"/>
              <w:rPr>
                <w:lang w:val="en-US"/>
              </w:rPr>
            </w:pPr>
            <w:r>
              <w:rPr>
                <w:rFonts w:hint="eastAsia"/>
                <w:lang w:val="en-US"/>
              </w:rPr>
              <w:lastRenderedPageBreak/>
              <w:t>（</w:t>
            </w:r>
            <w:r>
              <w:rPr>
                <w:rFonts w:hint="eastAsia"/>
                <w:lang w:val="en-US"/>
              </w:rPr>
              <w:t>4</w:t>
            </w:r>
            <w:r>
              <w:rPr>
                <w:rFonts w:hint="eastAsia"/>
                <w:lang w:val="en-US"/>
              </w:rPr>
              <w:t>）</w:t>
            </w:r>
            <w:r>
              <w:rPr>
                <w:rFonts w:hint="eastAsia"/>
                <w:kern w:val="0"/>
                <w:szCs w:val="21"/>
              </w:rPr>
              <w:t>保养</w:t>
            </w:r>
            <w:r>
              <w:rPr>
                <w:kern w:val="0"/>
                <w:szCs w:val="21"/>
              </w:rPr>
              <w:t>方案</w:t>
            </w:r>
            <w:r>
              <w:rPr>
                <w:rFonts w:hint="eastAsia"/>
                <w:kern w:val="0"/>
                <w:szCs w:val="21"/>
              </w:rPr>
              <w:t>（</w:t>
            </w:r>
            <w:r>
              <w:rPr>
                <w:rFonts w:hint="eastAsia"/>
                <w:kern w:val="0"/>
                <w:szCs w:val="21"/>
                <w:lang w:val="en-US"/>
              </w:rPr>
              <w:t>9</w:t>
            </w:r>
            <w:r>
              <w:rPr>
                <w:rFonts w:hint="eastAsia"/>
                <w:kern w:val="0"/>
                <w:szCs w:val="21"/>
                <w:lang w:val="en-US"/>
              </w:rPr>
              <w:t>分</w:t>
            </w:r>
            <w:r>
              <w:rPr>
                <w:rFonts w:hint="eastAsia"/>
                <w:kern w:val="0"/>
                <w:szCs w:val="21"/>
              </w:rPr>
              <w:t>）</w:t>
            </w:r>
          </w:p>
          <w:p w:rsidR="005C6129" w:rsidRDefault="00BD3A1C">
            <w:pPr>
              <w:adjustRightInd w:val="0"/>
              <w:spacing w:line="360" w:lineRule="auto"/>
              <w:ind w:leftChars="-6" w:left="-13"/>
              <w:textAlignment w:val="baseline"/>
              <w:rPr>
                <w:kern w:val="0"/>
                <w:szCs w:val="21"/>
              </w:rPr>
            </w:pPr>
            <w:r>
              <w:rPr>
                <w:rFonts w:hint="eastAsia"/>
                <w:kern w:val="0"/>
                <w:szCs w:val="21"/>
              </w:rPr>
              <w:t>保养</w:t>
            </w:r>
            <w:r>
              <w:rPr>
                <w:kern w:val="0"/>
                <w:szCs w:val="21"/>
              </w:rPr>
              <w:t>方案完整、论述清晰且保障性、可实施性强</w:t>
            </w:r>
            <w:r>
              <w:rPr>
                <w:rFonts w:hint="eastAsia"/>
                <w:kern w:val="0"/>
                <w:szCs w:val="21"/>
              </w:rPr>
              <w:t>，得</w:t>
            </w:r>
            <w:r>
              <w:rPr>
                <w:rFonts w:hint="eastAsia"/>
                <w:kern w:val="0"/>
                <w:szCs w:val="21"/>
              </w:rPr>
              <w:t>9</w:t>
            </w:r>
            <w:r>
              <w:rPr>
                <w:rFonts w:hint="eastAsia"/>
                <w:kern w:val="0"/>
                <w:szCs w:val="21"/>
              </w:rPr>
              <w:t>分</w:t>
            </w:r>
            <w:r>
              <w:rPr>
                <w:kern w:val="0"/>
                <w:szCs w:val="21"/>
              </w:rPr>
              <w:t>，方案完整性、保障性及可实施性一般</w:t>
            </w:r>
            <w:r>
              <w:rPr>
                <w:rFonts w:hint="eastAsia"/>
                <w:kern w:val="0"/>
                <w:szCs w:val="21"/>
              </w:rPr>
              <w:t>得</w:t>
            </w:r>
            <w:r>
              <w:rPr>
                <w:rFonts w:hint="eastAsia"/>
                <w:kern w:val="0"/>
                <w:szCs w:val="21"/>
              </w:rPr>
              <w:t>6</w:t>
            </w:r>
            <w:r>
              <w:rPr>
                <w:rFonts w:hint="eastAsia"/>
                <w:kern w:val="0"/>
                <w:szCs w:val="21"/>
              </w:rPr>
              <w:t>分</w:t>
            </w:r>
            <w:r>
              <w:rPr>
                <w:kern w:val="0"/>
                <w:szCs w:val="21"/>
              </w:rPr>
              <w:t>，方案方案完整性、保障性及可实施性较差</w:t>
            </w:r>
            <w:r>
              <w:rPr>
                <w:rFonts w:hint="eastAsia"/>
                <w:kern w:val="0"/>
                <w:szCs w:val="21"/>
              </w:rPr>
              <w:t>得</w:t>
            </w:r>
            <w:r>
              <w:rPr>
                <w:rFonts w:hint="eastAsia"/>
                <w:kern w:val="0"/>
                <w:szCs w:val="21"/>
              </w:rPr>
              <w:t>3</w:t>
            </w:r>
            <w:r>
              <w:rPr>
                <w:rFonts w:hint="eastAsia"/>
                <w:kern w:val="0"/>
                <w:szCs w:val="21"/>
              </w:rPr>
              <w:t>分。</w:t>
            </w:r>
            <w:r>
              <w:rPr>
                <w:kern w:val="0"/>
                <w:szCs w:val="21"/>
              </w:rPr>
              <w:t>未提供不得分。</w:t>
            </w:r>
          </w:p>
          <w:p w:rsidR="005C6129" w:rsidRDefault="00BD3A1C">
            <w:pPr>
              <w:adjustRightInd w:val="0"/>
              <w:spacing w:line="360" w:lineRule="auto"/>
              <w:ind w:left="13" w:hangingChars="6" w:hanging="13"/>
              <w:textAlignment w:val="baseline"/>
              <w:rPr>
                <w:rFonts w:ascii="宋体" w:hAnsi="宋体"/>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）有</w:t>
            </w:r>
            <w:r>
              <w:rPr>
                <w:rFonts w:ascii="宋体" w:hAnsi="宋体"/>
                <w:kern w:val="0"/>
                <w:szCs w:val="21"/>
              </w:rPr>
              <w:t>优惠条件</w:t>
            </w:r>
            <w:r>
              <w:rPr>
                <w:rFonts w:ascii="宋体" w:hAnsi="宋体" w:hint="eastAsia"/>
                <w:kern w:val="0"/>
                <w:szCs w:val="21"/>
              </w:rPr>
              <w:t>及</w:t>
            </w:r>
            <w:r>
              <w:rPr>
                <w:rFonts w:ascii="宋体" w:hAnsi="宋体"/>
                <w:kern w:val="0"/>
                <w:szCs w:val="21"/>
              </w:rPr>
              <w:t>延伸服务，</w:t>
            </w:r>
            <w:r>
              <w:rPr>
                <w:rFonts w:ascii="宋体" w:hAnsi="宋体" w:hint="eastAsia"/>
                <w:kern w:val="0"/>
                <w:szCs w:val="21"/>
              </w:rPr>
              <w:t>得</w:t>
            </w:r>
            <w:r>
              <w:rPr>
                <w:rFonts w:ascii="宋体" w:hAnsi="宋体" w:hint="eastAsia"/>
                <w:kern w:val="0"/>
                <w:szCs w:val="21"/>
              </w:rPr>
              <w:t>4</w:t>
            </w:r>
            <w:r>
              <w:rPr>
                <w:rFonts w:ascii="宋体" w:hAnsi="宋体" w:hint="eastAsia"/>
                <w:kern w:val="0"/>
                <w:szCs w:val="21"/>
              </w:rPr>
              <w:t>分；无不得分</w:t>
            </w:r>
            <w:r>
              <w:rPr>
                <w:rFonts w:ascii="宋体" w:hAnsi="宋体"/>
                <w:kern w:val="0"/>
                <w:szCs w:val="21"/>
              </w:rPr>
              <w:t>。</w:t>
            </w:r>
          </w:p>
        </w:tc>
      </w:tr>
      <w:tr w:rsidR="005C6129">
        <w:trPr>
          <w:trHeight w:val="90"/>
          <w:jc w:val="center"/>
        </w:trPr>
        <w:tc>
          <w:tcPr>
            <w:tcW w:w="764" w:type="dxa"/>
            <w:vMerge w:val="restart"/>
            <w:tcBorders>
              <w:top w:val="single" w:sz="4" w:space="0" w:color="auto"/>
              <w:left w:val="single" w:sz="4" w:space="0" w:color="auto"/>
              <w:right w:val="single" w:sz="4" w:space="0" w:color="auto"/>
            </w:tcBorders>
            <w:vAlign w:val="center"/>
          </w:tcPr>
          <w:p w:rsidR="005C6129" w:rsidRDefault="00BD3A1C">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3</w:t>
            </w:r>
          </w:p>
        </w:tc>
        <w:tc>
          <w:tcPr>
            <w:tcW w:w="1064" w:type="dxa"/>
            <w:vMerge w:val="restart"/>
            <w:tcBorders>
              <w:top w:val="single" w:sz="4" w:space="0" w:color="auto"/>
              <w:left w:val="single" w:sz="4" w:space="0" w:color="auto"/>
              <w:right w:val="single" w:sz="4" w:space="0" w:color="auto"/>
            </w:tcBorders>
            <w:vAlign w:val="center"/>
          </w:tcPr>
          <w:p w:rsidR="005C6129" w:rsidRDefault="00BD3A1C">
            <w:pPr>
              <w:widowControl/>
              <w:jc w:val="left"/>
              <w:rPr>
                <w:rFonts w:ascii="宋体" w:hAnsi="宋体" w:cs="宋体"/>
                <w:color w:val="000000"/>
                <w:kern w:val="0"/>
                <w:sz w:val="24"/>
                <w:szCs w:val="24"/>
              </w:rPr>
            </w:pPr>
            <w:r>
              <w:rPr>
                <w:rFonts w:ascii="宋体" w:hAnsi="宋体" w:hint="eastAsia"/>
                <w:szCs w:val="21"/>
              </w:rPr>
              <w:t>履约能力</w:t>
            </w:r>
          </w:p>
        </w:tc>
        <w:tc>
          <w:tcPr>
            <w:tcW w:w="805" w:type="dxa"/>
            <w:vMerge w:val="restart"/>
            <w:tcBorders>
              <w:top w:val="single" w:sz="4" w:space="0" w:color="auto"/>
              <w:left w:val="single" w:sz="4" w:space="0" w:color="auto"/>
              <w:right w:val="single" w:sz="4" w:space="0" w:color="auto"/>
            </w:tcBorders>
            <w:vAlign w:val="center"/>
          </w:tcPr>
          <w:p w:rsidR="005C6129" w:rsidRDefault="00BD3A1C">
            <w:pPr>
              <w:widowControl/>
              <w:jc w:val="center"/>
              <w:rPr>
                <w:rFonts w:ascii="宋体" w:hAnsi="宋体"/>
                <w:szCs w:val="21"/>
              </w:rPr>
            </w:pPr>
            <w:r>
              <w:rPr>
                <w:rFonts w:ascii="宋体" w:hAnsi="宋体" w:hint="eastAsia"/>
                <w:szCs w:val="21"/>
              </w:rPr>
              <w:t>38</w:t>
            </w:r>
            <w:r>
              <w:rPr>
                <w:rFonts w:ascii="宋体" w:hAnsi="宋体" w:hint="eastAsia"/>
                <w:szCs w:val="21"/>
              </w:rPr>
              <w:t>分</w:t>
            </w:r>
          </w:p>
          <w:p w:rsidR="005C6129" w:rsidRDefault="005C6129">
            <w:pPr>
              <w:widowControl/>
              <w:jc w:val="center"/>
              <w:rPr>
                <w:rFonts w:ascii="宋体" w:hAnsi="宋体" w:cs="宋体"/>
                <w:color w:val="000000"/>
                <w:kern w:val="0"/>
                <w:sz w:val="24"/>
                <w:szCs w:val="24"/>
              </w:rPr>
            </w:pPr>
          </w:p>
        </w:tc>
        <w:tc>
          <w:tcPr>
            <w:tcW w:w="6354" w:type="dxa"/>
            <w:tcBorders>
              <w:top w:val="single" w:sz="4" w:space="0" w:color="auto"/>
              <w:left w:val="single" w:sz="4" w:space="0" w:color="auto"/>
              <w:bottom w:val="single" w:sz="4" w:space="0" w:color="auto"/>
              <w:right w:val="single" w:sz="4" w:space="0" w:color="auto"/>
            </w:tcBorders>
            <w:vAlign w:val="center"/>
          </w:tcPr>
          <w:p w:rsidR="005C6129" w:rsidRDefault="00BD3A1C">
            <w:pPr>
              <w:adjustRightInd w:val="0"/>
              <w:spacing w:line="360" w:lineRule="auto"/>
              <w:textAlignment w:val="baseline"/>
              <w:rPr>
                <w:rFonts w:ascii="宋体" w:hAnsi="宋体"/>
                <w:kern w:val="0"/>
                <w:szCs w:val="21"/>
              </w:rPr>
            </w:pPr>
            <w:r>
              <w:rPr>
                <w:rFonts w:ascii="宋体" w:hAnsi="宋体" w:hint="eastAsia"/>
                <w:kern w:val="0"/>
                <w:szCs w:val="21"/>
              </w:rPr>
              <w:t>对投标方提供的服务团队情况进行打分：</w:t>
            </w:r>
          </w:p>
          <w:p w:rsidR="005C6129" w:rsidRDefault="00BD3A1C">
            <w:pPr>
              <w:adjustRightInd w:val="0"/>
              <w:spacing w:line="360" w:lineRule="auto"/>
              <w:ind w:left="355" w:hangingChars="169" w:hanging="355"/>
              <w:jc w:val="left"/>
              <w:textAlignment w:val="baseline"/>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w:t>
            </w:r>
            <w:r>
              <w:rPr>
                <w:rFonts w:ascii="宋体" w:hAnsi="宋体"/>
                <w:kern w:val="0"/>
                <w:szCs w:val="21"/>
              </w:rPr>
              <w:t>项目负责人的资质</w:t>
            </w:r>
            <w:r>
              <w:rPr>
                <w:rFonts w:ascii="宋体" w:hAnsi="宋体" w:hint="eastAsia"/>
                <w:kern w:val="0"/>
                <w:szCs w:val="21"/>
              </w:rPr>
              <w:t>（</w:t>
            </w:r>
            <w:r>
              <w:rPr>
                <w:rFonts w:ascii="宋体" w:hAnsi="宋体" w:hint="eastAsia"/>
                <w:kern w:val="0"/>
                <w:szCs w:val="21"/>
              </w:rPr>
              <w:t>8</w:t>
            </w:r>
            <w:r>
              <w:rPr>
                <w:rFonts w:ascii="宋体" w:hAnsi="宋体" w:hint="eastAsia"/>
                <w:kern w:val="0"/>
                <w:szCs w:val="21"/>
              </w:rPr>
              <w:t>分</w:t>
            </w:r>
            <w:r>
              <w:rPr>
                <w:rFonts w:ascii="宋体" w:hAnsi="宋体" w:hint="eastAsia"/>
                <w:kern w:val="0"/>
                <w:szCs w:val="21"/>
              </w:rPr>
              <w:t>）</w:t>
            </w:r>
            <w:r>
              <w:rPr>
                <w:rFonts w:ascii="宋体" w:hAnsi="宋体" w:hint="eastAsia"/>
                <w:kern w:val="0"/>
                <w:szCs w:val="21"/>
              </w:rPr>
              <w:t>：</w:t>
            </w:r>
          </w:p>
          <w:p w:rsidR="005C6129" w:rsidRDefault="00BD3A1C">
            <w:pPr>
              <w:adjustRightInd w:val="0"/>
              <w:spacing w:line="360" w:lineRule="auto"/>
              <w:jc w:val="left"/>
              <w:textAlignment w:val="baseline"/>
              <w:rPr>
                <w:rFonts w:ascii="宋体" w:hAnsi="宋体"/>
                <w:kern w:val="0"/>
                <w:szCs w:val="21"/>
              </w:rPr>
            </w:pPr>
            <w:r>
              <w:rPr>
                <w:rFonts w:ascii="宋体" w:hAnsi="宋体" w:hint="eastAsia"/>
                <w:kern w:val="0"/>
                <w:szCs w:val="21"/>
              </w:rPr>
              <w:t>具有</w:t>
            </w:r>
            <w:r>
              <w:rPr>
                <w:rFonts w:ascii="宋体" w:hAnsi="宋体" w:hint="eastAsia"/>
                <w:kern w:val="0"/>
                <w:szCs w:val="21"/>
              </w:rPr>
              <w:t>省</w:t>
            </w:r>
            <w:r>
              <w:rPr>
                <w:rFonts w:ascii="宋体" w:hAnsi="宋体" w:hint="eastAsia"/>
                <w:kern w:val="0"/>
                <w:szCs w:val="21"/>
              </w:rPr>
              <w:t>级应急管理厅颁发的“特种作业操作证”得</w:t>
            </w:r>
            <w:r>
              <w:rPr>
                <w:rFonts w:ascii="宋体" w:hAnsi="宋体" w:hint="eastAsia"/>
                <w:kern w:val="0"/>
                <w:szCs w:val="21"/>
              </w:rPr>
              <w:t>8</w:t>
            </w:r>
            <w:r>
              <w:rPr>
                <w:rFonts w:ascii="宋体" w:hAnsi="宋体" w:hint="eastAsia"/>
                <w:kern w:val="0"/>
                <w:szCs w:val="21"/>
              </w:rPr>
              <w:t>分（</w:t>
            </w:r>
            <w:r>
              <w:rPr>
                <w:rFonts w:ascii="宋体" w:hAnsi="宋体" w:hint="eastAsia"/>
                <w:kern w:val="0"/>
                <w:szCs w:val="21"/>
              </w:rPr>
              <w:t>操作证应</w:t>
            </w:r>
            <w:r>
              <w:rPr>
                <w:rFonts w:ascii="宋体" w:hAnsi="宋体" w:hint="eastAsia"/>
                <w:kern w:val="0"/>
                <w:szCs w:val="21"/>
              </w:rPr>
              <w:t>具备制冷与空调作业、高处作业、焊接与热切割作业、电工作业</w:t>
            </w:r>
            <w:r>
              <w:rPr>
                <w:rFonts w:ascii="宋体" w:hAnsi="宋体" w:hint="eastAsia"/>
                <w:kern w:val="0"/>
                <w:szCs w:val="21"/>
              </w:rPr>
              <w:t>四个</w:t>
            </w:r>
            <w:r>
              <w:rPr>
                <w:rFonts w:ascii="宋体" w:hAnsi="宋体" w:hint="eastAsia"/>
                <w:kern w:val="0"/>
                <w:szCs w:val="21"/>
              </w:rPr>
              <w:t>；</w:t>
            </w:r>
            <w:r>
              <w:rPr>
                <w:rFonts w:ascii="宋体" w:hAnsi="宋体" w:hint="eastAsia"/>
                <w:kern w:val="0"/>
                <w:szCs w:val="21"/>
              </w:rPr>
              <w:t>同时提供该负责人至少半年的社保证明，</w:t>
            </w:r>
            <w:r>
              <w:rPr>
                <w:rFonts w:ascii="宋体" w:hAnsi="宋体"/>
                <w:kern w:val="0"/>
                <w:szCs w:val="21"/>
              </w:rPr>
              <w:t>提供</w:t>
            </w:r>
            <w:r>
              <w:rPr>
                <w:rFonts w:ascii="宋体" w:hAnsi="宋体" w:hint="eastAsia"/>
                <w:kern w:val="0"/>
                <w:szCs w:val="21"/>
              </w:rPr>
              <w:t>相关</w:t>
            </w:r>
            <w:r>
              <w:rPr>
                <w:rFonts w:ascii="宋体" w:hAnsi="宋体"/>
                <w:kern w:val="0"/>
                <w:szCs w:val="21"/>
              </w:rPr>
              <w:t>证明</w:t>
            </w:r>
            <w:r>
              <w:rPr>
                <w:rFonts w:ascii="宋体" w:hAnsi="宋体" w:hint="eastAsia"/>
                <w:kern w:val="0"/>
                <w:szCs w:val="21"/>
              </w:rPr>
              <w:t>材料复印件，原件备查）；</w:t>
            </w:r>
            <w:r>
              <w:rPr>
                <w:rFonts w:ascii="宋体" w:hAnsi="宋体" w:hint="eastAsia"/>
                <w:kern w:val="0"/>
                <w:szCs w:val="21"/>
              </w:rPr>
              <w:t>未提供或提供不全</w:t>
            </w:r>
            <w:r>
              <w:rPr>
                <w:rFonts w:ascii="宋体" w:hAnsi="宋体"/>
                <w:kern w:val="0"/>
                <w:szCs w:val="21"/>
              </w:rPr>
              <w:t>不</w:t>
            </w:r>
            <w:r>
              <w:rPr>
                <w:rFonts w:ascii="宋体" w:hAnsi="宋体" w:hint="eastAsia"/>
                <w:kern w:val="0"/>
                <w:szCs w:val="21"/>
              </w:rPr>
              <w:t>得</w:t>
            </w:r>
            <w:r>
              <w:rPr>
                <w:rFonts w:ascii="宋体" w:hAnsi="宋体"/>
                <w:kern w:val="0"/>
                <w:szCs w:val="21"/>
              </w:rPr>
              <w:t>分。</w:t>
            </w:r>
          </w:p>
          <w:p w:rsidR="005C6129" w:rsidRDefault="00BD3A1C">
            <w:pPr>
              <w:adjustRightInd w:val="0"/>
              <w:spacing w:line="360" w:lineRule="auto"/>
              <w:jc w:val="left"/>
              <w:textAlignment w:val="baseline"/>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w:t>
            </w:r>
            <w:r>
              <w:rPr>
                <w:rFonts w:ascii="宋体" w:hAnsi="宋体"/>
                <w:kern w:val="0"/>
                <w:szCs w:val="21"/>
              </w:rPr>
              <w:t>本项目服务人员总体配置情况</w:t>
            </w:r>
            <w:r>
              <w:rPr>
                <w:rFonts w:ascii="宋体" w:hAnsi="宋体" w:hint="eastAsia"/>
                <w:kern w:val="0"/>
                <w:szCs w:val="21"/>
              </w:rPr>
              <w:t>（</w:t>
            </w:r>
            <w:r>
              <w:rPr>
                <w:rFonts w:ascii="宋体" w:hAnsi="宋体" w:hint="eastAsia"/>
                <w:kern w:val="0"/>
                <w:szCs w:val="21"/>
              </w:rPr>
              <w:t>15</w:t>
            </w:r>
            <w:r>
              <w:rPr>
                <w:rFonts w:ascii="宋体" w:hAnsi="宋体" w:hint="eastAsia"/>
                <w:kern w:val="0"/>
                <w:szCs w:val="21"/>
              </w:rPr>
              <w:t>分</w:t>
            </w:r>
            <w:r>
              <w:rPr>
                <w:rFonts w:ascii="宋体" w:hAnsi="宋体" w:hint="eastAsia"/>
                <w:kern w:val="0"/>
                <w:szCs w:val="21"/>
              </w:rPr>
              <w:t>）</w:t>
            </w:r>
            <w:r>
              <w:rPr>
                <w:rFonts w:ascii="宋体" w:hAnsi="宋体" w:hint="eastAsia"/>
                <w:kern w:val="0"/>
                <w:szCs w:val="21"/>
              </w:rPr>
              <w:t>：</w:t>
            </w:r>
          </w:p>
          <w:p w:rsidR="005C6129" w:rsidRDefault="00BD3A1C">
            <w:pPr>
              <w:adjustRightInd w:val="0"/>
              <w:spacing w:line="360" w:lineRule="auto"/>
              <w:jc w:val="left"/>
              <w:textAlignment w:val="baseline"/>
              <w:rPr>
                <w:rFonts w:ascii="宋体" w:hAnsi="宋体"/>
                <w:kern w:val="0"/>
                <w:szCs w:val="21"/>
              </w:rPr>
            </w:pPr>
            <w:r>
              <w:rPr>
                <w:rFonts w:ascii="宋体" w:hAnsi="宋体" w:hint="eastAsia"/>
                <w:kern w:val="0"/>
                <w:szCs w:val="21"/>
              </w:rPr>
              <w:t>团队</w:t>
            </w:r>
            <w:r>
              <w:rPr>
                <w:rFonts w:ascii="宋体" w:hAnsi="宋体" w:hint="eastAsia"/>
                <w:kern w:val="0"/>
                <w:szCs w:val="21"/>
              </w:rPr>
              <w:t>配</w:t>
            </w:r>
            <w:r>
              <w:rPr>
                <w:rFonts w:ascii="宋体" w:hAnsi="宋体"/>
                <w:kern w:val="0"/>
                <w:szCs w:val="21"/>
              </w:rPr>
              <w:t>备</w:t>
            </w:r>
            <w:r>
              <w:rPr>
                <w:rFonts w:ascii="宋体" w:hAnsi="宋体" w:hint="eastAsia"/>
                <w:kern w:val="0"/>
                <w:szCs w:val="21"/>
              </w:rPr>
              <w:t>1-</w:t>
            </w:r>
            <w:r>
              <w:rPr>
                <w:rFonts w:ascii="宋体" w:hAnsi="宋体" w:hint="eastAsia"/>
                <w:kern w:val="0"/>
                <w:szCs w:val="21"/>
              </w:rPr>
              <w:t>3</w:t>
            </w:r>
            <w:r>
              <w:rPr>
                <w:rFonts w:ascii="宋体" w:hAnsi="宋体" w:hint="eastAsia"/>
                <w:kern w:val="0"/>
                <w:szCs w:val="21"/>
              </w:rPr>
              <w:t>人</w:t>
            </w:r>
            <w:r>
              <w:rPr>
                <w:rFonts w:ascii="宋体" w:hAnsi="宋体" w:hint="eastAsia"/>
                <w:kern w:val="0"/>
                <w:szCs w:val="21"/>
              </w:rPr>
              <w:t>（</w:t>
            </w:r>
            <w:r>
              <w:rPr>
                <w:rFonts w:ascii="宋体" w:hAnsi="宋体" w:hint="eastAsia"/>
                <w:kern w:val="0"/>
                <w:szCs w:val="21"/>
              </w:rPr>
              <w:t>含</w:t>
            </w:r>
            <w:r>
              <w:rPr>
                <w:rFonts w:ascii="宋体" w:hAnsi="宋体" w:hint="eastAsia"/>
                <w:kern w:val="0"/>
                <w:szCs w:val="21"/>
              </w:rPr>
              <w:t>）</w:t>
            </w:r>
            <w:r>
              <w:rPr>
                <w:rFonts w:ascii="宋体" w:hAnsi="宋体" w:hint="eastAsia"/>
                <w:kern w:val="0"/>
                <w:szCs w:val="21"/>
              </w:rPr>
              <w:t>以下得</w:t>
            </w:r>
            <w:r>
              <w:rPr>
                <w:rFonts w:ascii="宋体" w:hAnsi="宋体" w:hint="eastAsia"/>
                <w:kern w:val="0"/>
                <w:szCs w:val="21"/>
              </w:rPr>
              <w:t>3</w:t>
            </w:r>
            <w:r>
              <w:rPr>
                <w:rFonts w:ascii="宋体" w:hAnsi="宋体" w:hint="eastAsia"/>
                <w:kern w:val="0"/>
                <w:szCs w:val="21"/>
              </w:rPr>
              <w:t>分</w:t>
            </w:r>
            <w:r>
              <w:rPr>
                <w:rFonts w:ascii="宋体" w:hAnsi="宋体" w:hint="eastAsia"/>
                <w:kern w:val="0"/>
                <w:szCs w:val="21"/>
              </w:rPr>
              <w:t>,3</w:t>
            </w:r>
            <w:r>
              <w:rPr>
                <w:rFonts w:ascii="宋体" w:hAnsi="宋体" w:hint="eastAsia"/>
                <w:kern w:val="0"/>
                <w:szCs w:val="21"/>
              </w:rPr>
              <w:t>人</w:t>
            </w:r>
            <w:r>
              <w:rPr>
                <w:rFonts w:ascii="宋体" w:hAnsi="宋体"/>
                <w:kern w:val="0"/>
                <w:szCs w:val="21"/>
              </w:rPr>
              <w:t>以上</w:t>
            </w:r>
            <w:r>
              <w:rPr>
                <w:rFonts w:ascii="宋体" w:hAnsi="宋体" w:hint="eastAsia"/>
                <w:kern w:val="0"/>
                <w:szCs w:val="21"/>
              </w:rPr>
              <w:t>得</w:t>
            </w:r>
            <w:r>
              <w:rPr>
                <w:rFonts w:ascii="宋体" w:hAnsi="宋体" w:hint="eastAsia"/>
                <w:kern w:val="0"/>
                <w:szCs w:val="21"/>
              </w:rPr>
              <w:t>9</w:t>
            </w:r>
            <w:r>
              <w:rPr>
                <w:rFonts w:ascii="宋体" w:hAnsi="宋体" w:hint="eastAsia"/>
                <w:kern w:val="0"/>
                <w:szCs w:val="21"/>
              </w:rPr>
              <w:t>分</w:t>
            </w:r>
            <w:r>
              <w:rPr>
                <w:rFonts w:ascii="宋体" w:hAnsi="宋体" w:hint="eastAsia"/>
                <w:kern w:val="0"/>
                <w:szCs w:val="21"/>
              </w:rPr>
              <w:t>（</w:t>
            </w:r>
            <w:r>
              <w:rPr>
                <w:rFonts w:ascii="宋体" w:hAnsi="宋体" w:hint="eastAsia"/>
                <w:kern w:val="0"/>
                <w:szCs w:val="21"/>
              </w:rPr>
              <w:t>提供团队人员至少半年的社保证明，未提供或提供不全不计入人数得分</w:t>
            </w:r>
            <w:r>
              <w:rPr>
                <w:rFonts w:ascii="宋体" w:hAnsi="宋体" w:hint="eastAsia"/>
                <w:kern w:val="0"/>
                <w:szCs w:val="21"/>
              </w:rPr>
              <w:t>）；</w:t>
            </w:r>
          </w:p>
          <w:p w:rsidR="005C6129" w:rsidRDefault="00BD3A1C">
            <w:pPr>
              <w:snapToGrid w:val="0"/>
              <w:spacing w:line="360" w:lineRule="auto"/>
              <w:jc w:val="left"/>
              <w:rPr>
                <w:rFonts w:ascii="宋体" w:hAnsi="宋体" w:cs="宋体"/>
                <w:szCs w:val="21"/>
              </w:rPr>
            </w:pPr>
            <w:r>
              <w:rPr>
                <w:rFonts w:ascii="宋体" w:hAnsi="宋体" w:hint="eastAsia"/>
                <w:kern w:val="0"/>
                <w:szCs w:val="21"/>
              </w:rPr>
              <w:t>拥</w:t>
            </w:r>
            <w:r>
              <w:rPr>
                <w:rFonts w:ascii="宋体" w:hAnsi="宋体"/>
                <w:kern w:val="0"/>
                <w:szCs w:val="21"/>
              </w:rPr>
              <w:t>有</w:t>
            </w:r>
            <w:r>
              <w:rPr>
                <w:rFonts w:ascii="宋体" w:hAnsi="宋体" w:hint="eastAsia"/>
                <w:kern w:val="0"/>
                <w:szCs w:val="21"/>
              </w:rPr>
              <w:t>制冷行</w:t>
            </w:r>
            <w:r>
              <w:rPr>
                <w:rFonts w:ascii="宋体" w:hAnsi="宋体"/>
                <w:kern w:val="0"/>
                <w:szCs w:val="21"/>
              </w:rPr>
              <w:t>业维修证书颁发</w:t>
            </w:r>
            <w:r>
              <w:rPr>
                <w:rFonts w:ascii="宋体" w:hAnsi="宋体"/>
                <w:kern w:val="0"/>
                <w:szCs w:val="21"/>
              </w:rPr>
              <w:t>5</w:t>
            </w:r>
            <w:r>
              <w:rPr>
                <w:rFonts w:ascii="宋体" w:hAnsi="宋体" w:hint="eastAsia"/>
                <w:kern w:val="0"/>
                <w:szCs w:val="21"/>
              </w:rPr>
              <w:t>年</w:t>
            </w:r>
            <w:r>
              <w:rPr>
                <w:rFonts w:ascii="宋体" w:hAnsi="宋体" w:hint="eastAsia"/>
                <w:kern w:val="0"/>
                <w:szCs w:val="21"/>
              </w:rPr>
              <w:t>及</w:t>
            </w:r>
            <w:r>
              <w:rPr>
                <w:rFonts w:ascii="宋体" w:hAnsi="宋体"/>
                <w:kern w:val="0"/>
                <w:szCs w:val="21"/>
              </w:rPr>
              <w:t>以上</w:t>
            </w:r>
            <w:r>
              <w:rPr>
                <w:rFonts w:ascii="宋体" w:hAnsi="宋体" w:hint="eastAsia"/>
                <w:kern w:val="0"/>
                <w:szCs w:val="21"/>
              </w:rPr>
              <w:t>每位得</w:t>
            </w:r>
            <w:r>
              <w:rPr>
                <w:rFonts w:ascii="宋体" w:hAnsi="宋体" w:hint="eastAsia"/>
                <w:kern w:val="0"/>
                <w:szCs w:val="21"/>
              </w:rPr>
              <w:t>3</w:t>
            </w:r>
            <w:r>
              <w:rPr>
                <w:rFonts w:ascii="宋体" w:hAnsi="宋体" w:hint="eastAsia"/>
                <w:kern w:val="0"/>
                <w:szCs w:val="21"/>
              </w:rPr>
              <w:t>分，</w:t>
            </w:r>
            <w:r>
              <w:rPr>
                <w:rFonts w:ascii="宋体" w:hAnsi="宋体"/>
                <w:kern w:val="0"/>
                <w:szCs w:val="21"/>
              </w:rPr>
              <w:t>最高</w:t>
            </w:r>
            <w:r>
              <w:rPr>
                <w:rFonts w:ascii="宋体" w:hAnsi="宋体" w:hint="eastAsia"/>
                <w:kern w:val="0"/>
                <w:szCs w:val="21"/>
              </w:rPr>
              <w:t>6</w:t>
            </w:r>
            <w:r>
              <w:rPr>
                <w:rFonts w:ascii="宋体" w:hAnsi="宋体" w:hint="eastAsia"/>
                <w:kern w:val="0"/>
                <w:szCs w:val="21"/>
              </w:rPr>
              <w:t>分</w:t>
            </w:r>
            <w:r>
              <w:rPr>
                <w:rFonts w:ascii="宋体" w:hAnsi="宋体" w:hint="eastAsia"/>
                <w:kern w:val="0"/>
                <w:szCs w:val="21"/>
              </w:rPr>
              <w:t>。</w:t>
            </w:r>
          </w:p>
        </w:tc>
      </w:tr>
      <w:tr w:rsidR="005C6129">
        <w:trPr>
          <w:trHeight w:val="1253"/>
          <w:jc w:val="center"/>
        </w:trPr>
        <w:tc>
          <w:tcPr>
            <w:tcW w:w="764" w:type="dxa"/>
            <w:vMerge/>
            <w:tcBorders>
              <w:left w:val="single" w:sz="4" w:space="0" w:color="auto"/>
              <w:bottom w:val="single" w:sz="4" w:space="0" w:color="auto"/>
              <w:right w:val="single" w:sz="4" w:space="0" w:color="auto"/>
            </w:tcBorders>
            <w:vAlign w:val="center"/>
          </w:tcPr>
          <w:p w:rsidR="005C6129" w:rsidRDefault="005C6129">
            <w:pPr>
              <w:widowControl/>
              <w:jc w:val="left"/>
              <w:rPr>
                <w:rFonts w:ascii="宋体" w:hAnsi="宋体" w:cs="宋体"/>
                <w:color w:val="000000"/>
                <w:kern w:val="0"/>
                <w:sz w:val="24"/>
                <w:szCs w:val="24"/>
              </w:rPr>
            </w:pPr>
          </w:p>
        </w:tc>
        <w:tc>
          <w:tcPr>
            <w:tcW w:w="1064" w:type="dxa"/>
            <w:vMerge/>
            <w:tcBorders>
              <w:left w:val="single" w:sz="4" w:space="0" w:color="auto"/>
              <w:bottom w:val="single" w:sz="4" w:space="0" w:color="auto"/>
              <w:right w:val="single" w:sz="4" w:space="0" w:color="auto"/>
            </w:tcBorders>
            <w:vAlign w:val="center"/>
          </w:tcPr>
          <w:p w:rsidR="005C6129" w:rsidRDefault="005C6129">
            <w:pPr>
              <w:widowControl/>
              <w:jc w:val="left"/>
              <w:rPr>
                <w:rFonts w:ascii="宋体" w:hAnsi="宋体" w:cs="宋体"/>
                <w:color w:val="000000"/>
                <w:kern w:val="0"/>
                <w:sz w:val="24"/>
                <w:szCs w:val="24"/>
              </w:rPr>
            </w:pPr>
          </w:p>
        </w:tc>
        <w:tc>
          <w:tcPr>
            <w:tcW w:w="805" w:type="dxa"/>
            <w:vMerge/>
            <w:tcBorders>
              <w:left w:val="single" w:sz="4" w:space="0" w:color="auto"/>
              <w:bottom w:val="single" w:sz="4" w:space="0" w:color="auto"/>
              <w:right w:val="single" w:sz="4" w:space="0" w:color="auto"/>
            </w:tcBorders>
            <w:vAlign w:val="center"/>
          </w:tcPr>
          <w:p w:rsidR="005C6129" w:rsidRDefault="005C6129">
            <w:pPr>
              <w:widowControl/>
              <w:jc w:val="center"/>
              <w:rPr>
                <w:rFonts w:ascii="宋体" w:hAnsi="宋体" w:cs="宋体"/>
                <w:color w:val="000000"/>
                <w:kern w:val="0"/>
                <w:sz w:val="24"/>
                <w:szCs w:val="24"/>
              </w:rPr>
            </w:pPr>
          </w:p>
        </w:tc>
        <w:tc>
          <w:tcPr>
            <w:tcW w:w="6354" w:type="dxa"/>
            <w:tcBorders>
              <w:top w:val="single" w:sz="4" w:space="0" w:color="auto"/>
              <w:left w:val="single" w:sz="4" w:space="0" w:color="auto"/>
              <w:bottom w:val="single" w:sz="4" w:space="0" w:color="auto"/>
              <w:right w:val="single" w:sz="4" w:space="0" w:color="auto"/>
            </w:tcBorders>
            <w:vAlign w:val="center"/>
          </w:tcPr>
          <w:p w:rsidR="005C6129" w:rsidRDefault="00BD3A1C">
            <w:pPr>
              <w:spacing w:line="360" w:lineRule="auto"/>
              <w:rPr>
                <w:rFonts w:ascii="宋体" w:hAnsi="宋体" w:cs="宋体"/>
                <w:szCs w:val="21"/>
              </w:rPr>
            </w:pPr>
            <w:r>
              <w:rPr>
                <w:rFonts w:ascii="宋体" w:hAnsi="宋体" w:hint="eastAsia"/>
                <w:szCs w:val="21"/>
              </w:rPr>
              <w:t>供应商提供同类维护服务成功案例合同，</w:t>
            </w:r>
            <w:r>
              <w:rPr>
                <w:rFonts w:ascii="宋体" w:hAnsi="宋体"/>
                <w:szCs w:val="21"/>
              </w:rPr>
              <w:t>每</w:t>
            </w:r>
            <w:r>
              <w:rPr>
                <w:rFonts w:ascii="宋体" w:hAnsi="宋体" w:hint="eastAsia"/>
                <w:szCs w:val="21"/>
              </w:rPr>
              <w:t>提供</w:t>
            </w:r>
            <w:r>
              <w:rPr>
                <w:rFonts w:ascii="宋体" w:hAnsi="宋体"/>
                <w:szCs w:val="21"/>
              </w:rPr>
              <w:t>一个得</w:t>
            </w:r>
            <w:r>
              <w:rPr>
                <w:rFonts w:ascii="宋体" w:hAnsi="宋体" w:hint="eastAsia"/>
                <w:szCs w:val="21"/>
              </w:rPr>
              <w:t>3</w:t>
            </w:r>
            <w:r>
              <w:rPr>
                <w:rFonts w:ascii="宋体" w:hAnsi="宋体"/>
                <w:szCs w:val="21"/>
              </w:rPr>
              <w:t>分，</w:t>
            </w:r>
            <w:r>
              <w:rPr>
                <w:rFonts w:ascii="宋体" w:hAnsi="宋体" w:hint="eastAsia"/>
                <w:szCs w:val="21"/>
              </w:rPr>
              <w:t>最高得</w:t>
            </w:r>
            <w:r>
              <w:rPr>
                <w:rFonts w:ascii="宋体" w:hAnsi="宋体" w:hint="eastAsia"/>
                <w:szCs w:val="21"/>
              </w:rPr>
              <w:t>15</w:t>
            </w:r>
            <w:r>
              <w:rPr>
                <w:rFonts w:ascii="宋体" w:hAnsi="宋体"/>
                <w:szCs w:val="21"/>
              </w:rPr>
              <w:t>分。</w:t>
            </w:r>
            <w:r>
              <w:rPr>
                <w:rFonts w:ascii="宋体" w:hAnsi="宋体" w:hint="eastAsia"/>
                <w:szCs w:val="21"/>
              </w:rPr>
              <w:t>无不得分。</w:t>
            </w:r>
            <w:r>
              <w:rPr>
                <w:rFonts w:hint="eastAsia"/>
                <w:color w:val="000000"/>
                <w:szCs w:val="21"/>
              </w:rPr>
              <w:t>（提供的证明材料加盖公章，须能反映项目名称、主要</w:t>
            </w:r>
            <w:r>
              <w:rPr>
                <w:rFonts w:hint="eastAsia"/>
                <w:color w:val="000000"/>
                <w:szCs w:val="21"/>
              </w:rPr>
              <w:t>服务内容</w:t>
            </w:r>
            <w:r>
              <w:rPr>
                <w:rFonts w:hint="eastAsia"/>
                <w:color w:val="000000"/>
                <w:szCs w:val="21"/>
              </w:rPr>
              <w:t>，签订时间和签章清晰可见。</w:t>
            </w:r>
            <w:r>
              <w:rPr>
                <w:rFonts w:hint="eastAsia"/>
                <w:color w:val="000000"/>
                <w:szCs w:val="21"/>
              </w:rPr>
              <w:t>）</w:t>
            </w:r>
          </w:p>
        </w:tc>
      </w:tr>
    </w:tbl>
    <w:bookmarkEnd w:id="32"/>
    <w:p w:rsidR="005C6129" w:rsidRDefault="00BD3A1C">
      <w:pPr>
        <w:widowControl/>
        <w:spacing w:line="360" w:lineRule="auto"/>
        <w:jc w:val="left"/>
        <w:rPr>
          <w:szCs w:val="21"/>
          <w:u w:val="single"/>
        </w:rPr>
      </w:pPr>
      <w:r>
        <w:rPr>
          <w:rFonts w:ascii="宋体" w:hAnsi="宋体" w:hint="eastAsia"/>
          <w:szCs w:val="21"/>
        </w:rPr>
        <w:t>说明：</w:t>
      </w:r>
      <w:r>
        <w:rPr>
          <w:szCs w:val="21"/>
          <w:u w:val="single"/>
        </w:rPr>
        <w:t>所有认证、证明和业绩均以有效的证明文件的复印件为依据</w:t>
      </w:r>
      <w:r>
        <w:rPr>
          <w:rFonts w:hint="eastAsia"/>
          <w:szCs w:val="21"/>
          <w:u w:val="single"/>
        </w:rPr>
        <w:t>（加盖投标人公章）</w:t>
      </w:r>
      <w:r>
        <w:rPr>
          <w:szCs w:val="21"/>
          <w:u w:val="single"/>
        </w:rPr>
        <w:t>。</w:t>
      </w:r>
    </w:p>
    <w:p w:rsidR="005C6129" w:rsidRDefault="00BD3A1C">
      <w:pPr>
        <w:tabs>
          <w:tab w:val="left" w:pos="216"/>
        </w:tabs>
        <w:spacing w:line="360" w:lineRule="auto"/>
        <w:jc w:val="left"/>
        <w:rPr>
          <w:szCs w:val="21"/>
          <w:u w:val="single"/>
        </w:rPr>
      </w:pPr>
      <w:r>
        <w:rPr>
          <w:rFonts w:hint="eastAsia"/>
          <w:szCs w:val="21"/>
          <w:u w:val="single"/>
        </w:rPr>
        <w:t>小微企业价格扣除</w:t>
      </w:r>
    </w:p>
    <w:p w:rsidR="005C6129" w:rsidRDefault="00BD3A1C">
      <w:pPr>
        <w:tabs>
          <w:tab w:val="left" w:pos="216"/>
        </w:tabs>
        <w:spacing w:line="360" w:lineRule="auto"/>
        <w:jc w:val="left"/>
        <w:rPr>
          <w:szCs w:val="21"/>
          <w:u w:val="single"/>
        </w:rPr>
      </w:pPr>
      <w:r>
        <w:rPr>
          <w:rFonts w:hint="eastAsia"/>
          <w:szCs w:val="21"/>
          <w:u w:val="single"/>
        </w:rPr>
        <w:t>1</w:t>
      </w:r>
      <w:r>
        <w:rPr>
          <w:rFonts w:hint="eastAsia"/>
          <w:szCs w:val="21"/>
          <w:u w:val="single"/>
        </w:rPr>
        <w:t>、对于专门面向中小企业或小型、微型企业的项目，只面向中小企业或小型、微型企业采购。对于非专门面向中小企业的项目，对小型和微型企业的价格给予</w:t>
      </w:r>
      <w:r>
        <w:rPr>
          <w:szCs w:val="21"/>
          <w:u w:val="single"/>
        </w:rPr>
        <w:t>10%</w:t>
      </w:r>
      <w:r>
        <w:rPr>
          <w:rFonts w:hint="eastAsia"/>
          <w:szCs w:val="21"/>
          <w:u w:val="single"/>
        </w:rPr>
        <w:t>的扣除，用扣除后的价格参与评审。</w:t>
      </w:r>
    </w:p>
    <w:p w:rsidR="005C6129" w:rsidRDefault="00BD3A1C">
      <w:pPr>
        <w:tabs>
          <w:tab w:val="left" w:pos="216"/>
        </w:tabs>
        <w:spacing w:line="360" w:lineRule="auto"/>
        <w:jc w:val="left"/>
        <w:rPr>
          <w:szCs w:val="21"/>
          <w:u w:val="single"/>
        </w:rPr>
      </w:pPr>
      <w:r>
        <w:rPr>
          <w:rFonts w:hint="eastAsia"/>
          <w:szCs w:val="21"/>
          <w:u w:val="single"/>
        </w:rPr>
        <w:t>2</w:t>
      </w:r>
      <w:r>
        <w:rPr>
          <w:rFonts w:hint="eastAsia"/>
          <w:szCs w:val="21"/>
          <w:u w:val="single"/>
        </w:rPr>
        <w:t>、小企业（含小型、微型企业）应当提供《中小企业声明函》，且符合《政府采购促进中小企业发展管理办法》（财库〔</w:t>
      </w:r>
      <w:r>
        <w:rPr>
          <w:szCs w:val="21"/>
          <w:u w:val="single"/>
        </w:rPr>
        <w:t>2020</w:t>
      </w:r>
      <w:r>
        <w:rPr>
          <w:rFonts w:hint="eastAsia"/>
          <w:szCs w:val="21"/>
          <w:u w:val="single"/>
        </w:rPr>
        <w:t>〕</w:t>
      </w:r>
      <w:r>
        <w:rPr>
          <w:szCs w:val="21"/>
          <w:u w:val="single"/>
        </w:rPr>
        <w:t>46</w:t>
      </w:r>
      <w:r>
        <w:rPr>
          <w:rFonts w:hint="eastAsia"/>
          <w:szCs w:val="21"/>
          <w:u w:val="single"/>
        </w:rPr>
        <w:t>号）的相关规定。</w:t>
      </w:r>
    </w:p>
    <w:p w:rsidR="005C6129" w:rsidRDefault="00BD3A1C">
      <w:pPr>
        <w:tabs>
          <w:tab w:val="left" w:pos="216"/>
        </w:tabs>
        <w:spacing w:line="360" w:lineRule="auto"/>
        <w:jc w:val="left"/>
        <w:rPr>
          <w:szCs w:val="21"/>
          <w:u w:val="single"/>
        </w:rPr>
      </w:pPr>
      <w:r>
        <w:rPr>
          <w:rFonts w:hint="eastAsia"/>
          <w:szCs w:val="21"/>
          <w:u w:val="single"/>
        </w:rPr>
        <w:t>监狱和戒毒企业的价格扣除</w:t>
      </w:r>
    </w:p>
    <w:p w:rsidR="005C6129" w:rsidRDefault="00BD3A1C">
      <w:pPr>
        <w:tabs>
          <w:tab w:val="left" w:pos="216"/>
        </w:tabs>
        <w:spacing w:line="360" w:lineRule="auto"/>
        <w:jc w:val="left"/>
        <w:rPr>
          <w:szCs w:val="21"/>
          <w:u w:val="single"/>
        </w:rPr>
      </w:pPr>
      <w:r>
        <w:rPr>
          <w:rFonts w:hint="eastAsia"/>
          <w:szCs w:val="21"/>
          <w:u w:val="single"/>
        </w:rPr>
        <w:t xml:space="preserve">1 </w:t>
      </w:r>
      <w:r>
        <w:rPr>
          <w:rFonts w:hint="eastAsia"/>
          <w:szCs w:val="21"/>
          <w:u w:val="single"/>
        </w:rPr>
        <w:t>、本项目对监狱和戒毒企业，给予</w:t>
      </w:r>
      <w:r>
        <w:rPr>
          <w:rFonts w:hint="eastAsia"/>
          <w:szCs w:val="21"/>
          <w:u w:val="single"/>
        </w:rPr>
        <w:t>10%</w:t>
      </w:r>
      <w:r>
        <w:rPr>
          <w:rFonts w:hint="eastAsia"/>
          <w:szCs w:val="21"/>
          <w:u w:val="single"/>
        </w:rPr>
        <w:t>的价格扣除，用扣除后的价格参与评审。</w:t>
      </w:r>
    </w:p>
    <w:p w:rsidR="005C6129" w:rsidRDefault="00BD3A1C">
      <w:pPr>
        <w:tabs>
          <w:tab w:val="left" w:pos="216"/>
        </w:tabs>
        <w:spacing w:line="360" w:lineRule="auto"/>
        <w:jc w:val="left"/>
        <w:rPr>
          <w:szCs w:val="21"/>
          <w:u w:val="single"/>
        </w:rPr>
      </w:pPr>
      <w:r>
        <w:rPr>
          <w:rFonts w:hint="eastAsia"/>
          <w:szCs w:val="21"/>
          <w:u w:val="single"/>
        </w:rPr>
        <w:t xml:space="preserve">2 </w:t>
      </w:r>
      <w:r>
        <w:rPr>
          <w:rFonts w:hint="eastAsia"/>
          <w:szCs w:val="21"/>
          <w:u w:val="single"/>
        </w:rPr>
        <w:t>、监狱企业需提供由省级以上监狱管理局、戒毒管理局（含新疆生产建设兵团）出具的属于监狱企业的证明文件。</w:t>
      </w:r>
    </w:p>
    <w:p w:rsidR="005C6129" w:rsidRDefault="00BD3A1C">
      <w:pPr>
        <w:tabs>
          <w:tab w:val="left" w:pos="216"/>
        </w:tabs>
        <w:spacing w:line="360" w:lineRule="auto"/>
        <w:jc w:val="left"/>
        <w:rPr>
          <w:szCs w:val="21"/>
          <w:u w:val="single"/>
        </w:rPr>
      </w:pPr>
      <w:r>
        <w:rPr>
          <w:rFonts w:hint="eastAsia"/>
          <w:szCs w:val="21"/>
          <w:u w:val="single"/>
        </w:rPr>
        <w:t>3</w:t>
      </w:r>
      <w:r>
        <w:rPr>
          <w:rFonts w:hint="eastAsia"/>
          <w:szCs w:val="21"/>
          <w:u w:val="single"/>
        </w:rPr>
        <w:t>、</w:t>
      </w:r>
      <w:r>
        <w:rPr>
          <w:rFonts w:hint="eastAsia"/>
          <w:szCs w:val="21"/>
          <w:u w:val="single"/>
        </w:rPr>
        <w:t xml:space="preserve"> </w:t>
      </w:r>
      <w:r>
        <w:rPr>
          <w:rFonts w:hint="eastAsia"/>
          <w:szCs w:val="21"/>
          <w:u w:val="single"/>
        </w:rPr>
        <w:t>监狱企业标准请参照《关于政府采购支持监狱企业发展有关问题的通知》（财库</w:t>
      </w:r>
      <w:r>
        <w:rPr>
          <w:rFonts w:hint="eastAsia"/>
          <w:szCs w:val="21"/>
          <w:u w:val="single"/>
        </w:rPr>
        <w:lastRenderedPageBreak/>
        <w:t>〔</w:t>
      </w:r>
      <w:r>
        <w:rPr>
          <w:rFonts w:hint="eastAsia"/>
          <w:szCs w:val="21"/>
          <w:u w:val="single"/>
        </w:rPr>
        <w:t>2014</w:t>
      </w:r>
      <w:r>
        <w:rPr>
          <w:rFonts w:hint="eastAsia"/>
          <w:szCs w:val="21"/>
          <w:u w:val="single"/>
        </w:rPr>
        <w:t>〕</w:t>
      </w:r>
      <w:r>
        <w:rPr>
          <w:rFonts w:hint="eastAsia"/>
          <w:szCs w:val="21"/>
          <w:u w:val="single"/>
        </w:rPr>
        <w:t>68</w:t>
      </w:r>
      <w:r>
        <w:rPr>
          <w:rFonts w:hint="eastAsia"/>
          <w:szCs w:val="21"/>
          <w:u w:val="single"/>
        </w:rPr>
        <w:t>号）。</w:t>
      </w:r>
    </w:p>
    <w:p w:rsidR="005C6129" w:rsidRDefault="00BD3A1C">
      <w:pPr>
        <w:tabs>
          <w:tab w:val="left" w:pos="216"/>
        </w:tabs>
        <w:spacing w:line="360" w:lineRule="auto"/>
        <w:jc w:val="left"/>
        <w:rPr>
          <w:szCs w:val="21"/>
          <w:u w:val="single"/>
        </w:rPr>
      </w:pPr>
      <w:r>
        <w:rPr>
          <w:rFonts w:hint="eastAsia"/>
          <w:szCs w:val="21"/>
          <w:u w:val="single"/>
        </w:rPr>
        <w:t>残疾人福利性单位的价格扣除</w:t>
      </w:r>
    </w:p>
    <w:p w:rsidR="005C6129" w:rsidRDefault="00BD3A1C">
      <w:pPr>
        <w:tabs>
          <w:tab w:val="left" w:pos="216"/>
        </w:tabs>
        <w:spacing w:line="360" w:lineRule="auto"/>
        <w:jc w:val="left"/>
        <w:rPr>
          <w:szCs w:val="21"/>
          <w:u w:val="single"/>
        </w:rPr>
      </w:pPr>
      <w:r>
        <w:rPr>
          <w:rFonts w:hint="eastAsia"/>
          <w:szCs w:val="21"/>
          <w:u w:val="single"/>
        </w:rPr>
        <w:t>1</w:t>
      </w:r>
      <w:r>
        <w:rPr>
          <w:rFonts w:hint="eastAsia"/>
          <w:szCs w:val="21"/>
          <w:u w:val="single"/>
        </w:rPr>
        <w:t>、</w:t>
      </w:r>
      <w:r>
        <w:rPr>
          <w:rFonts w:hint="eastAsia"/>
          <w:szCs w:val="21"/>
          <w:u w:val="single"/>
        </w:rPr>
        <w:t xml:space="preserve"> </w:t>
      </w:r>
      <w:r>
        <w:rPr>
          <w:rFonts w:hint="eastAsia"/>
          <w:szCs w:val="21"/>
          <w:u w:val="single"/>
        </w:rPr>
        <w:t>本项目对残疾人福利性单位，给予</w:t>
      </w:r>
      <w:r>
        <w:rPr>
          <w:rFonts w:hint="eastAsia"/>
          <w:szCs w:val="21"/>
          <w:u w:val="single"/>
        </w:rPr>
        <w:t>10%</w:t>
      </w:r>
      <w:r>
        <w:rPr>
          <w:rFonts w:hint="eastAsia"/>
          <w:szCs w:val="21"/>
          <w:u w:val="single"/>
        </w:rPr>
        <w:t>的价格扣除，用扣除后的价格参</w:t>
      </w:r>
      <w:r>
        <w:rPr>
          <w:rFonts w:hint="eastAsia"/>
          <w:szCs w:val="21"/>
          <w:u w:val="single"/>
        </w:rPr>
        <w:t xml:space="preserve"> </w:t>
      </w:r>
      <w:r>
        <w:rPr>
          <w:rFonts w:hint="eastAsia"/>
          <w:szCs w:val="21"/>
          <w:u w:val="single"/>
        </w:rPr>
        <w:t>与评审。</w:t>
      </w:r>
    </w:p>
    <w:p w:rsidR="005C6129" w:rsidRDefault="00BD3A1C">
      <w:pPr>
        <w:tabs>
          <w:tab w:val="left" w:pos="216"/>
        </w:tabs>
        <w:spacing w:line="360" w:lineRule="auto"/>
        <w:jc w:val="left"/>
        <w:rPr>
          <w:szCs w:val="21"/>
          <w:u w:val="single"/>
        </w:rPr>
      </w:pPr>
      <w:r>
        <w:rPr>
          <w:rFonts w:hint="eastAsia"/>
          <w:szCs w:val="21"/>
          <w:u w:val="single"/>
        </w:rPr>
        <w:t>2</w:t>
      </w:r>
      <w:r>
        <w:rPr>
          <w:rFonts w:hint="eastAsia"/>
          <w:szCs w:val="21"/>
          <w:u w:val="single"/>
        </w:rPr>
        <w:t>、</w:t>
      </w:r>
      <w:r>
        <w:rPr>
          <w:rFonts w:hint="eastAsia"/>
          <w:szCs w:val="21"/>
          <w:u w:val="single"/>
        </w:rPr>
        <w:t xml:space="preserve"> </w:t>
      </w:r>
      <w:r>
        <w:rPr>
          <w:rFonts w:hint="eastAsia"/>
          <w:szCs w:val="21"/>
          <w:u w:val="single"/>
        </w:rPr>
        <w:t>残疾人福利性单位需提供《残疾人福利性单位声明函》</w:t>
      </w:r>
    </w:p>
    <w:p w:rsidR="005C6129" w:rsidRDefault="00BD3A1C">
      <w:pPr>
        <w:tabs>
          <w:tab w:val="left" w:pos="216"/>
        </w:tabs>
        <w:spacing w:line="360" w:lineRule="auto"/>
        <w:jc w:val="left"/>
        <w:rPr>
          <w:szCs w:val="21"/>
          <w:u w:val="single"/>
        </w:rPr>
      </w:pPr>
      <w:r>
        <w:rPr>
          <w:rFonts w:hint="eastAsia"/>
          <w:szCs w:val="21"/>
          <w:u w:val="single"/>
        </w:rPr>
        <w:t xml:space="preserve">3 </w:t>
      </w:r>
      <w:r>
        <w:rPr>
          <w:rFonts w:hint="eastAsia"/>
          <w:szCs w:val="21"/>
          <w:u w:val="single"/>
        </w:rPr>
        <w:t>、残疾人福利性单位标准请参照《关于促进残疾人就业政府采购政策的通知》（财库〔</w:t>
      </w:r>
      <w:r>
        <w:rPr>
          <w:rFonts w:hint="eastAsia"/>
          <w:szCs w:val="21"/>
          <w:u w:val="single"/>
        </w:rPr>
        <w:t>2017</w:t>
      </w:r>
      <w:r>
        <w:rPr>
          <w:rFonts w:hint="eastAsia"/>
          <w:szCs w:val="21"/>
          <w:u w:val="single"/>
        </w:rPr>
        <w:t>〕</w:t>
      </w:r>
      <w:r>
        <w:rPr>
          <w:rFonts w:hint="eastAsia"/>
          <w:szCs w:val="21"/>
          <w:u w:val="single"/>
        </w:rPr>
        <w:t>141</w:t>
      </w:r>
      <w:r>
        <w:rPr>
          <w:rFonts w:hint="eastAsia"/>
          <w:szCs w:val="21"/>
          <w:u w:val="single"/>
        </w:rPr>
        <w:t>号）。</w:t>
      </w:r>
    </w:p>
    <w:p w:rsidR="005C6129" w:rsidRDefault="005C6129">
      <w:pPr>
        <w:pStyle w:val="a0"/>
        <w:ind w:firstLine="420"/>
        <w:rPr>
          <w:rFonts w:ascii="宋体" w:hAnsi="宋体"/>
          <w:szCs w:val="21"/>
        </w:rPr>
      </w:pPr>
    </w:p>
    <w:p w:rsidR="005C6129" w:rsidRDefault="005C6129">
      <w:pPr>
        <w:pStyle w:val="a0"/>
        <w:ind w:firstLine="420"/>
        <w:rPr>
          <w:rFonts w:ascii="宋体" w:hAnsi="宋体"/>
          <w:szCs w:val="21"/>
        </w:rPr>
      </w:pPr>
    </w:p>
    <w:p w:rsidR="005C6129" w:rsidRDefault="005C6129">
      <w:pPr>
        <w:pStyle w:val="a0"/>
        <w:ind w:firstLine="420"/>
        <w:rPr>
          <w:rFonts w:ascii="宋体" w:hAnsi="宋体"/>
          <w:szCs w:val="21"/>
        </w:rPr>
      </w:pPr>
    </w:p>
    <w:p w:rsidR="005C6129" w:rsidRDefault="005C6129">
      <w:pPr>
        <w:pStyle w:val="a0"/>
        <w:ind w:firstLineChars="1300" w:firstLine="3640"/>
        <w:rPr>
          <w:rFonts w:ascii="宋体" w:hAnsi="宋体"/>
          <w:sz w:val="28"/>
          <w:szCs w:val="28"/>
          <w:lang w:val="en-US"/>
        </w:rPr>
      </w:pPr>
    </w:p>
    <w:p w:rsidR="005C6129" w:rsidRDefault="005C6129">
      <w:pPr>
        <w:pStyle w:val="a0"/>
        <w:ind w:firstLine="723"/>
        <w:rPr>
          <w:rFonts w:ascii="宋体" w:hAnsi="宋体"/>
          <w:b/>
          <w:sz w:val="36"/>
          <w:szCs w:val="36"/>
        </w:rPr>
      </w:pPr>
    </w:p>
    <w:p w:rsidR="005C6129" w:rsidRDefault="00BD3A1C">
      <w:pPr>
        <w:numPr>
          <w:ilvl w:val="0"/>
          <w:numId w:val="2"/>
        </w:numPr>
        <w:autoSpaceDE w:val="0"/>
        <w:autoSpaceDN w:val="0"/>
        <w:adjustRightInd w:val="0"/>
        <w:spacing w:line="360" w:lineRule="auto"/>
        <w:jc w:val="center"/>
        <w:rPr>
          <w:rFonts w:ascii="宋体" w:hAnsi="宋体"/>
          <w:b/>
          <w:sz w:val="36"/>
          <w:szCs w:val="36"/>
        </w:rPr>
      </w:pPr>
      <w:r>
        <w:rPr>
          <w:rFonts w:ascii="宋体" w:hAnsi="宋体" w:hint="eastAsia"/>
          <w:b/>
          <w:sz w:val="36"/>
          <w:szCs w:val="36"/>
        </w:rPr>
        <w:t>、采购需求</w:t>
      </w:r>
    </w:p>
    <w:p w:rsidR="005C6129" w:rsidRDefault="00BD3A1C">
      <w:pPr>
        <w:spacing w:line="360" w:lineRule="auto"/>
        <w:ind w:firstLineChars="202" w:firstLine="485"/>
        <w:rPr>
          <w:rFonts w:ascii="仿宋" w:eastAsia="仿宋" w:hAnsi="仿宋"/>
          <w:sz w:val="24"/>
          <w:szCs w:val="28"/>
        </w:rPr>
      </w:pPr>
      <w:r>
        <w:rPr>
          <w:rFonts w:ascii="仿宋" w:eastAsia="仿宋" w:hAnsi="仿宋" w:hint="eastAsia"/>
          <w:sz w:val="24"/>
          <w:szCs w:val="28"/>
        </w:rPr>
        <w:t>一、项目名称：</w:t>
      </w:r>
    </w:p>
    <w:p w:rsidR="005C6129" w:rsidRDefault="00BD3A1C">
      <w:pPr>
        <w:spacing w:line="360" w:lineRule="auto"/>
        <w:ind w:firstLineChars="202" w:firstLine="485"/>
        <w:rPr>
          <w:rFonts w:ascii="仿宋" w:eastAsia="仿宋" w:hAnsi="仿宋"/>
          <w:sz w:val="24"/>
          <w:szCs w:val="28"/>
        </w:rPr>
      </w:pPr>
      <w:r>
        <w:rPr>
          <w:rFonts w:ascii="仿宋" w:eastAsia="仿宋" w:hAnsi="仿宋" w:hint="eastAsia"/>
          <w:sz w:val="24"/>
          <w:szCs w:val="28"/>
        </w:rPr>
        <w:t>南</w:t>
      </w:r>
      <w:r>
        <w:rPr>
          <w:rFonts w:ascii="仿宋" w:eastAsia="仿宋" w:hAnsi="仿宋" w:hint="eastAsia"/>
          <w:sz w:val="24"/>
          <w:szCs w:val="28"/>
        </w:rPr>
        <w:t>京市疾控中心空调系统维修保养服务。</w:t>
      </w:r>
    </w:p>
    <w:p w:rsidR="005C6129" w:rsidRDefault="00BD3A1C">
      <w:pPr>
        <w:spacing w:line="360" w:lineRule="auto"/>
        <w:ind w:firstLineChars="202" w:firstLine="485"/>
        <w:rPr>
          <w:rFonts w:ascii="仿宋" w:eastAsia="仿宋" w:hAnsi="仿宋"/>
          <w:sz w:val="24"/>
          <w:szCs w:val="28"/>
        </w:rPr>
      </w:pPr>
      <w:r>
        <w:rPr>
          <w:rFonts w:ascii="仿宋" w:eastAsia="仿宋" w:hAnsi="仿宋" w:hint="eastAsia"/>
          <w:sz w:val="24"/>
          <w:szCs w:val="28"/>
        </w:rPr>
        <w:t>二、服务地点：</w:t>
      </w:r>
    </w:p>
    <w:p w:rsidR="005C6129" w:rsidRDefault="00BD3A1C">
      <w:pPr>
        <w:spacing w:line="360" w:lineRule="auto"/>
        <w:ind w:firstLineChars="202" w:firstLine="485"/>
        <w:rPr>
          <w:rFonts w:ascii="仿宋" w:eastAsia="仿宋" w:hAnsi="仿宋"/>
          <w:sz w:val="24"/>
          <w:szCs w:val="28"/>
        </w:rPr>
      </w:pPr>
      <w:r>
        <w:rPr>
          <w:rFonts w:ascii="仿宋" w:eastAsia="仿宋" w:hAnsi="仿宋" w:hint="eastAsia"/>
          <w:sz w:val="24"/>
          <w:szCs w:val="28"/>
        </w:rPr>
        <w:t>南京市疾控中心</w:t>
      </w:r>
      <w:r>
        <w:rPr>
          <w:rFonts w:ascii="仿宋" w:eastAsia="仿宋" w:hAnsi="仿宋" w:hint="eastAsia"/>
          <w:sz w:val="24"/>
          <w:szCs w:val="28"/>
        </w:rPr>
        <w:t>（</w:t>
      </w:r>
      <w:r>
        <w:rPr>
          <w:rFonts w:ascii="仿宋" w:eastAsia="仿宋" w:hAnsi="仿宋" w:hint="eastAsia"/>
          <w:sz w:val="24"/>
          <w:szCs w:val="28"/>
        </w:rPr>
        <w:t>紫竹林院区</w:t>
      </w:r>
      <w:r>
        <w:rPr>
          <w:rFonts w:ascii="仿宋" w:eastAsia="仿宋" w:hAnsi="仿宋" w:hint="eastAsia"/>
          <w:sz w:val="24"/>
          <w:szCs w:val="28"/>
        </w:rPr>
        <w:t>）</w:t>
      </w:r>
    </w:p>
    <w:p w:rsidR="005C6129" w:rsidRDefault="00BD3A1C">
      <w:pPr>
        <w:spacing w:line="360" w:lineRule="auto"/>
        <w:ind w:firstLineChars="202" w:firstLine="485"/>
        <w:rPr>
          <w:rFonts w:ascii="仿宋" w:eastAsia="仿宋" w:hAnsi="仿宋"/>
          <w:sz w:val="24"/>
          <w:szCs w:val="28"/>
        </w:rPr>
      </w:pPr>
      <w:r>
        <w:rPr>
          <w:rFonts w:ascii="仿宋" w:eastAsia="仿宋" w:hAnsi="仿宋" w:hint="eastAsia"/>
          <w:sz w:val="24"/>
          <w:szCs w:val="28"/>
        </w:rPr>
        <w:t>三、维保空调设备清单</w:t>
      </w:r>
      <w:r>
        <w:rPr>
          <w:rFonts w:ascii="仿宋" w:eastAsia="仿宋" w:hAnsi="仿宋" w:hint="eastAsia"/>
          <w:sz w:val="24"/>
          <w:szCs w:val="28"/>
        </w:rPr>
        <w:t>及服务要求</w:t>
      </w:r>
      <w:r>
        <w:rPr>
          <w:rFonts w:ascii="仿宋" w:eastAsia="仿宋" w:hAnsi="仿宋" w:hint="eastAsia"/>
          <w:sz w:val="24"/>
          <w:szCs w:val="28"/>
        </w:rPr>
        <w:t>:</w:t>
      </w:r>
    </w:p>
    <w:p w:rsidR="005C6129" w:rsidRDefault="00BD3A1C">
      <w:pPr>
        <w:spacing w:line="360" w:lineRule="auto"/>
        <w:ind w:firstLineChars="202" w:firstLine="485"/>
        <w:rPr>
          <w:rFonts w:ascii="仿宋" w:eastAsia="仿宋" w:hAnsi="仿宋"/>
          <w:sz w:val="24"/>
          <w:szCs w:val="28"/>
        </w:rPr>
      </w:pPr>
      <w:r>
        <w:rPr>
          <w:rFonts w:ascii="仿宋" w:eastAsia="仿宋" w:hAnsi="仿宋" w:hint="eastAsia"/>
          <w:sz w:val="24"/>
          <w:szCs w:val="28"/>
        </w:rPr>
        <w:t>1</w:t>
      </w:r>
      <w:r>
        <w:rPr>
          <w:rFonts w:ascii="仿宋" w:eastAsia="仿宋" w:hAnsi="仿宋" w:hint="eastAsia"/>
          <w:sz w:val="24"/>
          <w:szCs w:val="28"/>
        </w:rPr>
        <w:t>、</w:t>
      </w:r>
      <w:r>
        <w:rPr>
          <w:rFonts w:ascii="仿宋" w:eastAsia="仿宋" w:hAnsi="仿宋" w:hint="eastAsia"/>
          <w:sz w:val="24"/>
          <w:szCs w:val="28"/>
        </w:rPr>
        <w:t>中心共有空调</w:t>
      </w:r>
      <w:r>
        <w:rPr>
          <w:rFonts w:ascii="仿宋" w:eastAsia="仿宋" w:hAnsi="仿宋" w:hint="eastAsia"/>
          <w:sz w:val="24"/>
          <w:szCs w:val="28"/>
        </w:rPr>
        <w:t>247</w:t>
      </w:r>
      <w:r>
        <w:rPr>
          <w:rFonts w:ascii="仿宋" w:eastAsia="仿宋" w:hAnsi="仿宋" w:hint="eastAsia"/>
          <w:sz w:val="24"/>
          <w:szCs w:val="28"/>
        </w:rPr>
        <w:t>台</w:t>
      </w:r>
      <w:r>
        <w:rPr>
          <w:rFonts w:ascii="仿宋" w:eastAsia="仿宋" w:hAnsi="仿宋" w:hint="eastAsia"/>
          <w:sz w:val="24"/>
          <w:szCs w:val="28"/>
        </w:rPr>
        <w:t>，</w:t>
      </w:r>
      <w:r>
        <w:rPr>
          <w:rFonts w:ascii="仿宋" w:eastAsia="仿宋" w:hAnsi="仿宋" w:hint="eastAsia"/>
          <w:sz w:val="24"/>
          <w:szCs w:val="28"/>
        </w:rPr>
        <w:t>其中</w:t>
      </w:r>
      <w:r>
        <w:rPr>
          <w:rFonts w:ascii="仿宋" w:eastAsia="仿宋" w:hAnsi="仿宋" w:hint="eastAsia"/>
          <w:sz w:val="24"/>
          <w:szCs w:val="28"/>
        </w:rPr>
        <w:t>1P 1</w:t>
      </w:r>
      <w:r>
        <w:rPr>
          <w:rFonts w:ascii="仿宋" w:eastAsia="仿宋" w:hAnsi="仿宋" w:hint="eastAsia"/>
          <w:sz w:val="24"/>
          <w:szCs w:val="28"/>
        </w:rPr>
        <w:t>台、</w:t>
      </w:r>
      <w:r>
        <w:rPr>
          <w:rFonts w:ascii="仿宋" w:eastAsia="仿宋" w:hAnsi="仿宋" w:hint="eastAsia"/>
          <w:sz w:val="24"/>
          <w:szCs w:val="28"/>
        </w:rPr>
        <w:t xml:space="preserve">1.5P </w:t>
      </w:r>
      <w:r>
        <w:rPr>
          <w:rFonts w:ascii="仿宋" w:eastAsia="仿宋" w:hAnsi="仿宋" w:hint="eastAsia"/>
          <w:sz w:val="24"/>
          <w:szCs w:val="28"/>
        </w:rPr>
        <w:t>160</w:t>
      </w:r>
      <w:r>
        <w:rPr>
          <w:rFonts w:ascii="仿宋" w:eastAsia="仿宋" w:hAnsi="仿宋" w:hint="eastAsia"/>
          <w:sz w:val="24"/>
          <w:szCs w:val="28"/>
        </w:rPr>
        <w:t>台、</w:t>
      </w:r>
      <w:r>
        <w:rPr>
          <w:rFonts w:ascii="仿宋" w:eastAsia="仿宋" w:hAnsi="仿宋" w:hint="eastAsia"/>
          <w:sz w:val="24"/>
          <w:szCs w:val="28"/>
        </w:rPr>
        <w:t xml:space="preserve">2P </w:t>
      </w:r>
      <w:r>
        <w:rPr>
          <w:rFonts w:ascii="仿宋" w:eastAsia="仿宋" w:hAnsi="仿宋" w:hint="eastAsia"/>
          <w:sz w:val="24"/>
          <w:szCs w:val="28"/>
        </w:rPr>
        <w:t>49</w:t>
      </w:r>
      <w:r>
        <w:rPr>
          <w:rFonts w:ascii="仿宋" w:eastAsia="仿宋" w:hAnsi="仿宋" w:hint="eastAsia"/>
          <w:sz w:val="24"/>
          <w:szCs w:val="28"/>
        </w:rPr>
        <w:t>台、</w:t>
      </w:r>
      <w:r>
        <w:rPr>
          <w:rFonts w:ascii="仿宋" w:eastAsia="仿宋" w:hAnsi="仿宋" w:hint="eastAsia"/>
          <w:sz w:val="24"/>
          <w:szCs w:val="28"/>
        </w:rPr>
        <w:t xml:space="preserve">3P </w:t>
      </w:r>
      <w:r>
        <w:rPr>
          <w:rFonts w:ascii="仿宋" w:eastAsia="仿宋" w:hAnsi="仿宋" w:hint="eastAsia"/>
          <w:sz w:val="24"/>
          <w:szCs w:val="28"/>
        </w:rPr>
        <w:t>25</w:t>
      </w:r>
      <w:r>
        <w:rPr>
          <w:rFonts w:ascii="仿宋" w:eastAsia="仿宋" w:hAnsi="仿宋" w:hint="eastAsia"/>
          <w:sz w:val="24"/>
          <w:szCs w:val="28"/>
        </w:rPr>
        <w:t>台、</w:t>
      </w:r>
      <w:r>
        <w:rPr>
          <w:rFonts w:ascii="仿宋" w:eastAsia="仿宋" w:hAnsi="仿宋" w:hint="eastAsia"/>
          <w:sz w:val="24"/>
          <w:szCs w:val="28"/>
        </w:rPr>
        <w:t>5P</w:t>
      </w:r>
      <w:r>
        <w:rPr>
          <w:rFonts w:ascii="仿宋" w:eastAsia="仿宋" w:hAnsi="仿宋" w:hint="eastAsia"/>
          <w:sz w:val="24"/>
          <w:szCs w:val="28"/>
        </w:rPr>
        <w:t xml:space="preserve"> 11</w:t>
      </w:r>
      <w:r>
        <w:rPr>
          <w:rFonts w:ascii="仿宋" w:eastAsia="仿宋" w:hAnsi="仿宋" w:hint="eastAsia"/>
          <w:sz w:val="24"/>
          <w:szCs w:val="28"/>
        </w:rPr>
        <w:t>台</w:t>
      </w:r>
      <w:r>
        <w:rPr>
          <w:rFonts w:ascii="仿宋" w:eastAsia="仿宋" w:hAnsi="仿宋" w:hint="eastAsia"/>
          <w:sz w:val="24"/>
          <w:szCs w:val="28"/>
        </w:rPr>
        <w:t>、</w:t>
      </w:r>
      <w:r>
        <w:rPr>
          <w:rFonts w:ascii="仿宋" w:eastAsia="仿宋" w:hAnsi="仿宋" w:hint="eastAsia"/>
          <w:sz w:val="24"/>
          <w:szCs w:val="28"/>
        </w:rPr>
        <w:t>精密空调</w:t>
      </w:r>
      <w:r>
        <w:rPr>
          <w:rFonts w:ascii="仿宋" w:eastAsia="仿宋" w:hAnsi="仿宋" w:hint="eastAsia"/>
          <w:sz w:val="24"/>
          <w:szCs w:val="28"/>
        </w:rPr>
        <w:t>1</w:t>
      </w:r>
      <w:r>
        <w:rPr>
          <w:rFonts w:ascii="仿宋" w:eastAsia="仿宋" w:hAnsi="仿宋" w:hint="eastAsia"/>
          <w:sz w:val="24"/>
          <w:szCs w:val="28"/>
        </w:rPr>
        <w:t>台</w:t>
      </w:r>
      <w:r>
        <w:rPr>
          <w:rFonts w:ascii="仿宋" w:eastAsia="仿宋" w:hAnsi="仿宋" w:hint="eastAsia"/>
          <w:sz w:val="24"/>
          <w:szCs w:val="28"/>
        </w:rPr>
        <w:t>，</w:t>
      </w:r>
      <w:r>
        <w:rPr>
          <w:rFonts w:ascii="仿宋" w:eastAsia="仿宋" w:hAnsi="仿宋" w:hint="eastAsia"/>
          <w:sz w:val="24"/>
          <w:szCs w:val="28"/>
        </w:rPr>
        <w:t>具体内容详见采购服务内容。</w:t>
      </w:r>
    </w:p>
    <w:p w:rsidR="005C6129" w:rsidRDefault="00BD3A1C">
      <w:pPr>
        <w:spacing w:line="360" w:lineRule="auto"/>
        <w:ind w:firstLineChars="202" w:firstLine="485"/>
        <w:rPr>
          <w:rFonts w:ascii="仿宋" w:eastAsia="仿宋" w:hAnsi="仿宋"/>
          <w:sz w:val="24"/>
          <w:szCs w:val="28"/>
        </w:rPr>
      </w:pPr>
      <w:r>
        <w:rPr>
          <w:rFonts w:ascii="仿宋" w:eastAsia="仿宋" w:hAnsi="仿宋" w:hint="eastAsia"/>
          <w:sz w:val="24"/>
          <w:szCs w:val="28"/>
        </w:rPr>
        <w:t>2</w:t>
      </w:r>
      <w:r>
        <w:rPr>
          <w:rFonts w:ascii="仿宋" w:eastAsia="仿宋" w:hAnsi="仿宋" w:hint="eastAsia"/>
          <w:sz w:val="24"/>
          <w:szCs w:val="28"/>
        </w:rPr>
        <w:t>、空调</w:t>
      </w:r>
      <w:r>
        <w:rPr>
          <w:rFonts w:ascii="仿宋" w:eastAsia="仿宋" w:hAnsi="仿宋" w:hint="eastAsia"/>
          <w:sz w:val="24"/>
          <w:szCs w:val="28"/>
        </w:rPr>
        <w:t>维保服务内容：（</w:t>
      </w:r>
      <w:r>
        <w:rPr>
          <w:rFonts w:ascii="仿宋" w:eastAsia="仿宋" w:hAnsi="仿宋" w:hint="eastAsia"/>
          <w:sz w:val="24"/>
          <w:szCs w:val="28"/>
        </w:rPr>
        <w:t>1</w:t>
      </w:r>
      <w:r>
        <w:rPr>
          <w:rFonts w:ascii="仿宋" w:eastAsia="仿宋" w:hAnsi="仿宋" w:hint="eastAsia"/>
          <w:sz w:val="24"/>
          <w:szCs w:val="28"/>
        </w:rPr>
        <w:t>）每年</w:t>
      </w:r>
      <w:r>
        <w:rPr>
          <w:rFonts w:ascii="仿宋" w:eastAsia="仿宋" w:hAnsi="仿宋" w:hint="eastAsia"/>
          <w:sz w:val="24"/>
          <w:szCs w:val="28"/>
        </w:rPr>
        <w:t>两次</w:t>
      </w:r>
      <w:r>
        <w:rPr>
          <w:rFonts w:ascii="仿宋" w:eastAsia="仿宋" w:hAnsi="仿宋" w:hint="eastAsia"/>
          <w:sz w:val="24"/>
          <w:szCs w:val="28"/>
        </w:rPr>
        <w:t>的清洁保养：使用专业清洗仪器，对其空调进行一次深度清洗、杀菌、消毒、去除微生物滋生根源</w:t>
      </w:r>
      <w:r>
        <w:rPr>
          <w:rFonts w:ascii="仿宋" w:eastAsia="仿宋" w:hAnsi="仿宋" w:hint="eastAsia"/>
          <w:sz w:val="24"/>
          <w:szCs w:val="28"/>
        </w:rPr>
        <w:t>；</w:t>
      </w:r>
      <w:r>
        <w:rPr>
          <w:rFonts w:ascii="仿宋" w:eastAsia="仿宋" w:hAnsi="仿宋" w:hint="eastAsia"/>
          <w:sz w:val="24"/>
          <w:szCs w:val="28"/>
        </w:rPr>
        <w:t>（</w:t>
      </w:r>
      <w:r>
        <w:rPr>
          <w:rFonts w:ascii="仿宋" w:eastAsia="仿宋" w:hAnsi="仿宋" w:hint="eastAsia"/>
          <w:sz w:val="24"/>
          <w:szCs w:val="28"/>
        </w:rPr>
        <w:t>2</w:t>
      </w:r>
      <w:r>
        <w:rPr>
          <w:rFonts w:ascii="仿宋" w:eastAsia="仿宋" w:hAnsi="仿宋" w:hint="eastAsia"/>
          <w:sz w:val="24"/>
          <w:szCs w:val="28"/>
        </w:rPr>
        <w:t>）夏季、冬季前对所有空调</w:t>
      </w:r>
      <w:r>
        <w:rPr>
          <w:rFonts w:ascii="仿宋" w:eastAsia="仿宋" w:hAnsi="仿宋" w:hint="eastAsia"/>
          <w:sz w:val="24"/>
          <w:szCs w:val="28"/>
        </w:rPr>
        <w:t>各</w:t>
      </w:r>
      <w:r>
        <w:rPr>
          <w:rFonts w:ascii="仿宋" w:eastAsia="仿宋" w:hAnsi="仿宋" w:hint="eastAsia"/>
          <w:sz w:val="24"/>
          <w:szCs w:val="28"/>
        </w:rPr>
        <w:t>进行一次检修工作，</w:t>
      </w:r>
      <w:r>
        <w:rPr>
          <w:rFonts w:ascii="仿宋" w:eastAsia="仿宋" w:hAnsi="仿宋" w:hint="eastAsia"/>
          <w:sz w:val="24"/>
          <w:szCs w:val="28"/>
        </w:rPr>
        <w:t>包括但不仅限于</w:t>
      </w:r>
      <w:r>
        <w:rPr>
          <w:rFonts w:ascii="仿宋" w:eastAsia="仿宋" w:hAnsi="仿宋" w:hint="eastAsia"/>
          <w:sz w:val="24"/>
          <w:szCs w:val="28"/>
        </w:rPr>
        <w:t>检修电源线、压缩机、系统压力、风扇电机、电加热丝、测量绝缘性能及各种传感器，确保空调正常使用</w:t>
      </w:r>
      <w:r>
        <w:rPr>
          <w:rFonts w:ascii="仿宋" w:eastAsia="仿宋" w:hAnsi="仿宋" w:hint="eastAsia"/>
          <w:sz w:val="24"/>
          <w:szCs w:val="28"/>
        </w:rPr>
        <w:t>；</w:t>
      </w:r>
      <w:r>
        <w:rPr>
          <w:rFonts w:ascii="仿宋" w:eastAsia="仿宋" w:hAnsi="仿宋" w:hint="eastAsia"/>
          <w:sz w:val="24"/>
          <w:szCs w:val="28"/>
        </w:rPr>
        <w:t>（</w:t>
      </w:r>
      <w:r>
        <w:rPr>
          <w:rFonts w:ascii="仿宋" w:eastAsia="仿宋" w:hAnsi="仿宋" w:hint="eastAsia"/>
          <w:sz w:val="24"/>
          <w:szCs w:val="28"/>
        </w:rPr>
        <w:t>3</w:t>
      </w:r>
      <w:r>
        <w:rPr>
          <w:rFonts w:ascii="仿宋" w:eastAsia="仿宋" w:hAnsi="仿宋" w:hint="eastAsia"/>
          <w:sz w:val="24"/>
          <w:szCs w:val="28"/>
        </w:rPr>
        <w:t>）</w:t>
      </w:r>
      <w:r>
        <w:rPr>
          <w:rFonts w:ascii="仿宋" w:eastAsia="仿宋" w:hAnsi="仿宋" w:hint="eastAsia"/>
          <w:sz w:val="24"/>
          <w:szCs w:val="28"/>
        </w:rPr>
        <w:t>维保包含所有</w:t>
      </w:r>
      <w:r>
        <w:rPr>
          <w:rFonts w:ascii="仿宋" w:eastAsia="仿宋" w:hAnsi="仿宋" w:hint="eastAsia"/>
          <w:sz w:val="24"/>
          <w:szCs w:val="28"/>
        </w:rPr>
        <w:t>200</w:t>
      </w:r>
      <w:r>
        <w:rPr>
          <w:rFonts w:ascii="仿宋" w:eastAsia="仿宋" w:hAnsi="仿宋" w:hint="eastAsia"/>
          <w:sz w:val="24"/>
          <w:szCs w:val="28"/>
        </w:rPr>
        <w:t>元以内的</w:t>
      </w:r>
      <w:r>
        <w:rPr>
          <w:rFonts w:ascii="仿宋" w:eastAsia="仿宋" w:hAnsi="仿宋" w:hint="eastAsia"/>
          <w:sz w:val="24"/>
          <w:szCs w:val="28"/>
        </w:rPr>
        <w:t>以下费用：</w:t>
      </w:r>
      <w:r>
        <w:rPr>
          <w:rFonts w:ascii="仿宋" w:eastAsia="仿宋" w:hAnsi="仿宋" w:hint="eastAsia"/>
          <w:sz w:val="24"/>
          <w:szCs w:val="28"/>
        </w:rPr>
        <w:t>上门费、维修费及材料费，</w:t>
      </w:r>
      <w:r>
        <w:rPr>
          <w:rFonts w:ascii="仿宋" w:eastAsia="仿宋" w:hAnsi="仿宋" w:hint="eastAsia"/>
          <w:sz w:val="24"/>
          <w:szCs w:val="28"/>
        </w:rPr>
        <w:t>服务期内</w:t>
      </w:r>
      <w:r>
        <w:rPr>
          <w:rFonts w:ascii="仿宋" w:eastAsia="仿宋" w:hAnsi="仿宋" w:hint="eastAsia"/>
          <w:sz w:val="24"/>
          <w:szCs w:val="28"/>
        </w:rPr>
        <w:t>不记维修次数。</w:t>
      </w:r>
    </w:p>
    <w:p w:rsidR="005C6129" w:rsidRDefault="00BD3A1C">
      <w:pPr>
        <w:spacing w:line="360" w:lineRule="auto"/>
        <w:ind w:firstLineChars="202" w:firstLine="485"/>
        <w:rPr>
          <w:rFonts w:ascii="仿宋" w:eastAsia="仿宋" w:hAnsi="仿宋"/>
          <w:sz w:val="24"/>
          <w:szCs w:val="28"/>
        </w:rPr>
      </w:pPr>
      <w:r>
        <w:rPr>
          <w:rFonts w:ascii="仿宋" w:eastAsia="仿宋" w:hAnsi="仿宋" w:hint="eastAsia"/>
          <w:sz w:val="24"/>
          <w:szCs w:val="28"/>
        </w:rPr>
        <w:t>3</w:t>
      </w:r>
      <w:r>
        <w:rPr>
          <w:rFonts w:ascii="仿宋" w:eastAsia="仿宋" w:hAnsi="仿宋" w:hint="eastAsia"/>
          <w:sz w:val="24"/>
          <w:szCs w:val="28"/>
        </w:rPr>
        <w:t>、</w:t>
      </w:r>
      <w:r>
        <w:rPr>
          <w:rFonts w:ascii="仿宋" w:eastAsia="仿宋" w:hAnsi="仿宋" w:hint="eastAsia"/>
          <w:sz w:val="24"/>
          <w:szCs w:val="28"/>
        </w:rPr>
        <w:t>要求响应时间要求：</w:t>
      </w:r>
      <w:r>
        <w:rPr>
          <w:rFonts w:ascii="仿宋" w:eastAsia="仿宋" w:hAnsi="仿宋" w:hint="eastAsia"/>
          <w:sz w:val="24"/>
          <w:szCs w:val="28"/>
        </w:rPr>
        <w:t>24</w:t>
      </w:r>
      <w:r>
        <w:rPr>
          <w:rFonts w:ascii="仿宋" w:eastAsia="仿宋" w:hAnsi="仿宋" w:hint="eastAsia"/>
          <w:sz w:val="24"/>
          <w:szCs w:val="28"/>
        </w:rPr>
        <w:t>小时接听电话报修，</w:t>
      </w:r>
      <w:r>
        <w:rPr>
          <w:rFonts w:ascii="仿宋" w:eastAsia="仿宋" w:hAnsi="仿宋" w:hint="eastAsia"/>
          <w:sz w:val="24"/>
          <w:szCs w:val="28"/>
        </w:rPr>
        <w:t>12</w:t>
      </w:r>
      <w:r>
        <w:rPr>
          <w:rFonts w:ascii="仿宋" w:eastAsia="仿宋" w:hAnsi="仿宋" w:hint="eastAsia"/>
          <w:sz w:val="24"/>
          <w:szCs w:val="28"/>
        </w:rPr>
        <w:t>小时内到达现场并给出维修方案，简单故障当场维修完成，复杂故障及配件问题在两个工作日内完成。在特殊需求情况下，</w:t>
      </w:r>
      <w:r>
        <w:rPr>
          <w:rFonts w:ascii="仿宋" w:eastAsia="仿宋" w:hAnsi="仿宋" w:hint="eastAsia"/>
          <w:sz w:val="24"/>
          <w:szCs w:val="28"/>
        </w:rPr>
        <w:t>8</w:t>
      </w:r>
      <w:r>
        <w:rPr>
          <w:rFonts w:ascii="仿宋" w:eastAsia="仿宋" w:hAnsi="仿宋" w:hint="eastAsia"/>
          <w:sz w:val="24"/>
          <w:szCs w:val="28"/>
        </w:rPr>
        <w:t>小时内到场处理，带代用配件给予修复机器。</w:t>
      </w:r>
    </w:p>
    <w:p w:rsidR="005C6129" w:rsidRDefault="00BD3A1C">
      <w:pPr>
        <w:spacing w:line="360" w:lineRule="auto"/>
        <w:ind w:firstLineChars="202" w:firstLine="485"/>
        <w:rPr>
          <w:rFonts w:ascii="仿宋" w:eastAsia="仿宋" w:hAnsi="仿宋"/>
          <w:sz w:val="24"/>
          <w:szCs w:val="28"/>
        </w:rPr>
      </w:pPr>
      <w:r>
        <w:rPr>
          <w:rFonts w:ascii="仿宋" w:eastAsia="仿宋" w:hAnsi="仿宋" w:hint="eastAsia"/>
          <w:sz w:val="24"/>
          <w:szCs w:val="28"/>
        </w:rPr>
        <w:t>4</w:t>
      </w:r>
      <w:r>
        <w:rPr>
          <w:rFonts w:ascii="仿宋" w:eastAsia="仿宋" w:hAnsi="仿宋" w:hint="eastAsia"/>
          <w:sz w:val="24"/>
          <w:szCs w:val="28"/>
        </w:rPr>
        <w:t>、</w:t>
      </w:r>
      <w:r>
        <w:rPr>
          <w:rFonts w:ascii="仿宋" w:eastAsia="仿宋" w:hAnsi="仿宋" w:hint="eastAsia"/>
          <w:sz w:val="24"/>
          <w:szCs w:val="28"/>
        </w:rPr>
        <w:t>维修人员要求：有专人对接，</w:t>
      </w:r>
      <w:r>
        <w:rPr>
          <w:rFonts w:ascii="仿宋" w:eastAsia="仿宋" w:hAnsi="仿宋" w:hint="eastAsia"/>
          <w:sz w:val="24"/>
          <w:szCs w:val="28"/>
        </w:rPr>
        <w:t>至少</w:t>
      </w:r>
      <w:r>
        <w:rPr>
          <w:rFonts w:ascii="仿宋" w:eastAsia="仿宋" w:hAnsi="仿宋" w:hint="eastAsia"/>
          <w:sz w:val="24"/>
          <w:szCs w:val="28"/>
        </w:rPr>
        <w:t>固定</w:t>
      </w:r>
      <w:r>
        <w:rPr>
          <w:rFonts w:ascii="仿宋" w:eastAsia="仿宋" w:hAnsi="仿宋" w:hint="eastAsia"/>
          <w:sz w:val="24"/>
          <w:szCs w:val="28"/>
        </w:rPr>
        <w:t>1</w:t>
      </w:r>
      <w:r>
        <w:rPr>
          <w:rFonts w:ascii="仿宋" w:eastAsia="仿宋" w:hAnsi="仿宋" w:hint="eastAsia"/>
          <w:sz w:val="24"/>
          <w:szCs w:val="28"/>
        </w:rPr>
        <w:t>人，同时</w:t>
      </w:r>
      <w:r>
        <w:rPr>
          <w:rFonts w:ascii="仿宋" w:eastAsia="仿宋" w:hAnsi="仿宋" w:hint="eastAsia"/>
          <w:sz w:val="24"/>
          <w:szCs w:val="28"/>
        </w:rPr>
        <w:t>提供</w:t>
      </w:r>
      <w:r>
        <w:rPr>
          <w:rFonts w:ascii="仿宋" w:eastAsia="仿宋" w:hAnsi="仿宋" w:hint="eastAsia"/>
          <w:sz w:val="24"/>
          <w:szCs w:val="28"/>
        </w:rPr>
        <w:t>备用人员，</w:t>
      </w:r>
      <w:r>
        <w:rPr>
          <w:rFonts w:ascii="仿宋" w:eastAsia="仿宋" w:hAnsi="仿宋" w:hint="eastAsia"/>
          <w:sz w:val="24"/>
          <w:szCs w:val="28"/>
        </w:rPr>
        <w:t>所有</w:t>
      </w:r>
      <w:r>
        <w:rPr>
          <w:rFonts w:ascii="仿宋" w:eastAsia="仿宋" w:hAnsi="仿宋" w:hint="eastAsia"/>
          <w:sz w:val="24"/>
          <w:szCs w:val="28"/>
        </w:rPr>
        <w:lastRenderedPageBreak/>
        <w:t>服务人员均应</w:t>
      </w:r>
      <w:r>
        <w:rPr>
          <w:rFonts w:ascii="仿宋" w:eastAsia="仿宋" w:hAnsi="仿宋" w:hint="eastAsia"/>
          <w:sz w:val="24"/>
          <w:szCs w:val="28"/>
        </w:rPr>
        <w:t>具有“特种作业操作证”。</w:t>
      </w:r>
    </w:p>
    <w:p w:rsidR="005C6129" w:rsidRDefault="00BD3A1C">
      <w:pPr>
        <w:spacing w:line="360" w:lineRule="auto"/>
        <w:ind w:firstLineChars="202" w:firstLine="485"/>
        <w:rPr>
          <w:rFonts w:ascii="仿宋" w:eastAsia="仿宋" w:hAnsi="仿宋"/>
          <w:sz w:val="24"/>
          <w:szCs w:val="28"/>
        </w:rPr>
      </w:pPr>
      <w:r>
        <w:rPr>
          <w:rFonts w:ascii="仿宋" w:eastAsia="仿宋" w:hAnsi="仿宋" w:hint="eastAsia"/>
          <w:sz w:val="24"/>
          <w:szCs w:val="28"/>
        </w:rPr>
        <w:t>5</w:t>
      </w:r>
      <w:r>
        <w:rPr>
          <w:rFonts w:ascii="仿宋" w:eastAsia="仿宋" w:hAnsi="仿宋" w:hint="eastAsia"/>
          <w:sz w:val="24"/>
          <w:szCs w:val="28"/>
        </w:rPr>
        <w:t>、</w:t>
      </w:r>
      <w:r>
        <w:rPr>
          <w:rFonts w:ascii="仿宋" w:eastAsia="仿宋" w:hAnsi="仿宋" w:hint="eastAsia"/>
          <w:sz w:val="24"/>
          <w:szCs w:val="28"/>
        </w:rPr>
        <w:t>供应商须针对本</w:t>
      </w:r>
      <w:r>
        <w:rPr>
          <w:rFonts w:ascii="仿宋" w:eastAsia="仿宋" w:hAnsi="仿宋" w:hint="eastAsia"/>
          <w:sz w:val="24"/>
          <w:szCs w:val="28"/>
        </w:rPr>
        <w:t>项目特</w:t>
      </w:r>
      <w:r>
        <w:rPr>
          <w:rFonts w:ascii="仿宋" w:eastAsia="仿宋" w:hAnsi="仿宋" w:hint="eastAsia"/>
          <w:sz w:val="24"/>
          <w:szCs w:val="28"/>
        </w:rPr>
        <w:t>点，结合评审标准所需内容，</w:t>
      </w:r>
      <w:r>
        <w:rPr>
          <w:rFonts w:ascii="仿宋" w:eastAsia="仿宋" w:hAnsi="仿宋" w:hint="eastAsia"/>
          <w:sz w:val="24"/>
          <w:szCs w:val="28"/>
        </w:rPr>
        <w:t>编制详细的项目实施方案，本项目的维</w:t>
      </w:r>
      <w:r>
        <w:rPr>
          <w:rFonts w:ascii="仿宋" w:eastAsia="仿宋" w:hAnsi="仿宋" w:hint="eastAsia"/>
          <w:sz w:val="24"/>
          <w:szCs w:val="28"/>
        </w:rPr>
        <w:t>保</w:t>
      </w:r>
      <w:r>
        <w:rPr>
          <w:rFonts w:ascii="仿宋" w:eastAsia="仿宋" w:hAnsi="仿宋" w:hint="eastAsia"/>
          <w:sz w:val="24"/>
          <w:szCs w:val="28"/>
        </w:rPr>
        <w:t>方案</w:t>
      </w:r>
      <w:r>
        <w:rPr>
          <w:rFonts w:ascii="仿宋" w:eastAsia="仿宋" w:hAnsi="仿宋" w:hint="eastAsia"/>
          <w:sz w:val="24"/>
          <w:szCs w:val="28"/>
        </w:rPr>
        <w:t>、</w:t>
      </w:r>
      <w:r>
        <w:rPr>
          <w:rFonts w:ascii="仿宋" w:eastAsia="仿宋" w:hAnsi="仿宋" w:hint="eastAsia"/>
          <w:sz w:val="24"/>
          <w:szCs w:val="28"/>
        </w:rPr>
        <w:t>应急预案</w:t>
      </w:r>
      <w:r>
        <w:rPr>
          <w:rFonts w:ascii="仿宋" w:eastAsia="仿宋" w:hAnsi="仿宋" w:hint="eastAsia"/>
          <w:sz w:val="24"/>
          <w:szCs w:val="28"/>
        </w:rPr>
        <w:t>等</w:t>
      </w:r>
      <w:r>
        <w:rPr>
          <w:rFonts w:ascii="仿宋" w:eastAsia="仿宋" w:hAnsi="仿宋" w:hint="eastAsia"/>
          <w:sz w:val="24"/>
          <w:szCs w:val="28"/>
        </w:rPr>
        <w:t>。</w:t>
      </w:r>
      <w:r>
        <w:rPr>
          <w:rFonts w:ascii="仿宋" w:eastAsia="仿宋" w:hAnsi="仿宋" w:hint="eastAsia"/>
          <w:sz w:val="24"/>
          <w:szCs w:val="28"/>
        </w:rPr>
        <w:t>服务内容除正常维保外，</w:t>
      </w:r>
      <w:r>
        <w:rPr>
          <w:rFonts w:ascii="仿宋" w:eastAsia="仿宋" w:hAnsi="仿宋" w:hint="eastAsia"/>
          <w:sz w:val="24"/>
          <w:szCs w:val="28"/>
        </w:rPr>
        <w:t>包括但不限于以下内容</w:t>
      </w:r>
      <w:r>
        <w:rPr>
          <w:rFonts w:ascii="仿宋" w:eastAsia="仿宋" w:hAnsi="仿宋" w:hint="eastAsia"/>
          <w:sz w:val="24"/>
          <w:szCs w:val="28"/>
        </w:rPr>
        <w:t>：</w:t>
      </w:r>
      <w:r>
        <w:rPr>
          <w:rFonts w:ascii="仿宋" w:eastAsia="仿宋" w:hAnsi="仿宋" w:hint="eastAsia"/>
          <w:sz w:val="24"/>
          <w:szCs w:val="28"/>
        </w:rPr>
        <w:t>移机</w:t>
      </w:r>
      <w:r>
        <w:rPr>
          <w:rFonts w:ascii="仿宋" w:eastAsia="仿宋" w:hAnsi="仿宋" w:hint="eastAsia"/>
          <w:sz w:val="24"/>
          <w:szCs w:val="28"/>
        </w:rPr>
        <w:t>、</w:t>
      </w:r>
      <w:r>
        <w:rPr>
          <w:rFonts w:ascii="仿宋" w:eastAsia="仿宋" w:hAnsi="仿宋" w:hint="eastAsia"/>
          <w:sz w:val="24"/>
          <w:szCs w:val="28"/>
        </w:rPr>
        <w:t>更换同品牌压缩机、电路板、内外电机（现有</w:t>
      </w:r>
      <w:r>
        <w:rPr>
          <w:rFonts w:ascii="仿宋" w:eastAsia="仿宋" w:hAnsi="仿宋" w:hint="eastAsia"/>
          <w:sz w:val="24"/>
          <w:szCs w:val="28"/>
        </w:rPr>
        <w:t>品牌包括</w:t>
      </w:r>
      <w:r>
        <w:rPr>
          <w:rFonts w:ascii="仿宋" w:eastAsia="仿宋" w:hAnsi="仿宋" w:hint="eastAsia"/>
          <w:sz w:val="24"/>
          <w:szCs w:val="28"/>
        </w:rPr>
        <w:t>三洋、格力、海尔、美的等），</w:t>
      </w:r>
      <w:r>
        <w:rPr>
          <w:rFonts w:ascii="仿宋" w:eastAsia="仿宋" w:hAnsi="仿宋" w:hint="eastAsia"/>
          <w:sz w:val="24"/>
          <w:szCs w:val="28"/>
        </w:rPr>
        <w:t>投标时同时提供以上</w:t>
      </w:r>
      <w:r>
        <w:rPr>
          <w:rFonts w:ascii="仿宋" w:eastAsia="仿宋" w:hAnsi="仿宋" w:hint="eastAsia"/>
          <w:sz w:val="24"/>
          <w:szCs w:val="28"/>
        </w:rPr>
        <w:t>报价</w:t>
      </w:r>
      <w:r>
        <w:rPr>
          <w:rFonts w:ascii="仿宋" w:eastAsia="仿宋" w:hAnsi="仿宋" w:hint="eastAsia"/>
          <w:sz w:val="24"/>
          <w:szCs w:val="28"/>
        </w:rPr>
        <w:t>，</w:t>
      </w:r>
      <w:r>
        <w:rPr>
          <w:rFonts w:ascii="仿宋" w:eastAsia="仿宋" w:hAnsi="仿宋" w:hint="eastAsia"/>
          <w:sz w:val="24"/>
          <w:szCs w:val="28"/>
        </w:rPr>
        <w:t>将</w:t>
      </w:r>
      <w:r>
        <w:rPr>
          <w:rFonts w:ascii="仿宋" w:eastAsia="仿宋" w:hAnsi="仿宋" w:hint="eastAsia"/>
          <w:sz w:val="24"/>
          <w:szCs w:val="28"/>
        </w:rPr>
        <w:t>作为价格评分依据之一</w:t>
      </w:r>
      <w:r>
        <w:rPr>
          <w:rFonts w:ascii="仿宋" w:eastAsia="仿宋" w:hAnsi="仿宋" w:hint="eastAsia"/>
          <w:sz w:val="24"/>
          <w:szCs w:val="28"/>
        </w:rPr>
        <w:t>；</w:t>
      </w:r>
    </w:p>
    <w:p w:rsidR="005C6129" w:rsidRDefault="00BD3A1C">
      <w:pPr>
        <w:spacing w:line="360" w:lineRule="auto"/>
        <w:ind w:firstLineChars="202" w:firstLine="485"/>
        <w:rPr>
          <w:rFonts w:ascii="仿宋" w:eastAsia="仿宋" w:hAnsi="仿宋"/>
          <w:sz w:val="24"/>
          <w:szCs w:val="28"/>
        </w:rPr>
      </w:pPr>
      <w:r>
        <w:rPr>
          <w:rFonts w:ascii="仿宋" w:eastAsia="仿宋" w:hAnsi="仿宋" w:hint="eastAsia"/>
          <w:sz w:val="24"/>
          <w:szCs w:val="28"/>
        </w:rPr>
        <w:t>6</w:t>
      </w:r>
      <w:r>
        <w:rPr>
          <w:rFonts w:ascii="仿宋" w:eastAsia="仿宋" w:hAnsi="仿宋" w:hint="eastAsia"/>
          <w:sz w:val="24"/>
          <w:szCs w:val="28"/>
        </w:rPr>
        <w:t>、维保服务期间的安全生产由服务供应商负责。</w:t>
      </w:r>
    </w:p>
    <w:p w:rsidR="005C6129" w:rsidRDefault="00BD3A1C">
      <w:pPr>
        <w:spacing w:line="360" w:lineRule="auto"/>
        <w:ind w:firstLineChars="202" w:firstLine="485"/>
        <w:rPr>
          <w:rFonts w:ascii="仿宋" w:eastAsia="仿宋" w:hAnsi="仿宋"/>
          <w:sz w:val="24"/>
          <w:szCs w:val="28"/>
        </w:rPr>
      </w:pPr>
      <w:r>
        <w:rPr>
          <w:rFonts w:ascii="仿宋" w:eastAsia="仿宋" w:hAnsi="仿宋" w:hint="eastAsia"/>
          <w:sz w:val="24"/>
          <w:szCs w:val="28"/>
        </w:rPr>
        <w:t>四</w:t>
      </w:r>
      <w:r>
        <w:rPr>
          <w:rFonts w:ascii="仿宋" w:eastAsia="仿宋" w:hAnsi="仿宋" w:hint="eastAsia"/>
          <w:sz w:val="24"/>
          <w:szCs w:val="28"/>
        </w:rPr>
        <w:t>、商务需求：</w:t>
      </w:r>
    </w:p>
    <w:p w:rsidR="005C6129" w:rsidRDefault="00BD3A1C">
      <w:pPr>
        <w:spacing w:line="360" w:lineRule="auto"/>
        <w:ind w:firstLineChars="202" w:firstLine="485"/>
        <w:rPr>
          <w:ins w:id="33" w:author="Administrator" w:date="2020-07-13T15:12:00Z"/>
          <w:rFonts w:ascii="仿宋" w:eastAsia="仿宋" w:hAnsi="仿宋"/>
          <w:sz w:val="24"/>
          <w:szCs w:val="28"/>
        </w:rPr>
      </w:pPr>
      <w:r>
        <w:rPr>
          <w:rFonts w:ascii="仿宋" w:eastAsia="仿宋" w:hAnsi="仿宋" w:hint="eastAsia"/>
          <w:sz w:val="24"/>
          <w:szCs w:val="28"/>
        </w:rPr>
        <w:t>付款方式：合同签订之日起每半年付一次款。</w:t>
      </w:r>
      <w:r>
        <w:rPr>
          <w:rFonts w:ascii="仿宋" w:eastAsia="仿宋" w:hAnsi="仿宋" w:hint="eastAsia"/>
          <w:sz w:val="24"/>
          <w:szCs w:val="28"/>
        </w:rPr>
        <w:t>（</w:t>
      </w:r>
      <w:r>
        <w:rPr>
          <w:rFonts w:ascii="仿宋" w:eastAsia="仿宋" w:hAnsi="仿宋" w:hint="eastAsia"/>
          <w:sz w:val="24"/>
          <w:szCs w:val="28"/>
        </w:rPr>
        <w:t>根据实际中标金额确认半年费用</w:t>
      </w:r>
      <w:r>
        <w:rPr>
          <w:rFonts w:ascii="仿宋" w:eastAsia="仿宋" w:hAnsi="仿宋" w:hint="eastAsia"/>
          <w:sz w:val="24"/>
          <w:szCs w:val="28"/>
        </w:rPr>
        <w:t>）</w:t>
      </w:r>
    </w:p>
    <w:p w:rsidR="005C6129" w:rsidRDefault="00BD3A1C">
      <w:pPr>
        <w:spacing w:line="360" w:lineRule="auto"/>
        <w:ind w:firstLineChars="202" w:firstLine="485"/>
        <w:rPr>
          <w:rFonts w:ascii="仿宋" w:eastAsia="仿宋" w:hAnsi="仿宋"/>
          <w:sz w:val="24"/>
          <w:szCs w:val="28"/>
        </w:rPr>
      </w:pPr>
      <w:r>
        <w:rPr>
          <w:rFonts w:ascii="仿宋" w:eastAsia="仿宋" w:hAnsi="仿宋" w:hint="eastAsia"/>
          <w:sz w:val="24"/>
          <w:szCs w:val="28"/>
        </w:rPr>
        <w:t>五</w:t>
      </w:r>
      <w:r>
        <w:rPr>
          <w:rFonts w:ascii="仿宋" w:eastAsia="仿宋" w:hAnsi="仿宋" w:hint="eastAsia"/>
          <w:sz w:val="24"/>
          <w:szCs w:val="28"/>
        </w:rPr>
        <w:t>、其他要求</w:t>
      </w:r>
    </w:p>
    <w:p w:rsidR="005C6129" w:rsidRDefault="00BD3A1C">
      <w:pPr>
        <w:spacing w:line="360" w:lineRule="auto"/>
        <w:ind w:firstLineChars="202" w:firstLine="485"/>
        <w:rPr>
          <w:rFonts w:ascii="仿宋" w:eastAsia="仿宋" w:hAnsi="仿宋"/>
          <w:sz w:val="24"/>
          <w:szCs w:val="28"/>
        </w:rPr>
      </w:pPr>
      <w:r>
        <w:rPr>
          <w:rFonts w:ascii="仿宋" w:eastAsia="仿宋" w:hAnsi="仿宋" w:hint="eastAsia"/>
          <w:sz w:val="24"/>
          <w:szCs w:val="28"/>
        </w:rPr>
        <w:t xml:space="preserve">  1</w:t>
      </w:r>
      <w:r>
        <w:rPr>
          <w:rFonts w:ascii="仿宋" w:eastAsia="仿宋" w:hAnsi="仿宋" w:hint="eastAsia"/>
          <w:sz w:val="24"/>
          <w:szCs w:val="28"/>
        </w:rPr>
        <w:t>、</w:t>
      </w:r>
      <w:r>
        <w:rPr>
          <w:rFonts w:ascii="仿宋" w:eastAsia="仿宋" w:hAnsi="仿宋" w:hint="eastAsia"/>
          <w:sz w:val="24"/>
          <w:szCs w:val="28"/>
        </w:rPr>
        <w:t>供应商必须整包响应，所投包中的</w:t>
      </w:r>
      <w:r>
        <w:rPr>
          <w:rFonts w:ascii="仿宋" w:eastAsia="仿宋" w:hAnsi="仿宋" w:hint="eastAsia"/>
          <w:sz w:val="24"/>
          <w:szCs w:val="28"/>
        </w:rPr>
        <w:t>服务</w:t>
      </w:r>
      <w:r>
        <w:rPr>
          <w:rFonts w:ascii="仿宋" w:eastAsia="仿宋" w:hAnsi="仿宋" w:hint="eastAsia"/>
          <w:sz w:val="24"/>
          <w:szCs w:val="28"/>
        </w:rPr>
        <w:t>必需投全。</w:t>
      </w:r>
    </w:p>
    <w:p w:rsidR="005C6129" w:rsidRDefault="00BD3A1C">
      <w:pPr>
        <w:spacing w:line="360" w:lineRule="auto"/>
        <w:ind w:firstLineChars="202" w:firstLine="485"/>
        <w:rPr>
          <w:rFonts w:ascii="仿宋" w:eastAsia="仿宋" w:hAnsi="仿宋"/>
          <w:sz w:val="24"/>
          <w:szCs w:val="28"/>
        </w:rPr>
      </w:pPr>
      <w:r>
        <w:rPr>
          <w:rFonts w:ascii="仿宋" w:eastAsia="仿宋" w:hAnsi="仿宋" w:hint="eastAsia"/>
          <w:sz w:val="24"/>
          <w:szCs w:val="28"/>
        </w:rPr>
        <w:t xml:space="preserve">  2</w:t>
      </w:r>
      <w:r>
        <w:rPr>
          <w:rFonts w:ascii="仿宋" w:eastAsia="仿宋" w:hAnsi="仿宋" w:hint="eastAsia"/>
          <w:sz w:val="24"/>
          <w:szCs w:val="28"/>
        </w:rPr>
        <w:t>、供应商应按招标文件中的技术规格及要求进行准确报价，本招标文件提出的要求是最低限度的要求，并未对一切细节作出规定，也未充分引述有关标准和规范的条文，供应商应保证提供符合本招标文件的成熟可靠的优质</w:t>
      </w:r>
      <w:r>
        <w:rPr>
          <w:rFonts w:ascii="仿宋" w:eastAsia="仿宋" w:hAnsi="仿宋" w:hint="eastAsia"/>
          <w:sz w:val="24"/>
          <w:szCs w:val="28"/>
        </w:rPr>
        <w:t>服务</w:t>
      </w:r>
      <w:r>
        <w:rPr>
          <w:rFonts w:ascii="仿宋" w:eastAsia="仿宋" w:hAnsi="仿宋" w:hint="eastAsia"/>
          <w:sz w:val="24"/>
          <w:szCs w:val="28"/>
        </w:rPr>
        <w:t>。</w:t>
      </w:r>
    </w:p>
    <w:p w:rsidR="005C6129" w:rsidRDefault="00BD3A1C">
      <w:pPr>
        <w:spacing w:line="360" w:lineRule="auto"/>
        <w:ind w:firstLineChars="202" w:firstLine="485"/>
        <w:rPr>
          <w:rFonts w:ascii="仿宋" w:eastAsia="仿宋" w:hAnsi="仿宋"/>
          <w:sz w:val="24"/>
          <w:szCs w:val="28"/>
        </w:rPr>
      </w:pPr>
      <w:r>
        <w:rPr>
          <w:rFonts w:ascii="仿宋" w:eastAsia="仿宋" w:hAnsi="仿宋" w:hint="eastAsia"/>
          <w:sz w:val="24"/>
          <w:szCs w:val="28"/>
        </w:rPr>
        <w:t xml:space="preserve">  3</w:t>
      </w:r>
      <w:r>
        <w:rPr>
          <w:rFonts w:ascii="仿宋" w:eastAsia="仿宋" w:hAnsi="仿宋" w:hint="eastAsia"/>
          <w:sz w:val="24"/>
          <w:szCs w:val="28"/>
        </w:rPr>
        <w:t>、投标人应完整填写招标文件所提供的投标函和投标报价表。投标报价要有每种型号规格的单价。</w:t>
      </w:r>
    </w:p>
    <w:p w:rsidR="005C6129" w:rsidRDefault="005C6129">
      <w:pPr>
        <w:spacing w:line="360" w:lineRule="auto"/>
        <w:ind w:firstLineChars="202" w:firstLine="485"/>
        <w:rPr>
          <w:rFonts w:ascii="仿宋" w:eastAsia="仿宋" w:hAnsi="仿宋"/>
          <w:sz w:val="24"/>
          <w:szCs w:val="28"/>
        </w:rPr>
      </w:pPr>
    </w:p>
    <w:p w:rsidR="005C6129" w:rsidRDefault="005C6129">
      <w:pPr>
        <w:spacing w:line="360" w:lineRule="auto"/>
        <w:ind w:firstLineChars="202" w:firstLine="485"/>
        <w:rPr>
          <w:rFonts w:ascii="仿宋" w:eastAsia="仿宋" w:hAnsi="仿宋"/>
          <w:sz w:val="24"/>
          <w:szCs w:val="28"/>
        </w:rPr>
      </w:pPr>
    </w:p>
    <w:p w:rsidR="005C6129" w:rsidRDefault="005C6129">
      <w:pPr>
        <w:pStyle w:val="a6"/>
        <w:ind w:left="1470" w:right="1470"/>
        <w:rPr>
          <w:rFonts w:ascii="宋体" w:hAnsi="宋体"/>
          <w:szCs w:val="21"/>
        </w:rPr>
      </w:pPr>
    </w:p>
    <w:p w:rsidR="005C6129" w:rsidRDefault="005C6129">
      <w:pPr>
        <w:widowControl/>
        <w:jc w:val="center"/>
        <w:rPr>
          <w:rFonts w:ascii="宋体" w:hAnsi="宋体" w:cs="宋体"/>
          <w:b/>
          <w:color w:val="000000"/>
          <w:kern w:val="0"/>
          <w:sz w:val="43"/>
          <w:szCs w:val="43"/>
        </w:rPr>
      </w:pPr>
    </w:p>
    <w:p w:rsidR="005C6129" w:rsidRDefault="005C6129">
      <w:pPr>
        <w:widowControl/>
        <w:jc w:val="center"/>
        <w:rPr>
          <w:rFonts w:ascii="宋体" w:hAnsi="宋体" w:cs="宋体"/>
          <w:b/>
          <w:color w:val="000000"/>
          <w:kern w:val="0"/>
          <w:sz w:val="43"/>
          <w:szCs w:val="43"/>
        </w:rPr>
      </w:pPr>
    </w:p>
    <w:p w:rsidR="005C6129" w:rsidRDefault="005C6129">
      <w:pPr>
        <w:widowControl/>
        <w:jc w:val="center"/>
        <w:rPr>
          <w:rFonts w:ascii="宋体" w:hAnsi="宋体" w:cs="宋体"/>
          <w:b/>
          <w:color w:val="000000"/>
          <w:kern w:val="0"/>
          <w:sz w:val="43"/>
          <w:szCs w:val="43"/>
        </w:rPr>
      </w:pPr>
    </w:p>
    <w:p w:rsidR="005C6129" w:rsidRDefault="005C6129">
      <w:pPr>
        <w:widowControl/>
        <w:jc w:val="center"/>
        <w:rPr>
          <w:rFonts w:ascii="宋体" w:hAnsi="宋体" w:cs="宋体"/>
          <w:b/>
          <w:color w:val="000000"/>
          <w:kern w:val="0"/>
          <w:sz w:val="43"/>
          <w:szCs w:val="43"/>
        </w:rPr>
      </w:pPr>
    </w:p>
    <w:p w:rsidR="005C6129" w:rsidRDefault="005C6129">
      <w:pPr>
        <w:widowControl/>
        <w:jc w:val="center"/>
        <w:rPr>
          <w:rFonts w:ascii="宋体" w:hAnsi="宋体" w:cs="宋体"/>
          <w:b/>
          <w:color w:val="000000"/>
          <w:kern w:val="0"/>
          <w:sz w:val="43"/>
          <w:szCs w:val="43"/>
        </w:rPr>
      </w:pPr>
    </w:p>
    <w:p w:rsidR="005C6129" w:rsidRDefault="005C6129">
      <w:pPr>
        <w:widowControl/>
        <w:jc w:val="center"/>
        <w:rPr>
          <w:rFonts w:ascii="宋体" w:hAnsi="宋体" w:cs="宋体"/>
          <w:b/>
          <w:color w:val="000000"/>
          <w:kern w:val="0"/>
          <w:sz w:val="43"/>
          <w:szCs w:val="43"/>
        </w:rPr>
      </w:pPr>
    </w:p>
    <w:p w:rsidR="005C6129" w:rsidRDefault="005C6129">
      <w:pPr>
        <w:pStyle w:val="a0"/>
        <w:ind w:firstLine="863"/>
        <w:rPr>
          <w:rFonts w:ascii="宋体" w:hAnsi="宋体" w:cs="宋体"/>
          <w:b/>
          <w:color w:val="000000"/>
          <w:kern w:val="0"/>
          <w:sz w:val="43"/>
          <w:szCs w:val="43"/>
        </w:rPr>
      </w:pPr>
    </w:p>
    <w:p w:rsidR="005C6129" w:rsidRDefault="005C6129">
      <w:pPr>
        <w:pStyle w:val="a0"/>
        <w:ind w:firstLine="863"/>
        <w:rPr>
          <w:rFonts w:ascii="宋体" w:hAnsi="宋体" w:cs="宋体"/>
          <w:b/>
          <w:color w:val="000000"/>
          <w:kern w:val="0"/>
          <w:sz w:val="43"/>
          <w:szCs w:val="43"/>
        </w:rPr>
      </w:pPr>
    </w:p>
    <w:p w:rsidR="005C6129" w:rsidRDefault="005C6129">
      <w:pPr>
        <w:widowControl/>
        <w:jc w:val="center"/>
        <w:rPr>
          <w:rFonts w:ascii="宋体" w:hAnsi="宋体" w:cs="宋体"/>
          <w:b/>
          <w:color w:val="000000"/>
          <w:kern w:val="0"/>
          <w:sz w:val="43"/>
          <w:szCs w:val="43"/>
        </w:rPr>
      </w:pPr>
    </w:p>
    <w:p w:rsidR="005C6129" w:rsidRDefault="00BD3A1C">
      <w:pPr>
        <w:widowControl/>
        <w:jc w:val="center"/>
        <w:rPr>
          <w:rFonts w:ascii="宋体" w:hAnsi="宋体" w:cs="宋体"/>
          <w:b/>
          <w:color w:val="000000"/>
          <w:kern w:val="0"/>
          <w:sz w:val="43"/>
          <w:szCs w:val="43"/>
        </w:rPr>
      </w:pPr>
      <w:r>
        <w:rPr>
          <w:rFonts w:ascii="宋体" w:hAnsi="宋体" w:cs="宋体" w:hint="eastAsia"/>
          <w:b/>
          <w:color w:val="000000"/>
          <w:kern w:val="0"/>
          <w:sz w:val="43"/>
          <w:szCs w:val="43"/>
        </w:rPr>
        <w:t>第四章合同主要条款及格式</w:t>
      </w:r>
    </w:p>
    <w:p w:rsidR="005C6129" w:rsidRDefault="00BD3A1C">
      <w:pPr>
        <w:jc w:val="center"/>
        <w:rPr>
          <w:rFonts w:ascii="宋体" w:hAnsi="宋体"/>
          <w:b/>
          <w:sz w:val="28"/>
          <w:szCs w:val="28"/>
        </w:rPr>
      </w:pPr>
      <w:r>
        <w:rPr>
          <w:rFonts w:ascii="宋体" w:hAnsi="宋体" w:hint="eastAsia"/>
          <w:b/>
          <w:sz w:val="28"/>
          <w:szCs w:val="28"/>
        </w:rPr>
        <w:t>采购合同</w:t>
      </w:r>
    </w:p>
    <w:p w:rsidR="005C6129" w:rsidRDefault="00BD3A1C">
      <w:pPr>
        <w:autoSpaceDE w:val="0"/>
        <w:autoSpaceDN w:val="0"/>
        <w:adjustRightInd w:val="0"/>
        <w:spacing w:line="360" w:lineRule="auto"/>
        <w:ind w:firstLineChars="167" w:firstLine="352"/>
        <w:jc w:val="center"/>
        <w:rPr>
          <w:rFonts w:ascii="宋体" w:hAnsi="宋体" w:cs="Arial"/>
          <w:b/>
          <w:szCs w:val="21"/>
        </w:rPr>
      </w:pPr>
      <w:r>
        <w:rPr>
          <w:rFonts w:ascii="宋体" w:hAnsi="宋体" w:cs="Arial" w:hint="eastAsia"/>
          <w:b/>
          <w:szCs w:val="21"/>
        </w:rPr>
        <w:t xml:space="preserve">             </w:t>
      </w:r>
    </w:p>
    <w:p w:rsidR="005C6129" w:rsidRDefault="00BD3A1C">
      <w:pPr>
        <w:spacing w:line="360" w:lineRule="auto"/>
        <w:rPr>
          <w:sz w:val="36"/>
          <w:szCs w:val="36"/>
        </w:rPr>
      </w:pPr>
      <w:r>
        <w:rPr>
          <w:rFonts w:hint="eastAsia"/>
          <w:szCs w:val="21"/>
        </w:rPr>
        <w:t>甲方：南京市疾病预防控制中心</w:t>
      </w:r>
      <w:r>
        <w:rPr>
          <w:rFonts w:hint="eastAsia"/>
          <w:szCs w:val="21"/>
        </w:rPr>
        <w:t xml:space="preserve">            </w:t>
      </w:r>
      <w:r>
        <w:rPr>
          <w:rFonts w:hint="eastAsia"/>
          <w:szCs w:val="21"/>
        </w:rPr>
        <w:t>乙方：</w:t>
      </w:r>
      <w:r>
        <w:rPr>
          <w:sz w:val="36"/>
          <w:szCs w:val="36"/>
        </w:rPr>
        <w:t xml:space="preserve"> </w:t>
      </w:r>
    </w:p>
    <w:p w:rsidR="005C6129" w:rsidRDefault="00BD3A1C">
      <w:pPr>
        <w:spacing w:line="360" w:lineRule="auto"/>
        <w:rPr>
          <w:sz w:val="36"/>
          <w:szCs w:val="36"/>
        </w:rPr>
      </w:pPr>
      <w:r>
        <w:rPr>
          <w:rFonts w:hint="eastAsia"/>
          <w:sz w:val="36"/>
          <w:szCs w:val="36"/>
        </w:rPr>
        <w:t xml:space="preserve">     </w:t>
      </w:r>
    </w:p>
    <w:p w:rsidR="005C6129" w:rsidRDefault="00BD3A1C">
      <w:pPr>
        <w:spacing w:line="360" w:lineRule="auto"/>
        <w:rPr>
          <w:szCs w:val="21"/>
        </w:rPr>
      </w:pPr>
      <w:r>
        <w:rPr>
          <w:rFonts w:hint="eastAsia"/>
          <w:szCs w:val="21"/>
        </w:rPr>
        <w:t xml:space="preserve"> </w:t>
      </w:r>
      <w:r>
        <w:rPr>
          <w:rFonts w:hint="eastAsia"/>
          <w:szCs w:val="21"/>
        </w:rPr>
        <w:t>依据</w:t>
      </w:r>
      <w:r>
        <w:rPr>
          <w:rFonts w:hint="eastAsia"/>
          <w:szCs w:val="21"/>
        </w:rPr>
        <w:t>[</w:t>
      </w:r>
      <w:r>
        <w:rPr>
          <w:rFonts w:hint="eastAsia"/>
          <w:szCs w:val="21"/>
        </w:rPr>
        <w:t>中华人民共和国合同法</w:t>
      </w:r>
      <w:r>
        <w:rPr>
          <w:rFonts w:hint="eastAsia"/>
          <w:szCs w:val="21"/>
        </w:rPr>
        <w:t>]</w:t>
      </w:r>
      <w:r>
        <w:rPr>
          <w:rFonts w:hint="eastAsia"/>
          <w:szCs w:val="21"/>
        </w:rPr>
        <w:t>及相关法律规定，甲乙双方友好协商，就空调维修保养事宜达成一致，同意签订本合同，按双方的约定执行。</w:t>
      </w:r>
    </w:p>
    <w:p w:rsidR="005C6129" w:rsidRDefault="005C6129">
      <w:pPr>
        <w:spacing w:line="360" w:lineRule="auto"/>
        <w:rPr>
          <w:szCs w:val="21"/>
        </w:rPr>
      </w:pPr>
    </w:p>
    <w:p w:rsidR="005C6129" w:rsidRDefault="00BD3A1C">
      <w:pPr>
        <w:spacing w:line="360" w:lineRule="auto"/>
        <w:rPr>
          <w:szCs w:val="21"/>
        </w:rPr>
      </w:pPr>
      <w:r>
        <w:rPr>
          <w:rFonts w:hint="eastAsia"/>
          <w:b/>
          <w:bCs/>
          <w:szCs w:val="21"/>
        </w:rPr>
        <w:t>一：合同标</w:t>
      </w:r>
      <w:r>
        <w:rPr>
          <w:rFonts w:hint="eastAsia"/>
          <w:szCs w:val="21"/>
        </w:rPr>
        <w:t>；</w:t>
      </w:r>
    </w:p>
    <w:p w:rsidR="005C6129" w:rsidRDefault="00BD3A1C">
      <w:pPr>
        <w:spacing w:line="360" w:lineRule="auto"/>
        <w:ind w:firstLine="720"/>
        <w:rPr>
          <w:szCs w:val="21"/>
        </w:rPr>
      </w:pPr>
      <w:r>
        <w:rPr>
          <w:rFonts w:hint="eastAsia"/>
          <w:szCs w:val="21"/>
        </w:rPr>
        <w:t>乙方受甲方委托，委其在用的所有品牌空调提供有偿的维修和保养服务。维修保养服务标准，严格按照空调系统维护保养手册执行的空调维护保养。服务范围为挂壁式、柜式及天花式空调，对以上空调每年维修保养服务内容如下；</w:t>
      </w:r>
    </w:p>
    <w:p w:rsidR="005C6129" w:rsidRDefault="00BD3A1C">
      <w:pPr>
        <w:spacing w:line="360" w:lineRule="auto"/>
        <w:ind w:firstLine="720"/>
        <w:rPr>
          <w:szCs w:val="21"/>
        </w:rPr>
      </w:pPr>
      <w:r>
        <w:rPr>
          <w:rFonts w:hint="eastAsia"/>
          <w:szCs w:val="21"/>
        </w:rPr>
        <w:t>1</w:t>
      </w:r>
      <w:r>
        <w:rPr>
          <w:rFonts w:hint="eastAsia"/>
          <w:szCs w:val="21"/>
        </w:rPr>
        <w:t>：对所有空调每年进行</w:t>
      </w:r>
      <w:r>
        <w:rPr>
          <w:rFonts w:hint="eastAsia"/>
          <w:color w:val="FF0000"/>
          <w:szCs w:val="21"/>
        </w:rPr>
        <w:t>两</w:t>
      </w:r>
      <w:r>
        <w:rPr>
          <w:rFonts w:hint="eastAsia"/>
          <w:szCs w:val="21"/>
        </w:rPr>
        <w:t>次清新杀菌、消毒、去除微生物滋生、消灭细菌根源，使风机所送的调节风符合空气卫生标准。使用专业清洗仪器深度清洗除菌方式。</w:t>
      </w:r>
    </w:p>
    <w:p w:rsidR="005C6129" w:rsidRDefault="00BD3A1C">
      <w:pPr>
        <w:spacing w:line="360" w:lineRule="auto"/>
        <w:ind w:firstLine="720"/>
        <w:rPr>
          <w:szCs w:val="21"/>
        </w:rPr>
      </w:pPr>
      <w:r>
        <w:rPr>
          <w:rFonts w:hint="eastAsia"/>
          <w:szCs w:val="21"/>
        </w:rPr>
        <w:t>2</w:t>
      </w:r>
      <w:r>
        <w:rPr>
          <w:rFonts w:hint="eastAsia"/>
          <w:szCs w:val="21"/>
        </w:rPr>
        <w:t>：对空调每年两次检</w:t>
      </w:r>
      <w:r>
        <w:rPr>
          <w:rFonts w:hint="eastAsia"/>
          <w:szCs w:val="21"/>
        </w:rPr>
        <w:t>查和检修维护，</w:t>
      </w:r>
      <w:r>
        <w:rPr>
          <w:rFonts w:hint="eastAsia"/>
          <w:szCs w:val="21"/>
        </w:rPr>
        <w:t>(</w:t>
      </w:r>
      <w:r>
        <w:rPr>
          <w:rFonts w:hint="eastAsia"/>
          <w:szCs w:val="21"/>
        </w:rPr>
        <w:t>早发现会减少故障率，降低因小失大的成本</w:t>
      </w:r>
      <w:r>
        <w:rPr>
          <w:rFonts w:hint="eastAsia"/>
          <w:szCs w:val="21"/>
        </w:rPr>
        <w:t>)</w:t>
      </w:r>
      <w:r>
        <w:rPr>
          <w:rFonts w:hint="eastAsia"/>
          <w:szCs w:val="21"/>
        </w:rPr>
        <w:t>检查电源、压缩机、系统压力、风扇电机、电加热丝等绝缘性能及各种传感器使用性能。</w:t>
      </w:r>
    </w:p>
    <w:p w:rsidR="005C6129" w:rsidRDefault="00BD3A1C">
      <w:pPr>
        <w:spacing w:line="360" w:lineRule="auto"/>
        <w:ind w:firstLine="720"/>
        <w:rPr>
          <w:szCs w:val="21"/>
        </w:rPr>
      </w:pPr>
      <w:r>
        <w:rPr>
          <w:rFonts w:hint="eastAsia"/>
          <w:szCs w:val="21"/>
        </w:rPr>
        <w:t>3</w:t>
      </w:r>
      <w:r>
        <w:rPr>
          <w:rFonts w:hint="eastAsia"/>
          <w:szCs w:val="21"/>
        </w:rPr>
        <w:t>：每一年合同内包含所有空调维修费、制冷剂及维修过程中产生的铜管、阀门、压缩机启动器、电容和传感器材料</w:t>
      </w:r>
      <w:r>
        <w:rPr>
          <w:rFonts w:hint="eastAsia"/>
          <w:color w:val="FF0000"/>
          <w:szCs w:val="21"/>
        </w:rPr>
        <w:t>等</w:t>
      </w:r>
      <w:r>
        <w:rPr>
          <w:rFonts w:hint="eastAsia"/>
          <w:szCs w:val="21"/>
        </w:rPr>
        <w:t>配件。</w:t>
      </w:r>
    </w:p>
    <w:p w:rsidR="005C6129" w:rsidRDefault="00BD3A1C">
      <w:pPr>
        <w:spacing w:line="360" w:lineRule="auto"/>
        <w:rPr>
          <w:b/>
          <w:bCs/>
          <w:szCs w:val="21"/>
        </w:rPr>
      </w:pPr>
      <w:r>
        <w:rPr>
          <w:rFonts w:hint="eastAsia"/>
          <w:b/>
          <w:bCs/>
          <w:szCs w:val="21"/>
        </w:rPr>
        <w:t>二：乙方责任</w:t>
      </w:r>
    </w:p>
    <w:p w:rsidR="005C6129" w:rsidRDefault="00BD3A1C">
      <w:pPr>
        <w:spacing w:line="360" w:lineRule="auto"/>
        <w:rPr>
          <w:szCs w:val="21"/>
        </w:rPr>
      </w:pPr>
      <w:r>
        <w:rPr>
          <w:rFonts w:hint="eastAsia"/>
          <w:szCs w:val="21"/>
        </w:rPr>
        <w:t xml:space="preserve">   1</w:t>
      </w:r>
      <w:r>
        <w:rPr>
          <w:rFonts w:hint="eastAsia"/>
          <w:szCs w:val="21"/>
        </w:rPr>
        <w:t>：严格按照空调维修操作规范给甲方空调维修保养服务。</w:t>
      </w:r>
    </w:p>
    <w:p w:rsidR="005C6129" w:rsidRDefault="00BD3A1C">
      <w:pPr>
        <w:spacing w:line="360" w:lineRule="auto"/>
        <w:rPr>
          <w:szCs w:val="21"/>
        </w:rPr>
      </w:pPr>
      <w:r>
        <w:rPr>
          <w:rFonts w:hint="eastAsia"/>
          <w:szCs w:val="21"/>
        </w:rPr>
        <w:t xml:space="preserve">   2</w:t>
      </w:r>
      <w:r>
        <w:rPr>
          <w:rFonts w:hint="eastAsia"/>
          <w:szCs w:val="21"/>
        </w:rPr>
        <w:t>：提供</w:t>
      </w:r>
      <w:r>
        <w:rPr>
          <w:rFonts w:hint="eastAsia"/>
          <w:szCs w:val="21"/>
        </w:rPr>
        <w:t>24</w:t>
      </w:r>
      <w:r>
        <w:rPr>
          <w:rFonts w:hint="eastAsia"/>
          <w:szCs w:val="21"/>
        </w:rPr>
        <w:t>小时不限次数的电话叫修，一般情况下</w:t>
      </w:r>
      <w:r>
        <w:rPr>
          <w:rFonts w:hint="eastAsia"/>
          <w:szCs w:val="21"/>
        </w:rPr>
        <w:t>8</w:t>
      </w:r>
      <w:r>
        <w:rPr>
          <w:rFonts w:hint="eastAsia"/>
          <w:szCs w:val="21"/>
        </w:rPr>
        <w:t>小时内到场并完成维修任务。若遇紧急报修，在</w:t>
      </w:r>
      <w:r>
        <w:rPr>
          <w:rFonts w:hint="eastAsia"/>
          <w:szCs w:val="21"/>
        </w:rPr>
        <w:t>2</w:t>
      </w:r>
      <w:r>
        <w:rPr>
          <w:rFonts w:hint="eastAsia"/>
          <w:szCs w:val="21"/>
        </w:rPr>
        <w:t>小时内到场维修，如是小修问题</w:t>
      </w:r>
      <w:r>
        <w:rPr>
          <w:rFonts w:hint="eastAsia"/>
          <w:szCs w:val="21"/>
        </w:rPr>
        <w:t>2</w:t>
      </w:r>
      <w:r>
        <w:rPr>
          <w:rFonts w:hint="eastAsia"/>
          <w:szCs w:val="21"/>
        </w:rPr>
        <w:t>小时内完成，如遇到大修及配件问题给出解决方案，提供保证质量的代</w:t>
      </w:r>
      <w:r>
        <w:rPr>
          <w:rFonts w:hint="eastAsia"/>
          <w:szCs w:val="21"/>
        </w:rPr>
        <w:t>用配件使用在</w:t>
      </w:r>
      <w:r>
        <w:rPr>
          <w:rFonts w:hint="eastAsia"/>
          <w:szCs w:val="21"/>
        </w:rPr>
        <w:t>4</w:t>
      </w:r>
      <w:r>
        <w:rPr>
          <w:rFonts w:hint="eastAsia"/>
          <w:szCs w:val="21"/>
        </w:rPr>
        <w:t>小时内完成修复。</w:t>
      </w:r>
    </w:p>
    <w:p w:rsidR="005C6129" w:rsidRDefault="00BD3A1C">
      <w:pPr>
        <w:spacing w:line="360" w:lineRule="auto"/>
        <w:rPr>
          <w:szCs w:val="21"/>
        </w:rPr>
      </w:pPr>
      <w:r>
        <w:rPr>
          <w:rFonts w:hint="eastAsia"/>
          <w:szCs w:val="21"/>
        </w:rPr>
        <w:t xml:space="preserve">   3</w:t>
      </w:r>
      <w:r>
        <w:rPr>
          <w:rFonts w:hint="eastAsia"/>
          <w:szCs w:val="21"/>
        </w:rPr>
        <w:t>：甲方若有特殊情况下需求，乙方可提供应急响应服务，并派专人到场值守。</w:t>
      </w:r>
    </w:p>
    <w:p w:rsidR="005C6129" w:rsidRDefault="00BD3A1C">
      <w:pPr>
        <w:spacing w:line="360" w:lineRule="auto"/>
        <w:rPr>
          <w:szCs w:val="21"/>
        </w:rPr>
      </w:pPr>
      <w:r>
        <w:rPr>
          <w:rFonts w:hint="eastAsia"/>
          <w:szCs w:val="21"/>
        </w:rPr>
        <w:t xml:space="preserve">   4</w:t>
      </w:r>
      <w:r>
        <w:rPr>
          <w:rFonts w:hint="eastAsia"/>
          <w:szCs w:val="21"/>
        </w:rPr>
        <w:t>：无条件接受甲方监督，更换下来的损坏配件交甲方查验。</w:t>
      </w:r>
    </w:p>
    <w:p w:rsidR="005C6129" w:rsidRDefault="00BD3A1C">
      <w:pPr>
        <w:spacing w:line="360" w:lineRule="auto"/>
        <w:rPr>
          <w:szCs w:val="21"/>
        </w:rPr>
      </w:pPr>
      <w:r>
        <w:rPr>
          <w:rFonts w:hint="eastAsia"/>
          <w:szCs w:val="21"/>
        </w:rPr>
        <w:t xml:space="preserve">   5</w:t>
      </w:r>
      <w:r>
        <w:rPr>
          <w:rFonts w:hint="eastAsia"/>
          <w:szCs w:val="21"/>
        </w:rPr>
        <w:t>：乙方派一位专业性强的专人给甲方服务。</w:t>
      </w:r>
    </w:p>
    <w:p w:rsidR="005C6129" w:rsidRDefault="00BD3A1C">
      <w:pPr>
        <w:spacing w:line="360" w:lineRule="auto"/>
        <w:rPr>
          <w:b/>
          <w:bCs/>
          <w:szCs w:val="21"/>
        </w:rPr>
      </w:pPr>
      <w:r>
        <w:rPr>
          <w:rFonts w:hint="eastAsia"/>
          <w:b/>
          <w:bCs/>
          <w:szCs w:val="21"/>
        </w:rPr>
        <w:t>三：甲方责任</w:t>
      </w:r>
    </w:p>
    <w:p w:rsidR="005C6129" w:rsidRDefault="00BD3A1C">
      <w:pPr>
        <w:spacing w:line="360" w:lineRule="auto"/>
        <w:rPr>
          <w:szCs w:val="21"/>
        </w:rPr>
      </w:pPr>
      <w:r>
        <w:rPr>
          <w:rFonts w:hint="eastAsia"/>
          <w:szCs w:val="21"/>
        </w:rPr>
        <w:lastRenderedPageBreak/>
        <w:t xml:space="preserve">   1</w:t>
      </w:r>
      <w:r>
        <w:rPr>
          <w:rFonts w:hint="eastAsia"/>
          <w:szCs w:val="21"/>
        </w:rPr>
        <w:t>：甲方在乙方空调维修过程中提供方便。</w:t>
      </w:r>
    </w:p>
    <w:p w:rsidR="005C6129" w:rsidRDefault="00BD3A1C">
      <w:pPr>
        <w:spacing w:line="360" w:lineRule="auto"/>
        <w:rPr>
          <w:szCs w:val="21"/>
        </w:rPr>
      </w:pPr>
      <w:r>
        <w:rPr>
          <w:rFonts w:hint="eastAsia"/>
          <w:szCs w:val="21"/>
        </w:rPr>
        <w:t xml:space="preserve">   2</w:t>
      </w:r>
      <w:r>
        <w:rPr>
          <w:rFonts w:hint="eastAsia"/>
          <w:szCs w:val="21"/>
        </w:rPr>
        <w:t>：合同期内如出现人为损坏、供电以及雷击等自然灾害造成的损坏，产生的所有一切费用由甲方承担。</w:t>
      </w:r>
    </w:p>
    <w:p w:rsidR="005C6129" w:rsidRDefault="00BD3A1C">
      <w:pPr>
        <w:spacing w:line="360" w:lineRule="auto"/>
        <w:rPr>
          <w:szCs w:val="21"/>
        </w:rPr>
      </w:pPr>
      <w:r>
        <w:rPr>
          <w:rFonts w:hint="eastAsia"/>
          <w:szCs w:val="21"/>
        </w:rPr>
        <w:t xml:space="preserve">   3</w:t>
      </w:r>
      <w:r>
        <w:rPr>
          <w:rFonts w:hint="eastAsia"/>
          <w:szCs w:val="21"/>
        </w:rPr>
        <w:t>：维修过程中如果需要更换的配件如；</w:t>
      </w:r>
      <w:r>
        <w:rPr>
          <w:rFonts w:hint="eastAsia"/>
          <w:b/>
          <w:bCs/>
          <w:szCs w:val="21"/>
        </w:rPr>
        <w:t>压缩机、电路板、空调外观件</w:t>
      </w:r>
      <w:r>
        <w:rPr>
          <w:rFonts w:hint="eastAsia"/>
          <w:szCs w:val="21"/>
        </w:rPr>
        <w:t>（由于更新换代太快，外观件及专属配件无法保证提供）</w:t>
      </w:r>
      <w:r>
        <w:rPr>
          <w:rFonts w:hint="eastAsia"/>
          <w:b/>
          <w:bCs/>
          <w:szCs w:val="21"/>
        </w:rPr>
        <w:t>不在年保费内</w:t>
      </w:r>
      <w:r>
        <w:rPr>
          <w:rFonts w:hint="eastAsia"/>
          <w:szCs w:val="21"/>
        </w:rPr>
        <w:t>，</w:t>
      </w:r>
      <w:r>
        <w:rPr>
          <w:rFonts w:hint="eastAsia"/>
          <w:szCs w:val="21"/>
        </w:rPr>
        <w:t>需要甲方提供。需要乙方代购的配件，乙方报价后甲方签字认可后付费。</w:t>
      </w:r>
    </w:p>
    <w:p w:rsidR="005C6129" w:rsidRDefault="00BD3A1C">
      <w:pPr>
        <w:spacing w:line="360" w:lineRule="auto"/>
        <w:ind w:firstLine="720"/>
        <w:rPr>
          <w:szCs w:val="21"/>
        </w:rPr>
      </w:pPr>
      <w:r>
        <w:rPr>
          <w:rFonts w:hint="eastAsia"/>
          <w:szCs w:val="21"/>
        </w:rPr>
        <w:t>4</w:t>
      </w:r>
      <w:r>
        <w:rPr>
          <w:rFonts w:hint="eastAsia"/>
          <w:szCs w:val="21"/>
        </w:rPr>
        <w:t>：合同外产生的其它维修、移空调、安装等项目所产生的服务费和材料费另计。</w:t>
      </w:r>
    </w:p>
    <w:p w:rsidR="005C6129" w:rsidRDefault="00BD3A1C">
      <w:pPr>
        <w:spacing w:line="360" w:lineRule="auto"/>
        <w:ind w:firstLine="720"/>
        <w:rPr>
          <w:szCs w:val="21"/>
        </w:rPr>
      </w:pPr>
      <w:r>
        <w:rPr>
          <w:rFonts w:hint="eastAsia"/>
          <w:szCs w:val="21"/>
        </w:rPr>
        <w:t>5:</w:t>
      </w:r>
      <w:r>
        <w:rPr>
          <w:rFonts w:hint="eastAsia"/>
          <w:szCs w:val="21"/>
        </w:rPr>
        <w:t>甲方有实验室里专用空调如遇特殊情况（无菌场所，属于医用设备需要对应服务单位维护），不在乙方维保内。</w:t>
      </w:r>
    </w:p>
    <w:p w:rsidR="005C6129" w:rsidRDefault="00BD3A1C">
      <w:pPr>
        <w:spacing w:line="360" w:lineRule="auto"/>
        <w:rPr>
          <w:b/>
          <w:bCs/>
          <w:szCs w:val="21"/>
        </w:rPr>
      </w:pPr>
      <w:r>
        <w:rPr>
          <w:rFonts w:hint="eastAsia"/>
          <w:b/>
          <w:bCs/>
          <w:szCs w:val="21"/>
        </w:rPr>
        <w:t>四：违约责任</w:t>
      </w:r>
    </w:p>
    <w:p w:rsidR="005C6129" w:rsidRDefault="00BD3A1C">
      <w:pPr>
        <w:spacing w:line="360" w:lineRule="auto"/>
        <w:ind w:firstLine="720"/>
        <w:rPr>
          <w:szCs w:val="21"/>
        </w:rPr>
      </w:pPr>
      <w:r>
        <w:rPr>
          <w:rFonts w:hint="eastAsia"/>
          <w:szCs w:val="21"/>
        </w:rPr>
        <w:t>若乙方违约需要向甲方支付违约金</w:t>
      </w:r>
      <w:r>
        <w:rPr>
          <w:rFonts w:hint="eastAsia"/>
          <w:szCs w:val="21"/>
        </w:rPr>
        <w:t>1000</w:t>
      </w:r>
      <w:r>
        <w:rPr>
          <w:rFonts w:hint="eastAsia"/>
          <w:szCs w:val="21"/>
        </w:rPr>
        <w:t>元。甲方有权要求乙方继续履行合同。甲方在没有不可抗拒的原因不得终止合同。</w:t>
      </w:r>
    </w:p>
    <w:p w:rsidR="005C6129" w:rsidRDefault="00BD3A1C">
      <w:pPr>
        <w:spacing w:line="360" w:lineRule="auto"/>
        <w:rPr>
          <w:b/>
          <w:bCs/>
          <w:szCs w:val="21"/>
        </w:rPr>
      </w:pPr>
      <w:r>
        <w:rPr>
          <w:rFonts w:hint="eastAsia"/>
          <w:b/>
          <w:bCs/>
          <w:szCs w:val="21"/>
        </w:rPr>
        <w:t>五：付款方式</w:t>
      </w:r>
    </w:p>
    <w:p w:rsidR="005C6129" w:rsidRDefault="00BD3A1C">
      <w:pPr>
        <w:spacing w:line="360" w:lineRule="auto"/>
        <w:ind w:firstLine="720"/>
        <w:rPr>
          <w:szCs w:val="21"/>
        </w:rPr>
      </w:pPr>
      <w:r>
        <w:rPr>
          <w:rFonts w:hint="eastAsia"/>
          <w:szCs w:val="21"/>
        </w:rPr>
        <w:t>合同内空调一年中不记维修次数，维修费及保养费共计人民币</w:t>
      </w:r>
      <w:r>
        <w:rPr>
          <w:rFonts w:hint="eastAsia"/>
          <w:szCs w:val="21"/>
        </w:rPr>
        <w:t xml:space="preserve">    </w:t>
      </w:r>
      <w:r>
        <w:rPr>
          <w:rFonts w:hint="eastAsia"/>
          <w:szCs w:val="21"/>
        </w:rPr>
        <w:t>，合同签订之日起到半年（</w:t>
      </w:r>
      <w:r>
        <w:rPr>
          <w:rFonts w:hint="eastAsia"/>
          <w:szCs w:val="21"/>
        </w:rPr>
        <w:t>6</w:t>
      </w:r>
      <w:r>
        <w:rPr>
          <w:rFonts w:hint="eastAsia"/>
          <w:szCs w:val="21"/>
        </w:rPr>
        <w:t>个月）付一次款即人民币</w:t>
      </w:r>
      <w:r>
        <w:rPr>
          <w:rFonts w:hint="eastAsia"/>
          <w:szCs w:val="21"/>
        </w:rPr>
        <w:t xml:space="preserve">   </w:t>
      </w:r>
      <w:r>
        <w:rPr>
          <w:rFonts w:hint="eastAsia"/>
          <w:szCs w:val="21"/>
        </w:rPr>
        <w:t>。</w:t>
      </w:r>
    </w:p>
    <w:p w:rsidR="005C6129" w:rsidRDefault="00BD3A1C">
      <w:pPr>
        <w:spacing w:line="360" w:lineRule="auto"/>
        <w:rPr>
          <w:b/>
          <w:bCs/>
          <w:szCs w:val="21"/>
        </w:rPr>
      </w:pPr>
      <w:r>
        <w:rPr>
          <w:rFonts w:hint="eastAsia"/>
          <w:b/>
          <w:bCs/>
          <w:szCs w:val="21"/>
        </w:rPr>
        <w:t>六：维保</w:t>
      </w:r>
      <w:r>
        <w:rPr>
          <w:rFonts w:hint="eastAsia"/>
          <w:b/>
          <w:bCs/>
          <w:szCs w:val="21"/>
        </w:rPr>
        <w:t>期限</w:t>
      </w:r>
    </w:p>
    <w:p w:rsidR="005C6129" w:rsidRDefault="00BD3A1C">
      <w:pPr>
        <w:spacing w:line="360" w:lineRule="auto"/>
        <w:ind w:firstLine="720"/>
        <w:rPr>
          <w:szCs w:val="21"/>
        </w:rPr>
      </w:pPr>
      <w:r>
        <w:rPr>
          <w:rFonts w:hint="eastAsia"/>
          <w:color w:val="FF0000"/>
          <w:szCs w:val="21"/>
        </w:rPr>
        <w:t>自</w:t>
      </w:r>
      <w:r>
        <w:rPr>
          <w:rFonts w:hint="eastAsia"/>
          <w:color w:val="FF0000"/>
          <w:szCs w:val="21"/>
        </w:rPr>
        <w:t>202</w:t>
      </w:r>
      <w:r>
        <w:rPr>
          <w:rFonts w:hint="eastAsia"/>
          <w:color w:val="FF0000"/>
          <w:szCs w:val="21"/>
        </w:rPr>
        <w:t>5</w:t>
      </w:r>
      <w:r>
        <w:rPr>
          <w:rFonts w:hint="eastAsia"/>
          <w:color w:val="FF0000"/>
          <w:szCs w:val="21"/>
        </w:rPr>
        <w:t>年</w:t>
      </w:r>
      <w:r>
        <w:rPr>
          <w:rFonts w:hint="eastAsia"/>
          <w:color w:val="FF0000"/>
          <w:szCs w:val="21"/>
        </w:rPr>
        <w:t>6</w:t>
      </w:r>
      <w:r>
        <w:rPr>
          <w:rFonts w:hint="eastAsia"/>
          <w:color w:val="FF0000"/>
          <w:szCs w:val="21"/>
        </w:rPr>
        <w:t>月</w:t>
      </w:r>
      <w:r>
        <w:rPr>
          <w:rFonts w:hint="eastAsia"/>
          <w:color w:val="FF0000"/>
          <w:szCs w:val="21"/>
        </w:rPr>
        <w:t>26</w:t>
      </w:r>
      <w:r>
        <w:rPr>
          <w:rFonts w:hint="eastAsia"/>
          <w:color w:val="FF0000"/>
          <w:szCs w:val="21"/>
        </w:rPr>
        <w:t>号至</w:t>
      </w:r>
      <w:r>
        <w:rPr>
          <w:rFonts w:hint="eastAsia"/>
          <w:color w:val="FF0000"/>
          <w:szCs w:val="21"/>
        </w:rPr>
        <w:t>202</w:t>
      </w:r>
      <w:r>
        <w:rPr>
          <w:rFonts w:hint="eastAsia"/>
          <w:color w:val="FF0000"/>
          <w:szCs w:val="21"/>
        </w:rPr>
        <w:t>7</w:t>
      </w:r>
      <w:r>
        <w:rPr>
          <w:rFonts w:hint="eastAsia"/>
          <w:color w:val="FF0000"/>
          <w:szCs w:val="21"/>
        </w:rPr>
        <w:t>年</w:t>
      </w:r>
      <w:r>
        <w:rPr>
          <w:rFonts w:hint="eastAsia"/>
          <w:color w:val="FF0000"/>
          <w:szCs w:val="21"/>
        </w:rPr>
        <w:t>6</w:t>
      </w:r>
      <w:r>
        <w:rPr>
          <w:rFonts w:hint="eastAsia"/>
          <w:color w:val="FF0000"/>
          <w:szCs w:val="21"/>
        </w:rPr>
        <w:t>月</w:t>
      </w:r>
      <w:r>
        <w:rPr>
          <w:rFonts w:hint="eastAsia"/>
          <w:color w:val="FF0000"/>
          <w:szCs w:val="21"/>
        </w:rPr>
        <w:t>25</w:t>
      </w:r>
      <w:r>
        <w:rPr>
          <w:rFonts w:hint="eastAsia"/>
          <w:color w:val="FF0000"/>
          <w:szCs w:val="21"/>
        </w:rPr>
        <w:t>号。</w:t>
      </w:r>
      <w:r>
        <w:rPr>
          <w:rFonts w:hint="eastAsia"/>
          <w:szCs w:val="21"/>
        </w:rPr>
        <w:t>合同到期后如双方没有异议可以按本合同条款续保，可在本合同最后一栏里双方主管领导签字依法生效。</w:t>
      </w:r>
    </w:p>
    <w:p w:rsidR="005C6129" w:rsidRDefault="00BD3A1C">
      <w:pPr>
        <w:spacing w:line="360" w:lineRule="auto"/>
        <w:rPr>
          <w:b/>
          <w:bCs/>
          <w:szCs w:val="21"/>
        </w:rPr>
      </w:pPr>
      <w:r>
        <w:rPr>
          <w:rFonts w:hint="eastAsia"/>
          <w:b/>
          <w:bCs/>
          <w:szCs w:val="21"/>
        </w:rPr>
        <w:t>七：本合同共</w:t>
      </w:r>
      <w:r>
        <w:rPr>
          <w:rFonts w:hint="eastAsia"/>
          <w:b/>
          <w:bCs/>
          <w:szCs w:val="21"/>
        </w:rPr>
        <w:t>5</w:t>
      </w:r>
      <w:r>
        <w:rPr>
          <w:rFonts w:hint="eastAsia"/>
          <w:b/>
          <w:bCs/>
          <w:szCs w:val="21"/>
        </w:rPr>
        <w:t>页，自双方签字或盖章立即生效。</w:t>
      </w:r>
    </w:p>
    <w:p w:rsidR="005C6129" w:rsidRDefault="00BD3A1C">
      <w:pPr>
        <w:spacing w:line="360" w:lineRule="auto"/>
        <w:rPr>
          <w:b/>
          <w:bCs/>
          <w:szCs w:val="21"/>
        </w:rPr>
      </w:pPr>
      <w:r>
        <w:rPr>
          <w:rFonts w:hint="eastAsia"/>
          <w:b/>
          <w:bCs/>
          <w:szCs w:val="21"/>
        </w:rPr>
        <w:t>八：备注；</w:t>
      </w:r>
    </w:p>
    <w:p w:rsidR="005C6129" w:rsidRDefault="005C6129">
      <w:pPr>
        <w:spacing w:line="360" w:lineRule="auto"/>
        <w:rPr>
          <w:b/>
          <w:bCs/>
          <w:szCs w:val="21"/>
        </w:rPr>
      </w:pPr>
    </w:p>
    <w:p w:rsidR="005C6129" w:rsidRDefault="005C6129">
      <w:pPr>
        <w:spacing w:line="360" w:lineRule="auto"/>
        <w:rPr>
          <w:szCs w:val="21"/>
        </w:rPr>
        <w:sectPr w:rsidR="005C6129">
          <w:footerReference w:type="default" r:id="rId8"/>
          <w:pgSz w:w="11906" w:h="16838"/>
          <w:pgMar w:top="1440" w:right="1800" w:bottom="1440" w:left="1800" w:header="851" w:footer="992" w:gutter="0"/>
          <w:cols w:space="425"/>
          <w:docGrid w:type="lines" w:linePitch="312"/>
        </w:sectPr>
      </w:pPr>
    </w:p>
    <w:p w:rsidR="005C6129" w:rsidRDefault="00BD3A1C">
      <w:pPr>
        <w:spacing w:line="360" w:lineRule="auto"/>
        <w:rPr>
          <w:szCs w:val="21"/>
        </w:rPr>
      </w:pPr>
      <w:r>
        <w:rPr>
          <w:rFonts w:hint="eastAsia"/>
          <w:szCs w:val="21"/>
        </w:rPr>
        <w:lastRenderedPageBreak/>
        <w:t>甲方：</w:t>
      </w:r>
      <w:r>
        <w:rPr>
          <w:rFonts w:hint="eastAsia"/>
          <w:szCs w:val="21"/>
        </w:rPr>
        <w:t xml:space="preserve"> </w:t>
      </w:r>
      <w:r>
        <w:rPr>
          <w:rFonts w:hint="eastAsia"/>
          <w:szCs w:val="21"/>
        </w:rPr>
        <w:t>南京市疾病预防控制中心</w:t>
      </w:r>
      <w:r>
        <w:rPr>
          <w:rFonts w:hint="eastAsia"/>
          <w:szCs w:val="21"/>
        </w:rPr>
        <w:t xml:space="preserve">  </w:t>
      </w:r>
    </w:p>
    <w:p w:rsidR="005C6129" w:rsidRDefault="00BD3A1C">
      <w:pPr>
        <w:spacing w:line="360" w:lineRule="auto"/>
        <w:rPr>
          <w:szCs w:val="21"/>
        </w:rPr>
      </w:pPr>
      <w:r>
        <w:rPr>
          <w:rFonts w:hint="eastAsia"/>
          <w:szCs w:val="21"/>
        </w:rPr>
        <w:t>法人代表：</w:t>
      </w:r>
      <w:r>
        <w:rPr>
          <w:rFonts w:hint="eastAsia"/>
          <w:szCs w:val="21"/>
        </w:rPr>
        <w:t xml:space="preserve">                      </w:t>
      </w:r>
    </w:p>
    <w:p w:rsidR="005C6129" w:rsidRDefault="00BD3A1C">
      <w:pPr>
        <w:spacing w:line="360" w:lineRule="auto"/>
        <w:rPr>
          <w:szCs w:val="21"/>
        </w:rPr>
      </w:pPr>
      <w:r>
        <w:rPr>
          <w:rFonts w:hint="eastAsia"/>
          <w:szCs w:val="21"/>
        </w:rPr>
        <w:t>（或委托代理人）</w:t>
      </w:r>
    </w:p>
    <w:p w:rsidR="005C6129" w:rsidRDefault="00BD3A1C">
      <w:pPr>
        <w:spacing w:line="360" w:lineRule="auto"/>
        <w:rPr>
          <w:szCs w:val="21"/>
        </w:rPr>
      </w:pPr>
      <w:r>
        <w:rPr>
          <w:rFonts w:hint="eastAsia"/>
          <w:szCs w:val="21"/>
        </w:rPr>
        <w:lastRenderedPageBreak/>
        <w:t>乙方：</w:t>
      </w:r>
    </w:p>
    <w:p w:rsidR="005C6129" w:rsidRDefault="00BD3A1C">
      <w:pPr>
        <w:spacing w:line="360" w:lineRule="auto"/>
        <w:rPr>
          <w:szCs w:val="21"/>
        </w:rPr>
      </w:pPr>
      <w:r>
        <w:rPr>
          <w:rFonts w:hint="eastAsia"/>
          <w:szCs w:val="21"/>
        </w:rPr>
        <w:t>法人代表：</w:t>
      </w:r>
    </w:p>
    <w:p w:rsidR="005C6129" w:rsidRDefault="005C6129">
      <w:pPr>
        <w:spacing w:line="360" w:lineRule="auto"/>
        <w:rPr>
          <w:szCs w:val="21"/>
        </w:rPr>
        <w:sectPr w:rsidR="005C6129">
          <w:type w:val="continuous"/>
          <w:pgSz w:w="11906" w:h="16838"/>
          <w:pgMar w:top="1440" w:right="1800" w:bottom="1440" w:left="1800" w:header="851" w:footer="992" w:gutter="0"/>
          <w:cols w:num="2" w:space="720" w:equalWidth="0">
            <w:col w:w="3940" w:space="425"/>
            <w:col w:w="3940"/>
          </w:cols>
          <w:docGrid w:type="lines" w:linePitch="312"/>
        </w:sectPr>
      </w:pPr>
    </w:p>
    <w:p w:rsidR="005C6129" w:rsidRDefault="00BD3A1C">
      <w:pPr>
        <w:spacing w:line="360" w:lineRule="auto"/>
        <w:rPr>
          <w:szCs w:val="21"/>
        </w:rPr>
      </w:pPr>
      <w:r>
        <w:rPr>
          <w:rFonts w:hint="eastAsia"/>
          <w:szCs w:val="21"/>
        </w:rPr>
        <w:lastRenderedPageBreak/>
        <w:t xml:space="preserve">       </w:t>
      </w:r>
    </w:p>
    <w:p w:rsidR="005C6129" w:rsidRDefault="00BD3A1C">
      <w:pPr>
        <w:spacing w:line="360" w:lineRule="auto"/>
        <w:rPr>
          <w:szCs w:val="21"/>
        </w:rPr>
      </w:pPr>
      <w:r>
        <w:rPr>
          <w:rFonts w:hint="eastAsia"/>
          <w:szCs w:val="21"/>
        </w:rPr>
        <w:t xml:space="preserve">   </w:t>
      </w: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号</w:t>
      </w:r>
    </w:p>
    <w:p w:rsidR="005C6129" w:rsidRDefault="005C6129">
      <w:pPr>
        <w:spacing w:line="360" w:lineRule="auto"/>
        <w:ind w:firstLineChars="500" w:firstLine="1050"/>
        <w:rPr>
          <w:szCs w:val="21"/>
        </w:rPr>
      </w:pPr>
    </w:p>
    <w:p w:rsidR="005C6129" w:rsidRDefault="00BD3A1C">
      <w:pPr>
        <w:widowControl/>
        <w:spacing w:line="360" w:lineRule="auto"/>
        <w:jc w:val="left"/>
        <w:rPr>
          <w:szCs w:val="21"/>
        </w:rPr>
      </w:pPr>
      <w:r>
        <w:rPr>
          <w:rFonts w:ascii="宋体" w:hAnsi="宋体" w:cs="宋体" w:hint="eastAsia"/>
          <w:color w:val="000000"/>
          <w:kern w:val="0"/>
          <w:szCs w:val="21"/>
        </w:rPr>
        <w:t>注：请供应商按照以下文件的要求格式、内容，顺序制作响应文件。</w:t>
      </w:r>
      <w:r>
        <w:rPr>
          <w:rFonts w:ascii="宋体" w:hAnsi="宋体" w:cs="宋体" w:hint="eastAsia"/>
          <w:color w:val="000000"/>
          <w:kern w:val="0"/>
          <w:szCs w:val="21"/>
        </w:rPr>
        <w:t xml:space="preserve"> </w:t>
      </w:r>
    </w:p>
    <w:p w:rsidR="005C6129" w:rsidRDefault="005C6129">
      <w:pPr>
        <w:pStyle w:val="a6"/>
        <w:ind w:left="1470" w:right="1470"/>
        <w:rPr>
          <w:rFonts w:ascii="宋体" w:hAnsi="宋体" w:cs="宋体"/>
          <w:b/>
          <w:color w:val="000000"/>
          <w:kern w:val="0"/>
          <w:sz w:val="43"/>
          <w:szCs w:val="43"/>
        </w:rPr>
      </w:pPr>
    </w:p>
    <w:p w:rsidR="005C6129" w:rsidRDefault="005C6129">
      <w:pPr>
        <w:widowControl/>
        <w:jc w:val="center"/>
        <w:rPr>
          <w:rFonts w:ascii="宋体" w:hAnsi="宋体" w:cs="宋体"/>
          <w:b/>
          <w:color w:val="000000"/>
          <w:kern w:val="0"/>
          <w:sz w:val="43"/>
          <w:szCs w:val="43"/>
        </w:rPr>
      </w:pPr>
    </w:p>
    <w:p w:rsidR="005C6129" w:rsidRDefault="005C6129">
      <w:pPr>
        <w:widowControl/>
        <w:jc w:val="center"/>
        <w:rPr>
          <w:rFonts w:ascii="宋体" w:hAnsi="宋体" w:cs="宋体"/>
          <w:b/>
          <w:color w:val="000000"/>
          <w:kern w:val="0"/>
          <w:sz w:val="43"/>
          <w:szCs w:val="43"/>
        </w:rPr>
      </w:pPr>
    </w:p>
    <w:p w:rsidR="005C6129" w:rsidRDefault="005C6129">
      <w:pPr>
        <w:widowControl/>
        <w:jc w:val="center"/>
        <w:rPr>
          <w:rFonts w:ascii="宋体" w:hAnsi="宋体" w:cs="宋体"/>
          <w:b/>
          <w:color w:val="000000"/>
          <w:kern w:val="0"/>
          <w:sz w:val="43"/>
          <w:szCs w:val="43"/>
        </w:rPr>
      </w:pPr>
    </w:p>
    <w:p w:rsidR="005C6129" w:rsidRDefault="00BD3A1C">
      <w:pPr>
        <w:widowControl/>
        <w:jc w:val="center"/>
        <w:rPr>
          <w:rFonts w:ascii="宋体" w:hAnsi="宋体" w:cs="宋体"/>
          <w:b/>
          <w:color w:val="000000"/>
          <w:kern w:val="0"/>
          <w:sz w:val="43"/>
          <w:szCs w:val="43"/>
        </w:rPr>
      </w:pPr>
      <w:r>
        <w:rPr>
          <w:rFonts w:ascii="宋体" w:hAnsi="宋体" w:cs="宋体" w:hint="eastAsia"/>
          <w:b/>
          <w:color w:val="000000"/>
          <w:kern w:val="0"/>
          <w:sz w:val="43"/>
          <w:szCs w:val="43"/>
        </w:rPr>
        <w:t>第五章投标文件格式及附件</w:t>
      </w:r>
    </w:p>
    <w:p w:rsidR="005C6129" w:rsidRDefault="005C6129">
      <w:pPr>
        <w:pStyle w:val="a0"/>
        <w:ind w:firstLine="420"/>
      </w:pPr>
    </w:p>
    <w:p w:rsidR="005C6129" w:rsidRDefault="005C6129">
      <w:pPr>
        <w:widowControl/>
        <w:rPr>
          <w:rFonts w:ascii="宋体" w:hAnsi="宋体" w:cs="宋体"/>
          <w:color w:val="000000"/>
          <w:kern w:val="0"/>
          <w:sz w:val="84"/>
          <w:szCs w:val="84"/>
        </w:rPr>
      </w:pPr>
    </w:p>
    <w:p w:rsidR="005C6129" w:rsidRDefault="005C6129">
      <w:pPr>
        <w:pStyle w:val="a0"/>
        <w:ind w:firstLine="420"/>
        <w:rPr>
          <w:lang w:val="en-US"/>
        </w:rPr>
      </w:pPr>
    </w:p>
    <w:p w:rsidR="005C6129" w:rsidRDefault="00BD3A1C">
      <w:pPr>
        <w:widowControl/>
        <w:jc w:val="center"/>
      </w:pPr>
      <w:r>
        <w:rPr>
          <w:rFonts w:ascii="宋体" w:hAnsi="宋体" w:cs="宋体" w:hint="eastAsia"/>
          <w:color w:val="000000"/>
          <w:kern w:val="0"/>
          <w:sz w:val="84"/>
          <w:szCs w:val="84"/>
        </w:rPr>
        <w:t>投标文件</w:t>
      </w:r>
    </w:p>
    <w:p w:rsidR="005C6129" w:rsidRDefault="00BD3A1C">
      <w:pPr>
        <w:widowControl/>
        <w:jc w:val="center"/>
      </w:pPr>
      <w:r>
        <w:rPr>
          <w:rFonts w:ascii="宋体" w:hAnsi="宋体" w:cs="宋体" w:hint="eastAsia"/>
          <w:color w:val="000000"/>
          <w:kern w:val="0"/>
          <w:sz w:val="43"/>
          <w:szCs w:val="43"/>
        </w:rPr>
        <w:t>【正</w:t>
      </w:r>
      <w:r>
        <w:rPr>
          <w:rFonts w:ascii="宋体" w:hAnsi="宋体" w:cs="宋体" w:hint="eastAsia"/>
          <w:color w:val="000000"/>
          <w:kern w:val="0"/>
          <w:sz w:val="43"/>
          <w:szCs w:val="43"/>
        </w:rPr>
        <w:t>/</w:t>
      </w:r>
      <w:r>
        <w:rPr>
          <w:rFonts w:ascii="宋体" w:hAnsi="宋体" w:cs="宋体" w:hint="eastAsia"/>
          <w:color w:val="000000"/>
          <w:kern w:val="0"/>
          <w:sz w:val="43"/>
          <w:szCs w:val="43"/>
        </w:rPr>
        <w:t>副本】</w:t>
      </w:r>
    </w:p>
    <w:p w:rsidR="005C6129" w:rsidRDefault="005C6129">
      <w:pPr>
        <w:widowControl/>
        <w:jc w:val="left"/>
        <w:rPr>
          <w:rFonts w:ascii="黑体" w:eastAsia="黑体" w:hAnsi="宋体" w:cs="黑体"/>
          <w:color w:val="000000"/>
          <w:kern w:val="0"/>
          <w:sz w:val="28"/>
          <w:szCs w:val="28"/>
        </w:rPr>
      </w:pPr>
    </w:p>
    <w:p w:rsidR="005C6129" w:rsidRDefault="005C6129">
      <w:pPr>
        <w:widowControl/>
        <w:jc w:val="left"/>
        <w:rPr>
          <w:rFonts w:ascii="黑体" w:eastAsia="黑体" w:hAnsi="宋体" w:cs="黑体"/>
          <w:color w:val="000000"/>
          <w:kern w:val="0"/>
          <w:sz w:val="28"/>
          <w:szCs w:val="28"/>
        </w:rPr>
      </w:pPr>
    </w:p>
    <w:p w:rsidR="005C6129" w:rsidRDefault="00BD3A1C">
      <w:pPr>
        <w:widowControl/>
        <w:jc w:val="left"/>
      </w:pPr>
      <w:r>
        <w:rPr>
          <w:rFonts w:ascii="黑体" w:eastAsia="黑体" w:hAnsi="宋体" w:cs="黑体"/>
          <w:color w:val="000000"/>
          <w:kern w:val="0"/>
          <w:sz w:val="28"/>
          <w:szCs w:val="28"/>
        </w:rPr>
        <w:t>（项目编号）</w:t>
      </w:r>
    </w:p>
    <w:p w:rsidR="005C6129" w:rsidRDefault="00BD3A1C">
      <w:pPr>
        <w:widowControl/>
        <w:jc w:val="left"/>
      </w:pPr>
      <w:r>
        <w:rPr>
          <w:rFonts w:ascii="黑体" w:eastAsia="黑体" w:hAnsi="宋体" w:cs="黑体" w:hint="eastAsia"/>
          <w:color w:val="000000"/>
          <w:kern w:val="0"/>
          <w:sz w:val="28"/>
          <w:szCs w:val="28"/>
        </w:rPr>
        <w:t>（项目名称）</w:t>
      </w:r>
    </w:p>
    <w:p w:rsidR="005C6129" w:rsidRDefault="005C6129">
      <w:pPr>
        <w:widowControl/>
        <w:jc w:val="left"/>
      </w:pPr>
    </w:p>
    <w:p w:rsidR="005C6129" w:rsidRDefault="005C6129">
      <w:pPr>
        <w:pStyle w:val="a0"/>
        <w:ind w:firstLine="420"/>
        <w:rPr>
          <w:lang w:val="en-US"/>
        </w:rPr>
      </w:pPr>
    </w:p>
    <w:p w:rsidR="005C6129" w:rsidRDefault="005C6129">
      <w:pPr>
        <w:pStyle w:val="a0"/>
        <w:ind w:firstLine="420"/>
        <w:rPr>
          <w:lang w:val="en-US"/>
        </w:rPr>
      </w:pPr>
    </w:p>
    <w:p w:rsidR="005C6129" w:rsidRDefault="005C6129">
      <w:pPr>
        <w:pStyle w:val="a0"/>
        <w:ind w:firstLine="420"/>
        <w:rPr>
          <w:lang w:val="en-US"/>
        </w:rPr>
      </w:pPr>
    </w:p>
    <w:p w:rsidR="005C6129" w:rsidRDefault="005C6129">
      <w:pPr>
        <w:pStyle w:val="a0"/>
        <w:ind w:firstLine="420"/>
        <w:rPr>
          <w:lang w:val="en-US"/>
        </w:rPr>
      </w:pPr>
    </w:p>
    <w:p w:rsidR="005C6129" w:rsidRDefault="005C6129">
      <w:pPr>
        <w:pStyle w:val="a0"/>
        <w:ind w:firstLine="420"/>
        <w:rPr>
          <w:lang w:val="en-US"/>
        </w:rPr>
      </w:pPr>
    </w:p>
    <w:p w:rsidR="005C6129" w:rsidRDefault="005C6129">
      <w:pPr>
        <w:pStyle w:val="a0"/>
        <w:ind w:firstLine="420"/>
        <w:rPr>
          <w:lang w:val="en-US"/>
        </w:rPr>
      </w:pPr>
    </w:p>
    <w:p w:rsidR="005C6129" w:rsidRDefault="005C6129">
      <w:pPr>
        <w:pStyle w:val="a0"/>
        <w:ind w:firstLine="420"/>
        <w:rPr>
          <w:lang w:val="en-US"/>
        </w:rPr>
      </w:pPr>
    </w:p>
    <w:p w:rsidR="005C6129" w:rsidRDefault="00BD3A1C">
      <w:pPr>
        <w:widowControl/>
        <w:jc w:val="left"/>
      </w:pPr>
      <w:r>
        <w:rPr>
          <w:rFonts w:ascii="黑体" w:eastAsia="黑体" w:hAnsi="宋体" w:cs="黑体" w:hint="eastAsia"/>
          <w:color w:val="000000"/>
          <w:kern w:val="0"/>
          <w:sz w:val="28"/>
          <w:szCs w:val="28"/>
        </w:rPr>
        <w:t>供应商：（盖单位章）</w:t>
      </w:r>
    </w:p>
    <w:p w:rsidR="005C6129" w:rsidRDefault="00BD3A1C">
      <w:pPr>
        <w:widowControl/>
        <w:jc w:val="left"/>
      </w:pPr>
      <w:r>
        <w:rPr>
          <w:rFonts w:ascii="黑体" w:eastAsia="黑体" w:hAnsi="宋体" w:cs="黑体" w:hint="eastAsia"/>
          <w:color w:val="000000"/>
          <w:kern w:val="0"/>
          <w:sz w:val="28"/>
          <w:szCs w:val="28"/>
        </w:rPr>
        <w:t>法定代表人或其委托代理人：（签字）</w:t>
      </w:r>
    </w:p>
    <w:p w:rsidR="005C6129" w:rsidRDefault="005C6129">
      <w:pPr>
        <w:widowControl/>
        <w:ind w:firstLineChars="1300" w:firstLine="3640"/>
        <w:jc w:val="left"/>
        <w:rPr>
          <w:rFonts w:ascii="黑体" w:eastAsia="黑体" w:hAnsi="宋体" w:cs="黑体"/>
          <w:color w:val="000000"/>
          <w:kern w:val="0"/>
          <w:sz w:val="28"/>
          <w:szCs w:val="28"/>
        </w:rPr>
      </w:pPr>
    </w:p>
    <w:p w:rsidR="005C6129" w:rsidRDefault="005C6129">
      <w:pPr>
        <w:widowControl/>
        <w:ind w:firstLineChars="1300" w:firstLine="3640"/>
        <w:jc w:val="left"/>
        <w:rPr>
          <w:rFonts w:ascii="黑体" w:eastAsia="黑体" w:hAnsi="宋体" w:cs="黑体"/>
          <w:color w:val="000000"/>
          <w:kern w:val="0"/>
          <w:sz w:val="28"/>
          <w:szCs w:val="28"/>
        </w:rPr>
      </w:pPr>
    </w:p>
    <w:p w:rsidR="005C6129" w:rsidRDefault="005C6129">
      <w:pPr>
        <w:widowControl/>
        <w:ind w:firstLineChars="1300" w:firstLine="3640"/>
        <w:jc w:val="left"/>
        <w:rPr>
          <w:rFonts w:ascii="黑体" w:eastAsia="黑体" w:hAnsi="宋体" w:cs="黑体"/>
          <w:color w:val="000000"/>
          <w:kern w:val="0"/>
          <w:sz w:val="28"/>
          <w:szCs w:val="28"/>
        </w:rPr>
      </w:pPr>
    </w:p>
    <w:p w:rsidR="005C6129" w:rsidRDefault="005C6129">
      <w:pPr>
        <w:widowControl/>
        <w:jc w:val="left"/>
        <w:rPr>
          <w:rFonts w:ascii="黑体" w:eastAsia="黑体" w:hAnsi="宋体" w:cs="黑体"/>
          <w:color w:val="000000"/>
          <w:kern w:val="0"/>
          <w:sz w:val="28"/>
          <w:szCs w:val="28"/>
        </w:rPr>
      </w:pPr>
    </w:p>
    <w:p w:rsidR="005C6129" w:rsidRDefault="00BD3A1C">
      <w:pPr>
        <w:spacing w:line="360" w:lineRule="auto"/>
        <w:ind w:firstLineChars="200" w:firstLine="422"/>
        <w:jc w:val="left"/>
        <w:rPr>
          <w:rFonts w:ascii="宋体" w:hAnsi="宋体" w:cs="宋体"/>
          <w:b/>
          <w:bCs/>
          <w:color w:val="000000"/>
          <w:kern w:val="0"/>
          <w:szCs w:val="21"/>
        </w:rPr>
      </w:pPr>
      <w:r>
        <w:rPr>
          <w:rFonts w:ascii="宋体" w:hAnsi="宋体" w:cs="宋体" w:hint="eastAsia"/>
          <w:b/>
          <w:bCs/>
          <w:color w:val="000000"/>
          <w:kern w:val="0"/>
          <w:szCs w:val="21"/>
        </w:rPr>
        <w:t>供应商根据综合评分的评审因素及评分标准编制以下格式的评分索引表格。否则，可能影响对响应文件的评价。</w:t>
      </w:r>
      <w:r>
        <w:rPr>
          <w:rFonts w:ascii="宋体" w:hAnsi="宋体" w:cs="宋体" w:hint="eastAsia"/>
          <w:b/>
          <w:bCs/>
          <w:color w:val="000000"/>
          <w:kern w:val="0"/>
          <w:szCs w:val="21"/>
        </w:rPr>
        <w:t xml:space="preserve"> </w:t>
      </w:r>
    </w:p>
    <w:p w:rsidR="005C6129" w:rsidRDefault="00BD3A1C">
      <w:pPr>
        <w:widowControl/>
        <w:ind w:firstLineChars="1300" w:firstLine="3640"/>
        <w:jc w:val="left"/>
      </w:pPr>
      <w:r>
        <w:rPr>
          <w:rFonts w:ascii="黑体" w:eastAsia="黑体" w:hAnsi="宋体" w:cs="黑体" w:hint="eastAsia"/>
          <w:color w:val="000000"/>
          <w:kern w:val="0"/>
          <w:sz w:val="28"/>
          <w:szCs w:val="28"/>
        </w:rPr>
        <w:t>目录</w:t>
      </w:r>
      <w:r>
        <w:rPr>
          <w:rFonts w:ascii="黑体" w:eastAsia="黑体" w:hAnsi="宋体" w:cs="黑体" w:hint="eastAsia"/>
          <w:color w:val="000000"/>
          <w:kern w:val="0"/>
          <w:sz w:val="28"/>
          <w:szCs w:val="28"/>
        </w:rPr>
        <w:t xml:space="preserve"> </w:t>
      </w:r>
    </w:p>
    <w:p w:rsidR="005C6129" w:rsidRDefault="00BD3A1C">
      <w:pPr>
        <w:widowControl/>
        <w:jc w:val="left"/>
        <w:rPr>
          <w:rFonts w:ascii="黑体" w:eastAsia="黑体" w:hAnsi="宋体" w:cs="黑体"/>
          <w:color w:val="000000"/>
          <w:kern w:val="0"/>
          <w:sz w:val="28"/>
          <w:szCs w:val="28"/>
        </w:rPr>
      </w:pPr>
      <w:r>
        <w:rPr>
          <w:rFonts w:ascii="黑体" w:eastAsia="黑体" w:hAnsi="宋体" w:cs="黑体" w:hint="eastAsia"/>
          <w:color w:val="000000"/>
          <w:kern w:val="0"/>
          <w:sz w:val="28"/>
          <w:szCs w:val="28"/>
        </w:rPr>
        <w:t>（注：供应商根据附件顺序编制投标文件并制作目录（须生成页码））</w:t>
      </w:r>
      <w:r>
        <w:rPr>
          <w:rFonts w:ascii="黑体" w:eastAsia="黑体" w:hAnsi="宋体" w:cs="黑体" w:hint="eastAsia"/>
          <w:color w:val="000000"/>
          <w:kern w:val="0"/>
          <w:sz w:val="28"/>
          <w:szCs w:val="28"/>
        </w:rPr>
        <w:t xml:space="preserve"> </w:t>
      </w:r>
    </w:p>
    <w:p w:rsidR="005C6129" w:rsidRDefault="005C6129">
      <w:pPr>
        <w:pStyle w:val="a0"/>
        <w:ind w:firstLine="560"/>
        <w:rPr>
          <w:rFonts w:ascii="黑体" w:eastAsia="黑体" w:hAnsi="宋体" w:cs="黑体"/>
          <w:color w:val="000000"/>
          <w:kern w:val="0"/>
          <w:sz w:val="28"/>
          <w:szCs w:val="28"/>
          <w:lang w:val="en-US"/>
        </w:rPr>
      </w:pPr>
    </w:p>
    <w:p w:rsidR="005C6129" w:rsidRDefault="005C6129">
      <w:pPr>
        <w:pStyle w:val="a0"/>
        <w:ind w:firstLine="560"/>
        <w:rPr>
          <w:rFonts w:ascii="黑体" w:eastAsia="黑体" w:hAnsi="宋体" w:cs="黑体"/>
          <w:color w:val="000000"/>
          <w:kern w:val="0"/>
          <w:sz w:val="28"/>
          <w:szCs w:val="28"/>
          <w:lang w:val="en-US"/>
        </w:rPr>
      </w:pPr>
    </w:p>
    <w:p w:rsidR="005C6129" w:rsidRDefault="005C6129">
      <w:pPr>
        <w:pStyle w:val="a0"/>
        <w:ind w:firstLine="560"/>
        <w:rPr>
          <w:rFonts w:ascii="黑体" w:eastAsia="黑体" w:hAnsi="宋体" w:cs="黑体"/>
          <w:color w:val="000000"/>
          <w:kern w:val="0"/>
          <w:sz w:val="28"/>
          <w:szCs w:val="28"/>
          <w:lang w:val="en-US"/>
        </w:rPr>
      </w:pPr>
    </w:p>
    <w:p w:rsidR="005C6129" w:rsidRDefault="005C6129">
      <w:pPr>
        <w:pStyle w:val="a0"/>
        <w:ind w:firstLine="560"/>
        <w:rPr>
          <w:rFonts w:ascii="黑体" w:eastAsia="黑体" w:hAnsi="宋体" w:cs="黑体"/>
          <w:color w:val="000000"/>
          <w:kern w:val="0"/>
          <w:sz w:val="28"/>
          <w:szCs w:val="28"/>
          <w:lang w:val="en-US"/>
        </w:rPr>
      </w:pPr>
    </w:p>
    <w:p w:rsidR="005C6129" w:rsidRDefault="005C6129">
      <w:pPr>
        <w:pStyle w:val="a0"/>
        <w:ind w:firstLine="560"/>
        <w:rPr>
          <w:rFonts w:ascii="黑体" w:eastAsia="黑体" w:hAnsi="宋体" w:cs="黑体"/>
          <w:color w:val="000000"/>
          <w:kern w:val="0"/>
          <w:sz w:val="28"/>
          <w:szCs w:val="28"/>
          <w:lang w:val="en-US"/>
        </w:rPr>
      </w:pPr>
    </w:p>
    <w:p w:rsidR="005C6129" w:rsidRDefault="005C6129">
      <w:pPr>
        <w:pStyle w:val="a0"/>
        <w:ind w:firstLine="560"/>
        <w:rPr>
          <w:rFonts w:ascii="黑体" w:eastAsia="黑体" w:hAnsi="宋体" w:cs="黑体"/>
          <w:color w:val="000000"/>
          <w:kern w:val="0"/>
          <w:sz w:val="28"/>
          <w:szCs w:val="28"/>
          <w:lang w:val="en-US"/>
        </w:rPr>
      </w:pPr>
    </w:p>
    <w:p w:rsidR="005C6129" w:rsidRDefault="005C6129">
      <w:pPr>
        <w:pStyle w:val="a0"/>
        <w:ind w:firstLine="560"/>
        <w:rPr>
          <w:rFonts w:ascii="黑体" w:eastAsia="黑体" w:hAnsi="宋体" w:cs="黑体"/>
          <w:color w:val="000000"/>
          <w:kern w:val="0"/>
          <w:sz w:val="28"/>
          <w:szCs w:val="28"/>
          <w:lang w:val="en-US"/>
        </w:rPr>
      </w:pPr>
    </w:p>
    <w:p w:rsidR="005C6129" w:rsidRDefault="005C6129">
      <w:pPr>
        <w:pStyle w:val="a0"/>
        <w:ind w:firstLine="560"/>
        <w:rPr>
          <w:rFonts w:ascii="黑体" w:eastAsia="黑体" w:hAnsi="宋体" w:cs="黑体"/>
          <w:color w:val="000000"/>
          <w:kern w:val="0"/>
          <w:sz w:val="28"/>
          <w:szCs w:val="28"/>
          <w:lang w:val="en-US"/>
        </w:rPr>
      </w:pPr>
    </w:p>
    <w:p w:rsidR="005C6129" w:rsidRDefault="005C6129">
      <w:pPr>
        <w:pStyle w:val="a0"/>
        <w:ind w:firstLine="560"/>
        <w:rPr>
          <w:rFonts w:ascii="黑体" w:eastAsia="黑体" w:hAnsi="宋体" w:cs="黑体"/>
          <w:color w:val="000000"/>
          <w:kern w:val="0"/>
          <w:sz w:val="28"/>
          <w:szCs w:val="28"/>
          <w:lang w:val="en-US"/>
        </w:rPr>
      </w:pPr>
    </w:p>
    <w:p w:rsidR="005C6129" w:rsidRDefault="005C6129">
      <w:pPr>
        <w:pStyle w:val="a0"/>
        <w:ind w:firstLine="560"/>
        <w:rPr>
          <w:rFonts w:ascii="黑体" w:eastAsia="黑体" w:hAnsi="宋体" w:cs="黑体"/>
          <w:color w:val="000000"/>
          <w:kern w:val="0"/>
          <w:sz w:val="28"/>
          <w:szCs w:val="28"/>
          <w:lang w:val="en-US"/>
        </w:rPr>
      </w:pPr>
    </w:p>
    <w:p w:rsidR="005C6129" w:rsidRDefault="005C6129">
      <w:pPr>
        <w:pStyle w:val="a0"/>
        <w:ind w:firstLine="560"/>
        <w:rPr>
          <w:rFonts w:ascii="黑体" w:eastAsia="黑体" w:hAnsi="宋体" w:cs="黑体"/>
          <w:color w:val="000000"/>
          <w:kern w:val="0"/>
          <w:sz w:val="28"/>
          <w:szCs w:val="28"/>
          <w:lang w:val="en-US"/>
        </w:rPr>
      </w:pPr>
    </w:p>
    <w:p w:rsidR="005C6129" w:rsidRDefault="005C6129">
      <w:pPr>
        <w:pStyle w:val="a0"/>
        <w:ind w:firstLine="560"/>
        <w:rPr>
          <w:rFonts w:ascii="黑体" w:eastAsia="黑体" w:hAnsi="宋体" w:cs="黑体"/>
          <w:color w:val="000000"/>
          <w:kern w:val="0"/>
          <w:sz w:val="28"/>
          <w:szCs w:val="28"/>
          <w:lang w:val="en-US"/>
        </w:rPr>
      </w:pPr>
    </w:p>
    <w:p w:rsidR="005C6129" w:rsidRDefault="005C6129">
      <w:pPr>
        <w:pStyle w:val="a0"/>
        <w:ind w:firstLine="560"/>
        <w:rPr>
          <w:rFonts w:ascii="黑体" w:eastAsia="黑体" w:hAnsi="宋体" w:cs="黑体"/>
          <w:color w:val="000000"/>
          <w:kern w:val="0"/>
          <w:sz w:val="28"/>
          <w:szCs w:val="28"/>
          <w:lang w:val="en-US"/>
        </w:rPr>
      </w:pPr>
    </w:p>
    <w:p w:rsidR="005C6129" w:rsidRDefault="005C6129">
      <w:pPr>
        <w:pStyle w:val="a0"/>
        <w:ind w:firstLine="560"/>
        <w:rPr>
          <w:rFonts w:ascii="黑体" w:eastAsia="黑体" w:hAnsi="宋体" w:cs="黑体"/>
          <w:color w:val="000000"/>
          <w:kern w:val="0"/>
          <w:sz w:val="28"/>
          <w:szCs w:val="28"/>
          <w:lang w:val="en-US"/>
        </w:rPr>
      </w:pPr>
    </w:p>
    <w:p w:rsidR="005C6129" w:rsidRDefault="005C6129">
      <w:pPr>
        <w:pStyle w:val="a0"/>
        <w:ind w:firstLine="560"/>
        <w:rPr>
          <w:rFonts w:ascii="黑体" w:eastAsia="黑体" w:hAnsi="宋体" w:cs="黑体"/>
          <w:color w:val="000000"/>
          <w:kern w:val="0"/>
          <w:sz w:val="28"/>
          <w:szCs w:val="28"/>
          <w:lang w:val="en-US"/>
        </w:rPr>
      </w:pPr>
    </w:p>
    <w:p w:rsidR="005C6129" w:rsidRDefault="005C6129">
      <w:pPr>
        <w:pStyle w:val="a0"/>
        <w:ind w:firstLine="560"/>
        <w:rPr>
          <w:rFonts w:ascii="黑体" w:eastAsia="黑体" w:hAnsi="宋体" w:cs="黑体"/>
          <w:color w:val="000000"/>
          <w:kern w:val="0"/>
          <w:sz w:val="28"/>
          <w:szCs w:val="28"/>
          <w:lang w:val="en-US"/>
        </w:rPr>
      </w:pPr>
    </w:p>
    <w:p w:rsidR="005C6129" w:rsidRDefault="005C6129">
      <w:pPr>
        <w:pStyle w:val="a0"/>
        <w:ind w:firstLine="560"/>
        <w:rPr>
          <w:rFonts w:ascii="黑体" w:eastAsia="黑体" w:hAnsi="宋体" w:cs="黑体"/>
          <w:color w:val="000000"/>
          <w:kern w:val="0"/>
          <w:sz w:val="28"/>
          <w:szCs w:val="28"/>
          <w:lang w:val="en-US"/>
        </w:rPr>
      </w:pPr>
    </w:p>
    <w:p w:rsidR="005C6129" w:rsidRDefault="005C6129">
      <w:pPr>
        <w:pStyle w:val="a0"/>
        <w:ind w:firstLine="560"/>
        <w:rPr>
          <w:rFonts w:ascii="黑体" w:eastAsia="黑体" w:hAnsi="宋体" w:cs="黑体"/>
          <w:color w:val="000000"/>
          <w:kern w:val="0"/>
          <w:sz w:val="28"/>
          <w:szCs w:val="28"/>
          <w:lang w:val="en-US"/>
        </w:rPr>
      </w:pPr>
    </w:p>
    <w:p w:rsidR="005C6129" w:rsidRDefault="00BD3A1C">
      <w:pPr>
        <w:jc w:val="center"/>
        <w:rPr>
          <w:rFonts w:ascii="宋体" w:hAnsi="宋体"/>
          <w:sz w:val="20"/>
        </w:rPr>
      </w:pPr>
      <w:r>
        <w:rPr>
          <w:rFonts w:ascii="宋体" w:hAnsi="宋体" w:hint="eastAsia"/>
          <w:sz w:val="28"/>
          <w:szCs w:val="28"/>
        </w:rPr>
        <w:t>（项目名称）</w:t>
      </w:r>
    </w:p>
    <w:p w:rsidR="005C6129" w:rsidRDefault="005C6129">
      <w:pPr>
        <w:jc w:val="center"/>
        <w:rPr>
          <w:rFonts w:ascii="宋体" w:hAnsi="宋体"/>
          <w:sz w:val="20"/>
        </w:rPr>
      </w:pPr>
    </w:p>
    <w:p w:rsidR="005C6129" w:rsidRDefault="005C6129">
      <w:pPr>
        <w:jc w:val="center"/>
        <w:rPr>
          <w:rFonts w:ascii="宋体" w:hAnsi="宋体"/>
          <w:sz w:val="20"/>
        </w:rPr>
      </w:pPr>
    </w:p>
    <w:p w:rsidR="005C6129" w:rsidRDefault="00BD3A1C">
      <w:pPr>
        <w:jc w:val="center"/>
        <w:rPr>
          <w:rFonts w:ascii="宋体" w:hAnsi="宋体"/>
          <w:sz w:val="44"/>
          <w:szCs w:val="44"/>
        </w:rPr>
      </w:pPr>
      <w:r>
        <w:rPr>
          <w:rFonts w:ascii="宋体" w:hAnsi="宋体" w:hint="eastAsia"/>
          <w:sz w:val="44"/>
          <w:szCs w:val="44"/>
        </w:rPr>
        <w:t>响应文件</w:t>
      </w:r>
    </w:p>
    <w:p w:rsidR="005C6129" w:rsidRDefault="005C6129">
      <w:pPr>
        <w:rPr>
          <w:rFonts w:ascii="宋体" w:hAnsi="宋体"/>
          <w:sz w:val="28"/>
          <w:szCs w:val="28"/>
        </w:rPr>
      </w:pPr>
    </w:p>
    <w:p w:rsidR="005C6129" w:rsidRDefault="005C6129">
      <w:pPr>
        <w:rPr>
          <w:rFonts w:ascii="宋体" w:hAnsi="宋体"/>
          <w:sz w:val="28"/>
          <w:szCs w:val="28"/>
        </w:rPr>
      </w:pPr>
    </w:p>
    <w:p w:rsidR="005C6129" w:rsidRDefault="005C6129">
      <w:pPr>
        <w:rPr>
          <w:rFonts w:ascii="宋体" w:hAnsi="宋体"/>
          <w:sz w:val="28"/>
          <w:szCs w:val="28"/>
        </w:rPr>
      </w:pPr>
    </w:p>
    <w:p w:rsidR="005C6129" w:rsidRDefault="005C6129">
      <w:pPr>
        <w:rPr>
          <w:rFonts w:ascii="宋体" w:hAnsi="宋体"/>
          <w:sz w:val="28"/>
          <w:szCs w:val="28"/>
        </w:rPr>
      </w:pPr>
    </w:p>
    <w:p w:rsidR="005C6129" w:rsidRDefault="005C6129">
      <w:pPr>
        <w:rPr>
          <w:rFonts w:ascii="宋体" w:hAnsi="宋体"/>
          <w:sz w:val="28"/>
          <w:szCs w:val="28"/>
        </w:rPr>
      </w:pPr>
    </w:p>
    <w:p w:rsidR="005C6129" w:rsidRDefault="005C6129">
      <w:pPr>
        <w:rPr>
          <w:rFonts w:ascii="宋体" w:hAnsi="宋体"/>
          <w:sz w:val="28"/>
          <w:szCs w:val="28"/>
        </w:rPr>
      </w:pPr>
    </w:p>
    <w:p w:rsidR="005C6129" w:rsidRDefault="005C6129">
      <w:pPr>
        <w:rPr>
          <w:rFonts w:ascii="宋体" w:hAnsi="宋体"/>
          <w:sz w:val="28"/>
          <w:szCs w:val="28"/>
        </w:rPr>
      </w:pPr>
    </w:p>
    <w:p w:rsidR="005C6129" w:rsidRDefault="005C6129">
      <w:pPr>
        <w:rPr>
          <w:rFonts w:ascii="宋体" w:hAnsi="宋体"/>
          <w:sz w:val="28"/>
          <w:szCs w:val="28"/>
        </w:rPr>
      </w:pPr>
    </w:p>
    <w:p w:rsidR="005C6129" w:rsidRDefault="005C6129">
      <w:pPr>
        <w:rPr>
          <w:rFonts w:ascii="宋体" w:hAnsi="宋体"/>
          <w:sz w:val="28"/>
          <w:szCs w:val="28"/>
        </w:rPr>
      </w:pPr>
    </w:p>
    <w:p w:rsidR="005C6129" w:rsidRDefault="005C6129">
      <w:pPr>
        <w:rPr>
          <w:rFonts w:ascii="宋体" w:hAnsi="宋体"/>
          <w:sz w:val="28"/>
          <w:szCs w:val="28"/>
        </w:rPr>
      </w:pPr>
    </w:p>
    <w:p w:rsidR="005C6129" w:rsidRDefault="005C6129">
      <w:pPr>
        <w:rPr>
          <w:rFonts w:ascii="宋体" w:hAnsi="宋体"/>
          <w:sz w:val="28"/>
          <w:szCs w:val="28"/>
        </w:rPr>
      </w:pPr>
    </w:p>
    <w:p w:rsidR="005C6129" w:rsidRDefault="005C6129">
      <w:pPr>
        <w:rPr>
          <w:rFonts w:ascii="宋体" w:hAnsi="宋体"/>
          <w:sz w:val="28"/>
          <w:szCs w:val="28"/>
        </w:rPr>
      </w:pPr>
    </w:p>
    <w:p w:rsidR="005C6129" w:rsidRDefault="00BD3A1C">
      <w:pPr>
        <w:jc w:val="center"/>
        <w:rPr>
          <w:rFonts w:ascii="宋体" w:hAnsi="宋体"/>
          <w:sz w:val="28"/>
          <w:szCs w:val="28"/>
          <w:u w:val="single"/>
        </w:rPr>
      </w:pPr>
      <w:r>
        <w:rPr>
          <w:rFonts w:ascii="宋体" w:hAnsi="宋体" w:hint="eastAsia"/>
          <w:sz w:val="28"/>
          <w:szCs w:val="28"/>
        </w:rPr>
        <w:t>供应商：（盖单位章）</w:t>
      </w:r>
    </w:p>
    <w:p w:rsidR="005C6129" w:rsidRDefault="00BD3A1C">
      <w:pPr>
        <w:jc w:val="center"/>
        <w:rPr>
          <w:rFonts w:ascii="宋体" w:hAnsi="宋体"/>
          <w:sz w:val="28"/>
          <w:szCs w:val="28"/>
        </w:rPr>
      </w:pPr>
      <w:r>
        <w:rPr>
          <w:rFonts w:ascii="宋体" w:hAnsi="宋体" w:hint="eastAsia"/>
          <w:sz w:val="28"/>
          <w:szCs w:val="28"/>
        </w:rPr>
        <w:t>法定代表人或其委托代理人：（签字）</w:t>
      </w:r>
    </w:p>
    <w:p w:rsidR="005C6129" w:rsidRDefault="00BD3A1C">
      <w:pPr>
        <w:jc w:val="center"/>
        <w:rPr>
          <w:rFonts w:ascii="宋体" w:hAnsi="宋体"/>
          <w:sz w:val="20"/>
        </w:rPr>
      </w:pP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p w:rsidR="005C6129" w:rsidRDefault="005C6129">
      <w:pPr>
        <w:widowControl/>
        <w:shd w:val="clear" w:color="auto" w:fill="FFFFFF"/>
        <w:spacing w:line="360" w:lineRule="auto"/>
        <w:rPr>
          <w:rFonts w:ascii="宋体" w:hAnsi="宋体"/>
        </w:rPr>
      </w:pPr>
    </w:p>
    <w:p w:rsidR="005C6129" w:rsidRDefault="005C6129">
      <w:pPr>
        <w:widowControl/>
        <w:shd w:val="clear" w:color="auto" w:fill="FFFFFF"/>
        <w:spacing w:line="360" w:lineRule="auto"/>
        <w:jc w:val="center"/>
        <w:rPr>
          <w:rFonts w:ascii="宋体" w:hAnsi="宋体"/>
          <w:b/>
          <w:bCs/>
          <w:color w:val="000000"/>
          <w:sz w:val="44"/>
          <w:szCs w:val="44"/>
        </w:rPr>
      </w:pPr>
    </w:p>
    <w:p w:rsidR="005C6129" w:rsidRDefault="005C6129">
      <w:pPr>
        <w:widowControl/>
        <w:shd w:val="clear" w:color="auto" w:fill="FFFFFF"/>
        <w:spacing w:line="360" w:lineRule="auto"/>
        <w:jc w:val="center"/>
        <w:rPr>
          <w:rFonts w:ascii="宋体" w:hAnsi="宋体"/>
          <w:b/>
          <w:bCs/>
          <w:color w:val="000000"/>
          <w:sz w:val="44"/>
          <w:szCs w:val="44"/>
        </w:rPr>
      </w:pPr>
    </w:p>
    <w:p w:rsidR="005C6129" w:rsidRDefault="005C6129">
      <w:pPr>
        <w:widowControl/>
        <w:shd w:val="clear" w:color="auto" w:fill="FFFFFF"/>
        <w:spacing w:line="360" w:lineRule="auto"/>
        <w:jc w:val="center"/>
        <w:rPr>
          <w:rFonts w:ascii="宋体" w:hAnsi="宋体"/>
          <w:b/>
          <w:bCs/>
          <w:color w:val="000000"/>
          <w:sz w:val="44"/>
          <w:szCs w:val="44"/>
        </w:rPr>
      </w:pPr>
    </w:p>
    <w:p w:rsidR="005C6129" w:rsidRDefault="005C6129">
      <w:pPr>
        <w:widowControl/>
        <w:shd w:val="clear" w:color="auto" w:fill="FFFFFF"/>
        <w:spacing w:line="360" w:lineRule="auto"/>
        <w:jc w:val="center"/>
        <w:rPr>
          <w:rFonts w:ascii="宋体" w:hAnsi="宋体"/>
          <w:b/>
          <w:bCs/>
          <w:color w:val="000000"/>
          <w:sz w:val="44"/>
          <w:szCs w:val="44"/>
        </w:rPr>
      </w:pPr>
    </w:p>
    <w:p w:rsidR="005C6129" w:rsidRDefault="005C6129">
      <w:pPr>
        <w:widowControl/>
        <w:shd w:val="clear" w:color="auto" w:fill="FFFFFF"/>
        <w:spacing w:line="360" w:lineRule="auto"/>
        <w:jc w:val="center"/>
        <w:rPr>
          <w:rFonts w:ascii="宋体" w:hAnsi="宋体"/>
          <w:b/>
          <w:bCs/>
          <w:color w:val="000000"/>
          <w:sz w:val="44"/>
          <w:szCs w:val="44"/>
        </w:rPr>
      </w:pPr>
    </w:p>
    <w:p w:rsidR="005C6129" w:rsidRDefault="005C6129">
      <w:pPr>
        <w:widowControl/>
        <w:shd w:val="clear" w:color="auto" w:fill="FFFFFF"/>
        <w:spacing w:line="360" w:lineRule="auto"/>
        <w:jc w:val="center"/>
        <w:rPr>
          <w:rFonts w:ascii="宋体" w:hAnsi="宋体"/>
          <w:b/>
          <w:bCs/>
          <w:color w:val="000000"/>
          <w:sz w:val="44"/>
          <w:szCs w:val="44"/>
        </w:rPr>
      </w:pPr>
    </w:p>
    <w:p w:rsidR="005C6129" w:rsidRDefault="005C6129">
      <w:pPr>
        <w:widowControl/>
        <w:shd w:val="clear" w:color="auto" w:fill="FFFFFF"/>
        <w:spacing w:line="360" w:lineRule="auto"/>
        <w:jc w:val="center"/>
        <w:rPr>
          <w:rFonts w:ascii="宋体" w:hAnsi="宋体"/>
          <w:b/>
          <w:bCs/>
          <w:color w:val="000000"/>
          <w:sz w:val="44"/>
          <w:szCs w:val="44"/>
        </w:rPr>
      </w:pPr>
    </w:p>
    <w:p w:rsidR="005C6129" w:rsidRDefault="005C6129">
      <w:pPr>
        <w:widowControl/>
        <w:shd w:val="clear" w:color="auto" w:fill="FFFFFF"/>
        <w:spacing w:line="360" w:lineRule="auto"/>
        <w:jc w:val="center"/>
        <w:rPr>
          <w:rFonts w:ascii="宋体" w:hAnsi="宋体"/>
          <w:b/>
          <w:bCs/>
          <w:color w:val="000000"/>
          <w:sz w:val="44"/>
          <w:szCs w:val="44"/>
        </w:rPr>
      </w:pPr>
    </w:p>
    <w:p w:rsidR="005C6129" w:rsidRDefault="00BD3A1C">
      <w:pPr>
        <w:widowControl/>
        <w:shd w:val="clear" w:color="auto" w:fill="FFFFFF"/>
        <w:spacing w:line="360" w:lineRule="auto"/>
        <w:jc w:val="center"/>
        <w:rPr>
          <w:rFonts w:ascii="宋体"/>
          <w:b/>
          <w:bCs/>
          <w:color w:val="000000"/>
          <w:sz w:val="44"/>
          <w:szCs w:val="44"/>
        </w:rPr>
      </w:pPr>
      <w:r>
        <w:rPr>
          <w:rFonts w:ascii="宋体" w:hAnsi="宋体" w:hint="eastAsia"/>
          <w:b/>
          <w:bCs/>
          <w:color w:val="000000"/>
          <w:sz w:val="44"/>
          <w:szCs w:val="44"/>
        </w:rPr>
        <w:t>目录</w:t>
      </w:r>
    </w:p>
    <w:p w:rsidR="005C6129" w:rsidRDefault="005C6129">
      <w:pPr>
        <w:spacing w:line="440" w:lineRule="exact"/>
        <w:jc w:val="center"/>
        <w:rPr>
          <w:rFonts w:ascii="宋体"/>
          <w:b/>
          <w:bCs/>
          <w:color w:val="000000"/>
          <w:sz w:val="36"/>
          <w:szCs w:val="36"/>
        </w:rPr>
      </w:pPr>
    </w:p>
    <w:p w:rsidR="005C6129" w:rsidRDefault="00BD3A1C">
      <w:pPr>
        <w:jc w:val="center"/>
        <w:rPr>
          <w:rFonts w:eastAsia="黑体"/>
          <w:szCs w:val="21"/>
        </w:rPr>
      </w:pPr>
      <w:r>
        <w:rPr>
          <w:rFonts w:eastAsia="黑体" w:hint="eastAsia"/>
          <w:szCs w:val="21"/>
        </w:rPr>
        <w:t>（注：供应商根据附件顺序编制投标文件并制作目录（须生成页码））</w:t>
      </w:r>
    </w:p>
    <w:p w:rsidR="005C6129" w:rsidRDefault="005C6129">
      <w:pPr>
        <w:pStyle w:val="af0"/>
        <w:ind w:firstLine="422"/>
      </w:pPr>
    </w:p>
    <w:p w:rsidR="005C6129" w:rsidRDefault="005C6129">
      <w:pPr>
        <w:pStyle w:val="af0"/>
        <w:ind w:firstLine="422"/>
      </w:pPr>
    </w:p>
    <w:p w:rsidR="005C6129" w:rsidRDefault="005C6129">
      <w:pPr>
        <w:pStyle w:val="af0"/>
        <w:ind w:firstLine="422"/>
      </w:pPr>
    </w:p>
    <w:p w:rsidR="005C6129" w:rsidRDefault="005C6129">
      <w:pPr>
        <w:pStyle w:val="af0"/>
        <w:ind w:firstLine="422"/>
      </w:pPr>
    </w:p>
    <w:p w:rsidR="005C6129" w:rsidRDefault="005C6129">
      <w:pPr>
        <w:pStyle w:val="af0"/>
        <w:ind w:firstLine="422"/>
      </w:pPr>
    </w:p>
    <w:p w:rsidR="005C6129" w:rsidRDefault="005C6129">
      <w:pPr>
        <w:pStyle w:val="af0"/>
        <w:ind w:firstLine="422"/>
      </w:pPr>
    </w:p>
    <w:p w:rsidR="005C6129" w:rsidRDefault="005C6129">
      <w:pPr>
        <w:pStyle w:val="af0"/>
        <w:ind w:firstLine="422"/>
      </w:pPr>
    </w:p>
    <w:p w:rsidR="005C6129" w:rsidRDefault="005C6129">
      <w:pPr>
        <w:pStyle w:val="af0"/>
        <w:ind w:firstLine="422"/>
      </w:pPr>
    </w:p>
    <w:p w:rsidR="005C6129" w:rsidRDefault="005C6129">
      <w:pPr>
        <w:pStyle w:val="af0"/>
        <w:ind w:firstLine="422"/>
      </w:pPr>
    </w:p>
    <w:p w:rsidR="005C6129" w:rsidRDefault="005C6129">
      <w:pPr>
        <w:pStyle w:val="af0"/>
        <w:ind w:firstLine="422"/>
      </w:pPr>
    </w:p>
    <w:p w:rsidR="005C6129" w:rsidRDefault="005C6129">
      <w:pPr>
        <w:pStyle w:val="af0"/>
        <w:ind w:firstLine="422"/>
      </w:pPr>
    </w:p>
    <w:p w:rsidR="005C6129" w:rsidRDefault="005C6129">
      <w:pPr>
        <w:pStyle w:val="af0"/>
        <w:ind w:firstLine="422"/>
      </w:pPr>
    </w:p>
    <w:p w:rsidR="005C6129" w:rsidRDefault="005C6129">
      <w:pPr>
        <w:pStyle w:val="af0"/>
        <w:ind w:firstLine="422"/>
      </w:pPr>
    </w:p>
    <w:p w:rsidR="005C6129" w:rsidRDefault="005C6129">
      <w:pPr>
        <w:pStyle w:val="af0"/>
        <w:ind w:firstLine="422"/>
      </w:pPr>
    </w:p>
    <w:p w:rsidR="005C6129" w:rsidRDefault="005C6129">
      <w:pPr>
        <w:pStyle w:val="af0"/>
        <w:ind w:firstLine="422"/>
      </w:pPr>
    </w:p>
    <w:p w:rsidR="005C6129" w:rsidRDefault="005C6129">
      <w:pPr>
        <w:pStyle w:val="af0"/>
        <w:ind w:firstLine="422"/>
      </w:pPr>
    </w:p>
    <w:p w:rsidR="005C6129" w:rsidRDefault="005C6129">
      <w:pPr>
        <w:pStyle w:val="af0"/>
        <w:ind w:firstLineChars="0" w:firstLine="0"/>
      </w:pPr>
    </w:p>
    <w:p w:rsidR="005C6129" w:rsidRDefault="005C6129">
      <w:pPr>
        <w:pStyle w:val="af0"/>
        <w:ind w:firstLine="422"/>
      </w:pPr>
    </w:p>
    <w:p w:rsidR="005C6129" w:rsidRDefault="00BD3A1C">
      <w:pPr>
        <w:pStyle w:val="2"/>
        <w:rPr>
          <w:rFonts w:ascii="宋体" w:hAnsi="宋体" w:cs="宋体"/>
          <w:sz w:val="21"/>
          <w:szCs w:val="21"/>
          <w:lang w:val="zh-CN"/>
        </w:rPr>
      </w:pPr>
      <w:bookmarkStart w:id="34" w:name="_Toc534273677"/>
      <w:bookmarkStart w:id="35" w:name="_Toc504056868"/>
      <w:bookmarkStart w:id="36" w:name="_Toc490133028"/>
      <w:bookmarkStart w:id="37" w:name="_Toc504573083"/>
      <w:bookmarkStart w:id="38" w:name="_Toc534273800"/>
      <w:bookmarkStart w:id="39" w:name="_Toc504044380"/>
      <w:r>
        <w:rPr>
          <w:rFonts w:ascii="宋体" w:hAnsi="宋体" w:cs="宋体" w:hint="eastAsia"/>
          <w:sz w:val="21"/>
          <w:szCs w:val="21"/>
          <w:lang w:val="zh-CN"/>
        </w:rPr>
        <w:t>附件⑴：响应申请及声明</w:t>
      </w:r>
      <w:bookmarkEnd w:id="34"/>
      <w:bookmarkEnd w:id="35"/>
      <w:bookmarkEnd w:id="36"/>
      <w:bookmarkEnd w:id="37"/>
      <w:bookmarkEnd w:id="38"/>
      <w:bookmarkEnd w:id="39"/>
    </w:p>
    <w:p w:rsidR="005C6129" w:rsidRDefault="00BD3A1C">
      <w:pPr>
        <w:jc w:val="center"/>
        <w:rPr>
          <w:rFonts w:ascii="宋体" w:hAnsi="宋体" w:cs="宋体"/>
          <w:b/>
          <w:sz w:val="36"/>
          <w:szCs w:val="36"/>
        </w:rPr>
      </w:pPr>
      <w:r>
        <w:rPr>
          <w:rFonts w:ascii="宋体" w:hAnsi="宋体" w:cs="宋体" w:hint="eastAsia"/>
          <w:b/>
          <w:sz w:val="36"/>
          <w:szCs w:val="36"/>
        </w:rPr>
        <w:t>响应申请及声明</w:t>
      </w:r>
    </w:p>
    <w:p w:rsidR="005C6129" w:rsidRDefault="005C6129">
      <w:pPr>
        <w:jc w:val="center"/>
        <w:rPr>
          <w:rFonts w:ascii="宋体" w:hAnsi="宋体" w:cs="宋体"/>
          <w:szCs w:val="21"/>
        </w:rPr>
      </w:pPr>
    </w:p>
    <w:p w:rsidR="005C6129" w:rsidRDefault="00BD3A1C">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致：南京市疾病预防控制中心</w:t>
      </w:r>
    </w:p>
    <w:p w:rsidR="005C6129" w:rsidRDefault="00BD3A1C">
      <w:pPr>
        <w:autoSpaceDE w:val="0"/>
        <w:autoSpaceDN w:val="0"/>
        <w:adjustRightInd w:val="0"/>
        <w:spacing w:line="360" w:lineRule="auto"/>
        <w:ind w:firstLine="420"/>
        <w:rPr>
          <w:rFonts w:ascii="宋体" w:hAnsi="宋体" w:cs="宋体"/>
          <w:szCs w:val="21"/>
          <w:lang w:val="zh-CN"/>
        </w:rPr>
      </w:pPr>
      <w:r>
        <w:rPr>
          <w:rFonts w:ascii="宋体" w:hAnsi="宋体" w:cs="宋体" w:hint="eastAsia"/>
          <w:szCs w:val="21"/>
          <w:lang w:val="zh-CN"/>
        </w:rPr>
        <w:t>根据贵方</w:t>
      </w:r>
      <w:r>
        <w:rPr>
          <w:rFonts w:ascii="宋体" w:hAnsi="宋体" w:cs="宋体" w:hint="eastAsia"/>
          <w:szCs w:val="21"/>
          <w:u w:val="single"/>
          <w:lang w:val="zh-CN"/>
        </w:rPr>
        <w:t>（项目名称）</w:t>
      </w:r>
      <w:r>
        <w:rPr>
          <w:rFonts w:ascii="宋体" w:hAnsi="宋体" w:cs="宋体" w:hint="eastAsia"/>
          <w:szCs w:val="21"/>
          <w:lang w:val="zh-CN"/>
        </w:rPr>
        <w:t>公告，正式授权下述签字人</w:t>
      </w:r>
      <w:r>
        <w:rPr>
          <w:rFonts w:ascii="宋体" w:hAnsi="宋体" w:cs="宋体" w:hint="eastAsia"/>
          <w:szCs w:val="21"/>
          <w:lang w:val="zh-CN"/>
        </w:rPr>
        <w:t>(</w:t>
      </w:r>
      <w:r>
        <w:rPr>
          <w:rFonts w:ascii="宋体" w:hAnsi="宋体" w:cs="宋体" w:hint="eastAsia"/>
          <w:szCs w:val="21"/>
          <w:lang w:val="zh-CN"/>
        </w:rPr>
        <w:t>姓名和职务</w:t>
      </w:r>
      <w:r>
        <w:rPr>
          <w:rFonts w:ascii="宋体" w:hAnsi="宋体" w:cs="宋体" w:hint="eastAsia"/>
          <w:szCs w:val="21"/>
          <w:lang w:val="zh-CN"/>
        </w:rPr>
        <w:t>)</w:t>
      </w:r>
      <w:r>
        <w:rPr>
          <w:rFonts w:ascii="宋体" w:hAnsi="宋体" w:cs="宋体" w:hint="eastAsia"/>
          <w:szCs w:val="21"/>
          <w:lang w:val="zh-CN"/>
        </w:rPr>
        <w:t>代表（供应商名称），提交响应性文件并参加采购。</w:t>
      </w:r>
    </w:p>
    <w:p w:rsidR="005C6129" w:rsidRDefault="00BD3A1C">
      <w:pPr>
        <w:spacing w:line="360" w:lineRule="auto"/>
        <w:ind w:firstLineChars="200" w:firstLine="420"/>
        <w:rPr>
          <w:rFonts w:ascii="宋体" w:hAnsi="宋体" w:cs="宋体"/>
          <w:szCs w:val="21"/>
        </w:rPr>
      </w:pPr>
      <w:r>
        <w:rPr>
          <w:rFonts w:ascii="宋体" w:hAnsi="宋体" w:cs="宋体" w:hint="eastAsia"/>
          <w:szCs w:val="21"/>
        </w:rPr>
        <w:t>据此函，签字人兹宣布同意如下：</w:t>
      </w:r>
    </w:p>
    <w:p w:rsidR="005C6129" w:rsidRDefault="00BD3A1C">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lang w:val="zh-CN"/>
        </w:rPr>
        <w:t>我们的资格条件完全符合政府采购法和本次采购要求，</w:t>
      </w:r>
      <w:r>
        <w:rPr>
          <w:rFonts w:ascii="宋体" w:hAnsi="宋体" w:cs="宋体" w:hint="eastAsia"/>
          <w:szCs w:val="21"/>
        </w:rPr>
        <w:t>我们</w:t>
      </w:r>
      <w:r>
        <w:rPr>
          <w:rFonts w:ascii="宋体" w:hAnsi="宋体" w:cs="宋体" w:hint="eastAsia"/>
          <w:szCs w:val="21"/>
          <w:lang w:val="zh-CN"/>
        </w:rPr>
        <w:t>同意并向贵方提供了与本次采购活动有关的所有证据和资料</w:t>
      </w:r>
      <w:r>
        <w:rPr>
          <w:rFonts w:ascii="宋体" w:hAnsi="宋体" w:cs="宋体" w:hint="eastAsia"/>
          <w:szCs w:val="21"/>
        </w:rPr>
        <w:t>。</w:t>
      </w:r>
    </w:p>
    <w:p w:rsidR="005C6129" w:rsidRDefault="00BD3A1C">
      <w:pPr>
        <w:spacing w:line="360" w:lineRule="auto"/>
        <w:ind w:firstLineChars="200" w:firstLine="420"/>
        <w:rPr>
          <w:rFonts w:ascii="宋体" w:hAnsi="宋体" w:cs="宋体"/>
          <w:szCs w:val="21"/>
          <w:lang w:val="zh-CN"/>
        </w:rPr>
      </w:pPr>
      <w:r>
        <w:rPr>
          <w:rFonts w:ascii="宋体" w:hAnsi="宋体" w:cs="宋体" w:hint="eastAsia"/>
          <w:szCs w:val="21"/>
        </w:rPr>
        <w:t>2</w:t>
      </w:r>
      <w:r>
        <w:rPr>
          <w:rFonts w:ascii="宋体" w:hAnsi="宋体" w:cs="宋体" w:hint="eastAsia"/>
          <w:szCs w:val="21"/>
        </w:rPr>
        <w:t>、总报价为（大写）元。</w:t>
      </w:r>
    </w:p>
    <w:p w:rsidR="005C6129" w:rsidRDefault="00BD3A1C">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lang w:val="zh-CN"/>
        </w:rPr>
        <w:t>我们的报价产品中</w:t>
      </w:r>
      <w:r>
        <w:rPr>
          <w:rFonts w:ascii="宋体" w:hAnsi="宋体" w:cs="宋体" w:hint="eastAsia"/>
          <w:b/>
          <w:bCs/>
          <w:szCs w:val="21"/>
          <w:u w:val="single"/>
        </w:rPr>
        <w:t>无</w:t>
      </w:r>
      <w:r>
        <w:rPr>
          <w:rFonts w:ascii="宋体" w:hAnsi="宋体" w:cs="宋体" w:hint="eastAsia"/>
          <w:b/>
          <w:bCs/>
          <w:szCs w:val="21"/>
          <w:lang w:val="zh-CN"/>
        </w:rPr>
        <w:t>（有或无）进口产品（服务）。</w:t>
      </w:r>
    </w:p>
    <w:p w:rsidR="005C6129" w:rsidRDefault="00BD3A1C">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w:t>
      </w:r>
      <w:r>
        <w:rPr>
          <w:rFonts w:ascii="宋体" w:hAnsi="宋体" w:cs="宋体" w:hint="eastAsia"/>
          <w:szCs w:val="21"/>
          <w:lang w:val="zh-CN"/>
        </w:rPr>
        <w:t>我们已详细阅读全部响应文件及其有效补充文件，我们放弃对响应文件任何误解的权利，提交响应文件后，</w:t>
      </w:r>
      <w:r>
        <w:rPr>
          <w:rFonts w:ascii="宋体" w:hAnsi="宋体" w:cs="宋体" w:hint="eastAsia"/>
          <w:b/>
          <w:szCs w:val="21"/>
          <w:lang w:val="zh-CN"/>
        </w:rPr>
        <w:t>不对响应文件本身提出质疑</w:t>
      </w:r>
      <w:r>
        <w:rPr>
          <w:rFonts w:ascii="宋体" w:hAnsi="宋体" w:cs="宋体" w:hint="eastAsia"/>
          <w:szCs w:val="21"/>
          <w:lang w:val="zh-CN"/>
        </w:rPr>
        <w:t>。</w:t>
      </w:r>
    </w:p>
    <w:p w:rsidR="005C6129" w:rsidRDefault="00BD3A1C">
      <w:pPr>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、一旦我方成交，我方将根据响应文件的规定，严格履行合同，保证于承诺的时间内完成货物的启动、调试等服务，并交付采购人验收、使用。</w:t>
      </w:r>
    </w:p>
    <w:p w:rsidR="005C6129" w:rsidRDefault="00BD3A1C">
      <w:pPr>
        <w:spacing w:line="360" w:lineRule="auto"/>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我方决不提供虚假材料谋取成交、决不采取不正当手段诋毁、排挤其他供应商、决不与采购人、其它供应商或者采购代理机构恶意串通、决不向采购人、评审小组进行商业贿赂、决不拒绝有关部门监督检查或提供虚假情况，如有违反，无条件接受贵方及相关管理部门的处罚。</w:t>
      </w:r>
    </w:p>
    <w:p w:rsidR="005C6129" w:rsidRDefault="00BD3A1C">
      <w:pPr>
        <w:spacing w:line="360" w:lineRule="auto"/>
        <w:ind w:firstLineChars="200" w:firstLine="420"/>
        <w:rPr>
          <w:rFonts w:ascii="宋体" w:hAnsi="宋体" w:cs="宋体"/>
          <w:szCs w:val="21"/>
        </w:rPr>
      </w:pPr>
      <w:r>
        <w:rPr>
          <w:rFonts w:ascii="宋体" w:hAnsi="宋体" w:cs="宋体" w:hint="eastAsia"/>
          <w:szCs w:val="21"/>
        </w:rPr>
        <w:t>7</w:t>
      </w:r>
      <w:r>
        <w:rPr>
          <w:rFonts w:ascii="宋体" w:hAnsi="宋体" w:cs="宋体" w:hint="eastAsia"/>
          <w:szCs w:val="21"/>
        </w:rPr>
        <w:t>、我方正式通讯方式为：</w:t>
      </w:r>
    </w:p>
    <w:p w:rsidR="005C6129" w:rsidRDefault="00BD3A1C">
      <w:pPr>
        <w:spacing w:line="360" w:lineRule="auto"/>
        <w:ind w:firstLineChars="200" w:firstLine="420"/>
        <w:rPr>
          <w:rFonts w:ascii="宋体" w:hAnsi="宋体" w:cs="宋体"/>
          <w:szCs w:val="21"/>
          <w:u w:val="single"/>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w:t>
      </w:r>
    </w:p>
    <w:p w:rsidR="005C6129" w:rsidRDefault="00BD3A1C">
      <w:pPr>
        <w:spacing w:line="360" w:lineRule="auto"/>
        <w:ind w:firstLineChars="200" w:firstLine="420"/>
        <w:rPr>
          <w:rFonts w:ascii="宋体" w:hAnsi="宋体" w:cs="宋体"/>
          <w:szCs w:val="21"/>
          <w:u w:val="single"/>
        </w:rPr>
      </w:pPr>
      <w:r>
        <w:rPr>
          <w:rFonts w:ascii="宋体" w:hAnsi="宋体" w:cs="宋体" w:hint="eastAsia"/>
          <w:szCs w:val="21"/>
        </w:rPr>
        <w:t>电</w:t>
      </w:r>
      <w:r>
        <w:rPr>
          <w:rFonts w:ascii="宋体" w:hAnsi="宋体" w:cs="宋体" w:hint="eastAsia"/>
          <w:szCs w:val="21"/>
        </w:rPr>
        <w:t xml:space="preserve">   </w:t>
      </w:r>
      <w:r>
        <w:rPr>
          <w:rFonts w:ascii="宋体" w:hAnsi="宋体" w:cs="宋体" w:hint="eastAsia"/>
          <w:szCs w:val="21"/>
        </w:rPr>
        <w:t>话：</w:t>
      </w:r>
    </w:p>
    <w:p w:rsidR="005C6129" w:rsidRDefault="00BD3A1C">
      <w:pPr>
        <w:spacing w:line="360" w:lineRule="auto"/>
        <w:ind w:firstLineChars="200" w:firstLine="420"/>
        <w:rPr>
          <w:rFonts w:ascii="宋体" w:hAnsi="宋体" w:cs="宋体"/>
          <w:szCs w:val="21"/>
          <w:u w:val="single"/>
        </w:rPr>
      </w:pPr>
      <w:r>
        <w:rPr>
          <w:rFonts w:ascii="宋体" w:hAnsi="宋体" w:cs="宋体" w:hint="eastAsia"/>
          <w:szCs w:val="21"/>
        </w:rPr>
        <w:t>传</w:t>
      </w:r>
      <w:r>
        <w:rPr>
          <w:rFonts w:ascii="宋体" w:hAnsi="宋体" w:cs="宋体" w:hint="eastAsia"/>
          <w:szCs w:val="21"/>
        </w:rPr>
        <w:t xml:space="preserve">   </w:t>
      </w:r>
      <w:r>
        <w:rPr>
          <w:rFonts w:ascii="宋体" w:hAnsi="宋体" w:cs="宋体" w:hint="eastAsia"/>
          <w:szCs w:val="21"/>
        </w:rPr>
        <w:t>真：</w:t>
      </w:r>
    </w:p>
    <w:p w:rsidR="005C6129" w:rsidRDefault="00BD3A1C">
      <w:pPr>
        <w:spacing w:line="360" w:lineRule="auto"/>
        <w:ind w:firstLineChars="200" w:firstLine="420"/>
        <w:rPr>
          <w:rFonts w:ascii="宋体" w:hAnsi="宋体" w:cs="宋体"/>
          <w:szCs w:val="21"/>
        </w:rPr>
      </w:pPr>
      <w:r>
        <w:rPr>
          <w:rFonts w:ascii="宋体" w:hAnsi="宋体" w:cs="宋体" w:hint="eastAsia"/>
          <w:szCs w:val="21"/>
        </w:rPr>
        <w:t>8</w:t>
      </w:r>
      <w:r>
        <w:rPr>
          <w:rFonts w:ascii="宋体" w:hAnsi="宋体" w:cs="宋体" w:hint="eastAsia"/>
          <w:szCs w:val="21"/>
        </w:rPr>
        <w:t>、我方正式开户银行和账号为：</w:t>
      </w:r>
    </w:p>
    <w:p w:rsidR="005C6129" w:rsidRDefault="00BD3A1C">
      <w:pPr>
        <w:spacing w:line="360" w:lineRule="auto"/>
        <w:ind w:firstLineChars="200" w:firstLine="420"/>
        <w:rPr>
          <w:rFonts w:ascii="宋体" w:hAnsi="宋体" w:cs="宋体"/>
          <w:szCs w:val="21"/>
          <w:u w:val="single"/>
        </w:rPr>
      </w:pPr>
      <w:r>
        <w:rPr>
          <w:rFonts w:ascii="宋体" w:hAnsi="宋体" w:cs="宋体" w:hint="eastAsia"/>
          <w:szCs w:val="21"/>
        </w:rPr>
        <w:t>开户银行：</w:t>
      </w:r>
    </w:p>
    <w:p w:rsidR="005C6129" w:rsidRDefault="00BD3A1C">
      <w:pPr>
        <w:spacing w:line="360" w:lineRule="auto"/>
        <w:ind w:firstLineChars="200" w:firstLine="420"/>
        <w:rPr>
          <w:rFonts w:ascii="宋体" w:hAnsi="宋体" w:cs="宋体"/>
          <w:szCs w:val="21"/>
        </w:rPr>
      </w:pPr>
      <w:r>
        <w:rPr>
          <w:rFonts w:ascii="宋体" w:hAnsi="宋体" w:cs="宋体" w:hint="eastAsia"/>
          <w:szCs w:val="21"/>
        </w:rPr>
        <w:t>账</w:t>
      </w:r>
      <w:r>
        <w:rPr>
          <w:rFonts w:ascii="宋体" w:hAnsi="宋体" w:cs="宋体" w:hint="eastAsia"/>
          <w:szCs w:val="21"/>
        </w:rPr>
        <w:t xml:space="preserve">    </w:t>
      </w:r>
      <w:r>
        <w:rPr>
          <w:rFonts w:ascii="宋体" w:hAnsi="宋体" w:cs="宋体" w:hint="eastAsia"/>
          <w:szCs w:val="21"/>
        </w:rPr>
        <w:t>号：</w:t>
      </w:r>
    </w:p>
    <w:p w:rsidR="005C6129" w:rsidRDefault="00BD3A1C">
      <w:pPr>
        <w:spacing w:line="360" w:lineRule="auto"/>
        <w:ind w:firstLineChars="200" w:firstLine="420"/>
        <w:rPr>
          <w:rFonts w:ascii="宋体" w:hAnsi="宋体" w:cs="宋体"/>
          <w:szCs w:val="21"/>
          <w:u w:val="single"/>
        </w:rPr>
      </w:pPr>
      <w:r>
        <w:rPr>
          <w:rFonts w:ascii="宋体" w:hAnsi="宋体" w:cs="宋体" w:hint="eastAsia"/>
          <w:szCs w:val="21"/>
        </w:rPr>
        <w:t>供应商</w:t>
      </w:r>
      <w:r>
        <w:rPr>
          <w:rFonts w:ascii="宋体" w:hAnsi="宋体" w:cs="宋体" w:hint="eastAsia"/>
          <w:szCs w:val="21"/>
        </w:rPr>
        <w:t>授权代表姓名（签字或签章）：</w:t>
      </w:r>
    </w:p>
    <w:p w:rsidR="005C6129" w:rsidRDefault="00BD3A1C">
      <w:pPr>
        <w:spacing w:line="360" w:lineRule="auto"/>
        <w:ind w:firstLineChars="200" w:firstLine="420"/>
        <w:rPr>
          <w:rFonts w:ascii="宋体" w:hAnsi="宋体" w:cs="宋体"/>
          <w:szCs w:val="21"/>
        </w:rPr>
      </w:pPr>
      <w:r>
        <w:rPr>
          <w:rFonts w:ascii="宋体" w:hAnsi="宋体" w:cs="宋体" w:hint="eastAsia"/>
          <w:szCs w:val="21"/>
        </w:rPr>
        <w:lastRenderedPageBreak/>
        <w:t>供应商名称（公章）：</w:t>
      </w:r>
    </w:p>
    <w:p w:rsidR="005C6129" w:rsidRDefault="00BD3A1C">
      <w:pPr>
        <w:spacing w:line="360" w:lineRule="auto"/>
        <w:ind w:firstLineChars="200" w:firstLine="420"/>
      </w:pP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期：年月日</w:t>
      </w:r>
    </w:p>
    <w:p w:rsidR="005C6129" w:rsidRDefault="00BD3A1C">
      <w:pPr>
        <w:pStyle w:val="2"/>
        <w:rPr>
          <w:rFonts w:ascii="宋体" w:hAnsi="宋体" w:cs="宋体"/>
          <w:sz w:val="21"/>
          <w:szCs w:val="21"/>
          <w:lang w:val="zh-CN"/>
        </w:rPr>
      </w:pPr>
      <w:bookmarkStart w:id="40" w:name="_Toc534273801"/>
      <w:bookmarkStart w:id="41" w:name="_Toc490133029"/>
      <w:bookmarkStart w:id="42" w:name="_Toc504056869"/>
      <w:bookmarkStart w:id="43" w:name="_Toc504044381"/>
      <w:bookmarkStart w:id="44" w:name="_Toc504573084"/>
      <w:bookmarkStart w:id="45" w:name="_Toc534273678"/>
      <w:r>
        <w:rPr>
          <w:rFonts w:ascii="宋体" w:hAnsi="宋体" w:cs="宋体" w:hint="eastAsia"/>
          <w:sz w:val="21"/>
          <w:szCs w:val="21"/>
          <w:lang w:val="zh-CN"/>
        </w:rPr>
        <w:t>附件⑵、法定代表人授权书格式</w:t>
      </w:r>
      <w:bookmarkEnd w:id="40"/>
      <w:bookmarkEnd w:id="41"/>
      <w:bookmarkEnd w:id="42"/>
      <w:bookmarkEnd w:id="43"/>
      <w:bookmarkEnd w:id="44"/>
      <w:bookmarkEnd w:id="45"/>
    </w:p>
    <w:p w:rsidR="005C6129" w:rsidRDefault="005C6129">
      <w:pPr>
        <w:autoSpaceDE w:val="0"/>
        <w:autoSpaceDN w:val="0"/>
        <w:adjustRightInd w:val="0"/>
        <w:rPr>
          <w:rFonts w:ascii="宋体" w:hAnsi="宋体" w:cs="宋体"/>
          <w:b/>
          <w:szCs w:val="21"/>
          <w:lang w:val="zh-CN"/>
        </w:rPr>
      </w:pPr>
    </w:p>
    <w:p w:rsidR="005C6129" w:rsidRDefault="00BD3A1C">
      <w:pPr>
        <w:jc w:val="center"/>
        <w:rPr>
          <w:rFonts w:ascii="宋体" w:hAnsi="宋体" w:cs="宋体"/>
          <w:b/>
          <w:sz w:val="36"/>
          <w:szCs w:val="36"/>
        </w:rPr>
      </w:pPr>
      <w:r>
        <w:rPr>
          <w:rFonts w:ascii="宋体" w:hAnsi="宋体" w:cs="宋体" w:hint="eastAsia"/>
          <w:b/>
          <w:sz w:val="36"/>
          <w:szCs w:val="36"/>
        </w:rPr>
        <w:t>法定代表人授权书</w:t>
      </w:r>
    </w:p>
    <w:p w:rsidR="005C6129" w:rsidRDefault="005C6129">
      <w:pPr>
        <w:autoSpaceDE w:val="0"/>
        <w:autoSpaceDN w:val="0"/>
        <w:adjustRightInd w:val="0"/>
        <w:spacing w:line="360" w:lineRule="auto"/>
        <w:rPr>
          <w:rFonts w:ascii="宋体" w:hAnsi="宋体" w:cs="宋体"/>
          <w:szCs w:val="21"/>
          <w:lang w:val="zh-CN"/>
        </w:rPr>
      </w:pPr>
    </w:p>
    <w:p w:rsidR="005C6129" w:rsidRDefault="00BD3A1C">
      <w:pPr>
        <w:autoSpaceDE w:val="0"/>
        <w:autoSpaceDN w:val="0"/>
        <w:adjustRightInd w:val="0"/>
        <w:spacing w:line="360" w:lineRule="auto"/>
        <w:rPr>
          <w:rFonts w:ascii="宋体" w:hAnsi="宋体" w:cs="宋体"/>
          <w:szCs w:val="21"/>
          <w:lang w:val="zh-CN"/>
        </w:rPr>
      </w:pPr>
      <w:r>
        <w:rPr>
          <w:rFonts w:ascii="宋体" w:hAnsi="宋体" w:cs="宋体" w:hint="eastAsia"/>
          <w:szCs w:val="21"/>
          <w:lang w:val="zh-CN"/>
        </w:rPr>
        <w:t>南京市疾病预防控制中心</w:t>
      </w:r>
      <w:r>
        <w:rPr>
          <w:rFonts w:ascii="宋体" w:hAnsi="宋体" w:cs="宋体" w:hint="eastAsia"/>
          <w:szCs w:val="21"/>
          <w:lang w:val="zh-CN"/>
        </w:rPr>
        <w:t>:</w:t>
      </w:r>
    </w:p>
    <w:p w:rsidR="005C6129" w:rsidRDefault="00BD3A1C">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本授权书声明：注册于（供应商住址）的（供应商名称）法定代表人（法定代表人姓名、职务）代表本公司授权在下面签字的（供应商代表姓名、职务）为本公司的合法代理人，就贵方组织的项目名称，项目编号：采购活动，以本公司名义处理一切与之有关的事务。</w:t>
      </w:r>
    </w:p>
    <w:p w:rsidR="005C6129" w:rsidRDefault="00BD3A1C">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本授权书于</w:t>
      </w:r>
      <w:r>
        <w:rPr>
          <w:rFonts w:ascii="宋体" w:hAnsi="宋体" w:cs="宋体" w:hint="eastAsia"/>
          <w:szCs w:val="21"/>
          <w:lang w:val="zh-CN"/>
        </w:rPr>
        <w:t xml:space="preserve">        </w:t>
      </w:r>
      <w:r>
        <w:rPr>
          <w:rFonts w:ascii="宋体" w:hAnsi="宋体" w:cs="宋体" w:hint="eastAsia"/>
          <w:szCs w:val="21"/>
          <w:lang w:val="zh-CN"/>
        </w:rPr>
        <w:t>年</w:t>
      </w:r>
      <w:r>
        <w:rPr>
          <w:rFonts w:ascii="宋体" w:hAnsi="宋体" w:cs="宋体" w:hint="eastAsia"/>
          <w:szCs w:val="21"/>
          <w:lang w:val="zh-CN"/>
        </w:rPr>
        <w:t xml:space="preserve">   </w:t>
      </w:r>
      <w:r>
        <w:rPr>
          <w:rFonts w:ascii="宋体" w:hAnsi="宋体" w:cs="宋体" w:hint="eastAsia"/>
          <w:szCs w:val="21"/>
          <w:lang w:val="zh-CN"/>
        </w:rPr>
        <w:t>月</w:t>
      </w:r>
      <w:r>
        <w:rPr>
          <w:rFonts w:ascii="宋体" w:hAnsi="宋体" w:cs="宋体" w:hint="eastAsia"/>
          <w:szCs w:val="21"/>
          <w:lang w:val="zh-CN"/>
        </w:rPr>
        <w:t xml:space="preserve">   </w:t>
      </w:r>
      <w:r>
        <w:rPr>
          <w:rFonts w:ascii="宋体" w:hAnsi="宋体" w:cs="宋体" w:hint="eastAsia"/>
          <w:szCs w:val="21"/>
          <w:lang w:val="zh-CN"/>
        </w:rPr>
        <w:t>日签字或签章生效，特此声明。</w:t>
      </w:r>
    </w:p>
    <w:p w:rsidR="005C6129" w:rsidRDefault="00BD3A1C">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法定代表人签字或签章：</w:t>
      </w:r>
    </w:p>
    <w:p w:rsidR="005C6129" w:rsidRDefault="00BD3A1C">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被授权人签字：</w:t>
      </w:r>
      <w:r>
        <w:rPr>
          <w:rFonts w:ascii="宋体" w:hAnsi="宋体" w:cs="宋体" w:hint="eastAsia"/>
          <w:szCs w:val="21"/>
          <w:lang w:val="zh-CN"/>
        </w:rPr>
        <w:t xml:space="preserve">    </w:t>
      </w:r>
    </w:p>
    <w:p w:rsidR="005C6129" w:rsidRDefault="00BD3A1C">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rPr>
        <w:t>供应商盖章：</w:t>
      </w:r>
    </w:p>
    <w:p w:rsidR="005C6129" w:rsidRDefault="00BD3A1C">
      <w:pPr>
        <w:tabs>
          <w:tab w:val="left" w:pos="1440"/>
        </w:tabs>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日</w:t>
      </w:r>
      <w:r>
        <w:rPr>
          <w:rFonts w:ascii="宋体" w:hAnsi="宋体" w:cs="宋体" w:hint="eastAsia"/>
          <w:szCs w:val="21"/>
          <w:lang w:val="zh-CN"/>
        </w:rPr>
        <w:t xml:space="preserve">        </w:t>
      </w:r>
      <w:r>
        <w:rPr>
          <w:rFonts w:ascii="宋体" w:hAnsi="宋体" w:cs="宋体" w:hint="eastAsia"/>
          <w:szCs w:val="21"/>
          <w:lang w:val="zh-CN"/>
        </w:rPr>
        <w:t>期：</w:t>
      </w:r>
      <w:r>
        <w:rPr>
          <w:rFonts w:ascii="宋体" w:hAnsi="宋体" w:cs="宋体" w:hint="eastAsia"/>
          <w:szCs w:val="21"/>
          <w:lang w:val="zh-CN"/>
        </w:rPr>
        <w:t xml:space="preserve">        </w:t>
      </w:r>
      <w:r>
        <w:rPr>
          <w:rFonts w:ascii="宋体" w:hAnsi="宋体" w:cs="宋体" w:hint="eastAsia"/>
          <w:szCs w:val="21"/>
          <w:lang w:val="zh-CN"/>
        </w:rPr>
        <w:t>年</w:t>
      </w:r>
      <w:r>
        <w:rPr>
          <w:rFonts w:ascii="宋体" w:hAnsi="宋体" w:cs="宋体" w:hint="eastAsia"/>
          <w:szCs w:val="21"/>
          <w:lang w:val="zh-CN"/>
        </w:rPr>
        <w:t xml:space="preserve">    </w:t>
      </w:r>
      <w:r>
        <w:rPr>
          <w:rFonts w:ascii="宋体" w:hAnsi="宋体" w:cs="宋体" w:hint="eastAsia"/>
          <w:szCs w:val="21"/>
          <w:lang w:val="zh-CN"/>
        </w:rPr>
        <w:t>月</w:t>
      </w:r>
      <w:r>
        <w:rPr>
          <w:rFonts w:ascii="宋体" w:hAnsi="宋体" w:cs="宋体" w:hint="eastAsia"/>
          <w:szCs w:val="21"/>
          <w:lang w:val="zh-CN"/>
        </w:rPr>
        <w:t xml:space="preserve">    </w:t>
      </w:r>
      <w:r>
        <w:rPr>
          <w:rFonts w:ascii="宋体" w:hAnsi="宋体" w:cs="宋体" w:hint="eastAsia"/>
          <w:szCs w:val="21"/>
          <w:lang w:val="zh-CN"/>
        </w:rPr>
        <w:t>日</w:t>
      </w:r>
    </w:p>
    <w:p w:rsidR="005C6129" w:rsidRDefault="005C6129">
      <w:pPr>
        <w:autoSpaceDE w:val="0"/>
        <w:autoSpaceDN w:val="0"/>
        <w:adjustRightInd w:val="0"/>
        <w:spacing w:line="360" w:lineRule="auto"/>
        <w:rPr>
          <w:rFonts w:ascii="宋体" w:hAnsi="宋体" w:cs="宋体"/>
          <w:szCs w:val="21"/>
          <w:lang w:val="zh-CN"/>
        </w:rPr>
      </w:pPr>
    </w:p>
    <w:p w:rsidR="005C6129" w:rsidRDefault="00BD3A1C">
      <w:pPr>
        <w:autoSpaceDE w:val="0"/>
        <w:autoSpaceDN w:val="0"/>
        <w:adjustRightInd w:val="0"/>
        <w:spacing w:line="360" w:lineRule="auto"/>
        <w:ind w:firstLineChars="200" w:firstLine="422"/>
        <w:rPr>
          <w:rFonts w:ascii="宋体" w:hAnsi="宋体" w:cs="宋体"/>
          <w:b/>
          <w:kern w:val="0"/>
          <w:szCs w:val="21"/>
          <w:lang w:val="zh-CN"/>
        </w:rPr>
      </w:pPr>
      <w:r>
        <w:rPr>
          <w:rFonts w:ascii="宋体" w:hAnsi="宋体" w:cs="宋体" w:hint="eastAsia"/>
          <w:b/>
          <w:kern w:val="0"/>
          <w:szCs w:val="21"/>
        </w:rPr>
        <w:t>被授权人</w:t>
      </w:r>
      <w:r>
        <w:rPr>
          <w:rFonts w:ascii="宋体" w:hAnsi="宋体" w:cs="宋体" w:hint="eastAsia"/>
          <w:b/>
          <w:kern w:val="0"/>
          <w:szCs w:val="21"/>
          <w:lang w:val="zh-CN"/>
        </w:rPr>
        <w:t>的身份证明文件的复印件：</w:t>
      </w:r>
    </w:p>
    <w:p w:rsidR="005C6129" w:rsidRDefault="005C6129">
      <w:pPr>
        <w:pStyle w:val="af0"/>
        <w:ind w:firstLine="422"/>
        <w:rPr>
          <w:lang w:val="zh-CN"/>
        </w:rPr>
      </w:pPr>
    </w:p>
    <w:p w:rsidR="005C6129" w:rsidRDefault="005C6129">
      <w:pPr>
        <w:pStyle w:val="af0"/>
        <w:ind w:firstLine="422"/>
        <w:rPr>
          <w:lang w:val="zh-CN"/>
        </w:rPr>
      </w:pPr>
    </w:p>
    <w:p w:rsidR="005C6129" w:rsidRDefault="005C6129">
      <w:pPr>
        <w:pStyle w:val="af0"/>
        <w:ind w:firstLine="422"/>
        <w:rPr>
          <w:lang w:val="zh-CN"/>
        </w:rPr>
      </w:pPr>
    </w:p>
    <w:p w:rsidR="005C6129" w:rsidRDefault="005C6129">
      <w:pPr>
        <w:pStyle w:val="af0"/>
        <w:ind w:firstLine="422"/>
        <w:rPr>
          <w:lang w:val="zh-CN"/>
        </w:rPr>
      </w:pPr>
    </w:p>
    <w:p w:rsidR="005C6129" w:rsidRDefault="005C6129">
      <w:pPr>
        <w:pStyle w:val="af0"/>
        <w:ind w:firstLine="422"/>
        <w:rPr>
          <w:lang w:val="zh-CN"/>
        </w:rPr>
      </w:pPr>
    </w:p>
    <w:p w:rsidR="005C6129" w:rsidRDefault="005C6129">
      <w:pPr>
        <w:pStyle w:val="af0"/>
        <w:ind w:firstLine="422"/>
        <w:rPr>
          <w:lang w:val="zh-CN"/>
        </w:rPr>
      </w:pPr>
    </w:p>
    <w:p w:rsidR="005C6129" w:rsidRDefault="005C6129">
      <w:pPr>
        <w:pStyle w:val="af0"/>
        <w:ind w:firstLine="422"/>
        <w:rPr>
          <w:lang w:val="zh-CN"/>
        </w:rPr>
      </w:pPr>
    </w:p>
    <w:p w:rsidR="005C6129" w:rsidRDefault="005C6129">
      <w:pPr>
        <w:pStyle w:val="af0"/>
        <w:ind w:firstLine="422"/>
        <w:rPr>
          <w:lang w:val="zh-CN"/>
        </w:rPr>
      </w:pPr>
    </w:p>
    <w:p w:rsidR="005C6129" w:rsidRDefault="005C6129">
      <w:pPr>
        <w:pStyle w:val="af0"/>
        <w:ind w:firstLine="422"/>
        <w:rPr>
          <w:lang w:val="zh-CN"/>
        </w:rPr>
      </w:pPr>
    </w:p>
    <w:p w:rsidR="005C6129" w:rsidRDefault="005C6129">
      <w:pPr>
        <w:pStyle w:val="af0"/>
        <w:ind w:firstLine="422"/>
        <w:rPr>
          <w:lang w:val="zh-CN"/>
        </w:rPr>
      </w:pPr>
    </w:p>
    <w:p w:rsidR="005C6129" w:rsidRDefault="005C6129">
      <w:pPr>
        <w:pStyle w:val="af0"/>
        <w:ind w:firstLine="422"/>
        <w:rPr>
          <w:lang w:val="zh-CN"/>
        </w:rPr>
      </w:pPr>
    </w:p>
    <w:p w:rsidR="005C6129" w:rsidRDefault="005C6129">
      <w:pPr>
        <w:pStyle w:val="af0"/>
        <w:ind w:firstLine="422"/>
        <w:rPr>
          <w:lang w:val="zh-CN"/>
        </w:rPr>
      </w:pPr>
    </w:p>
    <w:p w:rsidR="005C6129" w:rsidRDefault="005C6129">
      <w:pPr>
        <w:pStyle w:val="af0"/>
        <w:ind w:firstLine="422"/>
        <w:rPr>
          <w:lang w:val="zh-CN"/>
        </w:rPr>
      </w:pPr>
    </w:p>
    <w:p w:rsidR="005C6129" w:rsidRDefault="005C6129">
      <w:pPr>
        <w:pStyle w:val="af0"/>
        <w:ind w:firstLine="422"/>
        <w:rPr>
          <w:lang w:val="zh-CN"/>
        </w:rPr>
      </w:pPr>
    </w:p>
    <w:p w:rsidR="005C6129" w:rsidRDefault="005C6129">
      <w:pPr>
        <w:pStyle w:val="af0"/>
        <w:ind w:firstLineChars="0" w:firstLine="0"/>
        <w:rPr>
          <w:lang w:val="zh-CN"/>
        </w:rPr>
      </w:pPr>
    </w:p>
    <w:p w:rsidR="005C6129" w:rsidRDefault="00BD3A1C">
      <w:pPr>
        <w:pStyle w:val="2"/>
        <w:rPr>
          <w:rFonts w:ascii="宋体" w:hAnsi="宋体" w:cs="宋体"/>
          <w:sz w:val="21"/>
          <w:szCs w:val="21"/>
          <w:lang w:val="zh-CN"/>
        </w:rPr>
      </w:pPr>
      <w:bookmarkStart w:id="46" w:name="_Toc504056870"/>
      <w:bookmarkStart w:id="47" w:name="_Toc490133030"/>
      <w:bookmarkStart w:id="48" w:name="_Toc534273802"/>
      <w:bookmarkStart w:id="49" w:name="_Toc504044382"/>
      <w:bookmarkStart w:id="50" w:name="_Toc504573085"/>
      <w:bookmarkStart w:id="51" w:name="_Toc534273679"/>
      <w:r>
        <w:rPr>
          <w:rFonts w:ascii="宋体" w:hAnsi="宋体" w:cs="宋体" w:hint="eastAsia"/>
          <w:sz w:val="21"/>
          <w:szCs w:val="21"/>
          <w:lang w:val="zh-CN"/>
        </w:rPr>
        <w:t>附件⑶、报价表</w:t>
      </w:r>
      <w:bookmarkEnd w:id="46"/>
      <w:bookmarkEnd w:id="47"/>
      <w:bookmarkEnd w:id="48"/>
      <w:bookmarkEnd w:id="49"/>
      <w:bookmarkEnd w:id="50"/>
      <w:bookmarkEnd w:id="51"/>
    </w:p>
    <w:p w:rsidR="005C6129" w:rsidRDefault="005C6129">
      <w:pPr>
        <w:rPr>
          <w:lang w:val="zh-CN"/>
        </w:rPr>
      </w:pPr>
    </w:p>
    <w:p w:rsidR="005C6129" w:rsidRDefault="00BD3A1C">
      <w:pPr>
        <w:snapToGrid w:val="0"/>
        <w:spacing w:line="360" w:lineRule="auto"/>
        <w:jc w:val="center"/>
        <w:rPr>
          <w:b/>
          <w:bCs/>
          <w:sz w:val="24"/>
          <w:szCs w:val="24"/>
        </w:rPr>
      </w:pPr>
      <w:r>
        <w:rPr>
          <w:rFonts w:hint="eastAsia"/>
          <w:b/>
          <w:bCs/>
          <w:sz w:val="24"/>
          <w:szCs w:val="24"/>
        </w:rPr>
        <w:t>维保服务</w:t>
      </w:r>
      <w:r>
        <w:rPr>
          <w:rFonts w:hint="eastAsia"/>
          <w:b/>
          <w:bCs/>
          <w:sz w:val="24"/>
          <w:szCs w:val="24"/>
        </w:rPr>
        <w:t>报价单</w:t>
      </w:r>
    </w:p>
    <w:tbl>
      <w:tblPr>
        <w:tblW w:w="9779" w:type="dxa"/>
        <w:tblInd w:w="-789" w:type="dxa"/>
        <w:tblLayout w:type="fixed"/>
        <w:tblCellMar>
          <w:left w:w="0" w:type="dxa"/>
          <w:right w:w="0" w:type="dxa"/>
        </w:tblCellMar>
        <w:tblLook w:val="04A0" w:firstRow="1" w:lastRow="0" w:firstColumn="1" w:lastColumn="0" w:noHBand="0" w:noVBand="1"/>
      </w:tblPr>
      <w:tblGrid>
        <w:gridCol w:w="2089"/>
        <w:gridCol w:w="3178"/>
        <w:gridCol w:w="4512"/>
      </w:tblGrid>
      <w:tr w:rsidR="005C6129">
        <w:trPr>
          <w:trHeight w:val="686"/>
        </w:trPr>
        <w:tc>
          <w:tcPr>
            <w:tcW w:w="2089" w:type="dxa"/>
            <w:tcBorders>
              <w:top w:val="single" w:sz="4" w:space="0" w:color="auto"/>
              <w:left w:val="single" w:sz="4" w:space="0" w:color="auto"/>
              <w:bottom w:val="single" w:sz="4" w:space="0" w:color="000000"/>
              <w:right w:val="single" w:sz="4" w:space="0" w:color="000000"/>
            </w:tcBorders>
            <w:shd w:val="clear" w:color="auto" w:fill="A6A6A6" w:themeFill="background1" w:themeFillShade="A6"/>
            <w:noWrap/>
            <w:tcMar>
              <w:top w:w="15" w:type="dxa"/>
              <w:left w:w="15" w:type="dxa"/>
              <w:right w:w="15" w:type="dxa"/>
            </w:tcMar>
            <w:vAlign w:val="center"/>
          </w:tcPr>
          <w:p w:rsidR="005C6129" w:rsidRDefault="00BD3A1C">
            <w:pPr>
              <w:widowControl/>
              <w:jc w:val="center"/>
              <w:textAlignment w:val="center"/>
              <w:rPr>
                <w:rFonts w:eastAsia="微软雅黑"/>
                <w:sz w:val="22"/>
              </w:rPr>
            </w:pPr>
            <w:r>
              <w:rPr>
                <w:rFonts w:eastAsia="微软雅黑" w:hAnsi="微软雅黑"/>
                <w:kern w:val="0"/>
                <w:sz w:val="22"/>
                <w:szCs w:val="22"/>
              </w:rPr>
              <w:t>项目</w:t>
            </w:r>
          </w:p>
        </w:tc>
        <w:tc>
          <w:tcPr>
            <w:tcW w:w="3178" w:type="dxa"/>
            <w:tcBorders>
              <w:top w:val="single" w:sz="4" w:space="0" w:color="auto"/>
              <w:left w:val="single" w:sz="4" w:space="0" w:color="000000"/>
              <w:bottom w:val="single" w:sz="4" w:space="0" w:color="000000"/>
              <w:right w:val="single" w:sz="4" w:space="0" w:color="000000"/>
            </w:tcBorders>
            <w:shd w:val="clear" w:color="auto" w:fill="A6A6A6" w:themeFill="background1" w:themeFillShade="A6"/>
            <w:noWrap/>
            <w:tcMar>
              <w:top w:w="15" w:type="dxa"/>
              <w:left w:w="15" w:type="dxa"/>
              <w:right w:w="15" w:type="dxa"/>
            </w:tcMar>
            <w:vAlign w:val="center"/>
          </w:tcPr>
          <w:p w:rsidR="005C6129" w:rsidRDefault="00BD3A1C">
            <w:pPr>
              <w:widowControl/>
              <w:jc w:val="center"/>
              <w:textAlignment w:val="center"/>
              <w:rPr>
                <w:rFonts w:eastAsia="微软雅黑"/>
                <w:sz w:val="22"/>
              </w:rPr>
            </w:pPr>
            <w:r>
              <w:rPr>
                <w:rFonts w:eastAsia="微软雅黑" w:hAnsi="微软雅黑"/>
                <w:kern w:val="0"/>
                <w:sz w:val="22"/>
                <w:szCs w:val="22"/>
              </w:rPr>
              <w:t>报价要求</w:t>
            </w:r>
          </w:p>
        </w:tc>
        <w:tc>
          <w:tcPr>
            <w:tcW w:w="4512" w:type="dxa"/>
            <w:tcBorders>
              <w:top w:val="single" w:sz="4" w:space="0" w:color="auto"/>
              <w:left w:val="single" w:sz="4" w:space="0" w:color="000000"/>
              <w:bottom w:val="single" w:sz="4" w:space="0" w:color="000000"/>
              <w:right w:val="single" w:sz="4" w:space="0" w:color="000000"/>
            </w:tcBorders>
            <w:shd w:val="clear" w:color="auto" w:fill="A6A6A6" w:themeFill="background1" w:themeFillShade="A6"/>
            <w:tcMar>
              <w:top w:w="15" w:type="dxa"/>
              <w:left w:w="15" w:type="dxa"/>
              <w:right w:w="15" w:type="dxa"/>
            </w:tcMar>
            <w:vAlign w:val="center"/>
          </w:tcPr>
          <w:p w:rsidR="005C6129" w:rsidRDefault="00BD3A1C">
            <w:pPr>
              <w:widowControl/>
              <w:jc w:val="center"/>
              <w:textAlignment w:val="center"/>
              <w:rPr>
                <w:rFonts w:eastAsia="微软雅黑" w:hAnsi="微软雅黑"/>
                <w:sz w:val="22"/>
                <w:szCs w:val="22"/>
              </w:rPr>
            </w:pPr>
            <w:r>
              <w:rPr>
                <w:rFonts w:eastAsia="微软雅黑" w:hAnsi="微软雅黑" w:hint="eastAsia"/>
                <w:sz w:val="22"/>
                <w:szCs w:val="22"/>
              </w:rPr>
              <w:t>总价（含税）</w:t>
            </w:r>
          </w:p>
        </w:tc>
      </w:tr>
      <w:tr w:rsidR="005C6129">
        <w:trPr>
          <w:trHeight w:val="622"/>
        </w:trPr>
        <w:tc>
          <w:tcPr>
            <w:tcW w:w="2089"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5C6129" w:rsidRDefault="005C6129">
            <w:pPr>
              <w:widowControl/>
              <w:jc w:val="center"/>
              <w:textAlignment w:val="center"/>
              <w:rPr>
                <w:rFonts w:eastAsia="微软雅黑"/>
                <w:sz w:val="22"/>
              </w:rPr>
            </w:pPr>
          </w:p>
        </w:tc>
        <w:tc>
          <w:tcPr>
            <w:tcW w:w="31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129" w:rsidRDefault="00BD3A1C">
            <w:pPr>
              <w:pStyle w:val="20"/>
              <w:spacing w:line="360" w:lineRule="auto"/>
              <w:ind w:firstLineChars="0" w:firstLine="0"/>
              <w:rPr>
                <w:rFonts w:ascii="Times New Roman" w:eastAsia="微软雅黑" w:hAnsi="Times New Roman"/>
                <w:kern w:val="0"/>
                <w:sz w:val="22"/>
              </w:rPr>
            </w:pPr>
            <w:r>
              <w:rPr>
                <w:rFonts w:ascii="Times New Roman" w:eastAsia="微软雅黑" w:hAnsi="Times New Roman" w:hint="eastAsia"/>
                <w:kern w:val="0"/>
                <w:sz w:val="22"/>
              </w:rPr>
              <w:t>对采购需求所述服务，两年服务期开展报价</w:t>
            </w:r>
          </w:p>
        </w:tc>
        <w:tc>
          <w:tcPr>
            <w:tcW w:w="4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129" w:rsidRDefault="005C6129">
            <w:pPr>
              <w:jc w:val="center"/>
              <w:rPr>
                <w:rFonts w:eastAsia="微软雅黑"/>
                <w:sz w:val="22"/>
              </w:rPr>
            </w:pPr>
          </w:p>
        </w:tc>
      </w:tr>
      <w:tr w:rsidR="005C6129">
        <w:trPr>
          <w:trHeight w:val="1189"/>
        </w:trPr>
        <w:tc>
          <w:tcPr>
            <w:tcW w:w="2089"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5C6129" w:rsidRDefault="00BD3A1C">
            <w:pPr>
              <w:pStyle w:val="a4"/>
              <w:spacing w:line="440" w:lineRule="exact"/>
              <w:ind w:firstLine="0"/>
              <w:jc w:val="center"/>
              <w:rPr>
                <w:rFonts w:ascii="宋体" w:hAnsi="宋体" w:cs="宋体"/>
                <w:szCs w:val="21"/>
              </w:rPr>
            </w:pPr>
            <w:r>
              <w:rPr>
                <w:rFonts w:ascii="宋体" w:hAnsi="宋体" w:cs="宋体" w:hint="eastAsia"/>
                <w:szCs w:val="21"/>
              </w:rPr>
              <w:t>投标人是否属于</w:t>
            </w:r>
          </w:p>
          <w:p w:rsidR="005C6129" w:rsidRDefault="00BD3A1C">
            <w:pPr>
              <w:widowControl/>
              <w:jc w:val="center"/>
              <w:textAlignment w:val="center"/>
              <w:rPr>
                <w:rFonts w:eastAsia="微软雅黑" w:hAnsi="微软雅黑"/>
                <w:kern w:val="0"/>
                <w:sz w:val="22"/>
                <w:szCs w:val="22"/>
              </w:rPr>
            </w:pPr>
            <w:r>
              <w:rPr>
                <w:rFonts w:ascii="宋体" w:hAnsi="宋体" w:cs="宋体" w:hint="eastAsia"/>
                <w:szCs w:val="21"/>
              </w:rPr>
              <w:t>小微型企业</w:t>
            </w:r>
          </w:p>
        </w:tc>
        <w:tc>
          <w:tcPr>
            <w:tcW w:w="76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129" w:rsidRDefault="00BD3A1C">
            <w:pPr>
              <w:jc w:val="center"/>
              <w:rPr>
                <w:rFonts w:eastAsia="微软雅黑"/>
                <w:sz w:val="22"/>
              </w:rPr>
            </w:pPr>
            <w:r>
              <w:rPr>
                <w:rFonts w:ascii="宋体" w:hAnsi="宋体" w:cs="宋体" w:hint="eastAsia"/>
                <w:szCs w:val="21"/>
              </w:rPr>
              <w:t>（</w:t>
            </w:r>
            <w:r>
              <w:rPr>
                <w:rFonts w:ascii="宋体" w:hAnsi="宋体" w:cs="宋体" w:hint="eastAsia"/>
                <w:szCs w:val="21"/>
                <w:lang w:val="zh-CN"/>
              </w:rPr>
              <w:t>填写“是”或“否</w:t>
            </w:r>
            <w:r>
              <w:rPr>
                <w:rFonts w:ascii="宋体" w:hAnsi="宋体" w:cs="宋体" w:hint="eastAsia"/>
                <w:szCs w:val="21"/>
              </w:rPr>
              <w:t>）</w:t>
            </w:r>
          </w:p>
        </w:tc>
      </w:tr>
    </w:tbl>
    <w:p w:rsidR="005C6129" w:rsidRDefault="00BD3A1C">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分项报价表格式</w:t>
      </w:r>
      <w:r>
        <w:rPr>
          <w:rFonts w:ascii="宋体" w:hAnsi="宋体" w:cs="宋体" w:hint="eastAsia"/>
          <w:b/>
          <w:bCs/>
          <w:color w:val="000000"/>
          <w:kern w:val="0"/>
          <w:sz w:val="28"/>
          <w:szCs w:val="28"/>
        </w:rPr>
        <w:t xml:space="preserve"> </w:t>
      </w:r>
    </w:p>
    <w:tbl>
      <w:tblPr>
        <w:tblStyle w:val="ac"/>
        <w:tblW w:w="0" w:type="auto"/>
        <w:tblLook w:val="04A0" w:firstRow="1" w:lastRow="0" w:firstColumn="1" w:lastColumn="0" w:noHBand="0" w:noVBand="1"/>
      </w:tblPr>
      <w:tblGrid>
        <w:gridCol w:w="1383"/>
        <w:gridCol w:w="1383"/>
        <w:gridCol w:w="1382"/>
        <w:gridCol w:w="1382"/>
        <w:gridCol w:w="1383"/>
        <w:gridCol w:w="1383"/>
      </w:tblGrid>
      <w:tr w:rsidR="005C6129">
        <w:tc>
          <w:tcPr>
            <w:tcW w:w="1420" w:type="dxa"/>
          </w:tcPr>
          <w:p w:rsidR="005C6129" w:rsidRDefault="00BD3A1C">
            <w:pPr>
              <w:widowControl/>
              <w:jc w:val="left"/>
              <w:rPr>
                <w:rFonts w:ascii="宋体" w:hAnsi="宋体" w:cs="宋体"/>
                <w:color w:val="000000"/>
                <w:kern w:val="0"/>
                <w:szCs w:val="21"/>
              </w:rPr>
            </w:pPr>
            <w:r>
              <w:rPr>
                <w:rFonts w:ascii="宋体" w:hAnsi="宋体" w:cs="宋体" w:hint="eastAsia"/>
                <w:color w:val="000000"/>
                <w:kern w:val="0"/>
                <w:szCs w:val="21"/>
              </w:rPr>
              <w:t>序号</w:t>
            </w:r>
          </w:p>
        </w:tc>
        <w:tc>
          <w:tcPr>
            <w:tcW w:w="1420" w:type="dxa"/>
          </w:tcPr>
          <w:p w:rsidR="005C6129" w:rsidRDefault="00BD3A1C">
            <w:pPr>
              <w:widowControl/>
              <w:jc w:val="left"/>
              <w:rPr>
                <w:rFonts w:ascii="宋体" w:hAnsi="宋体" w:cs="宋体"/>
                <w:color w:val="000000"/>
                <w:kern w:val="0"/>
                <w:szCs w:val="21"/>
              </w:rPr>
            </w:pPr>
            <w:r>
              <w:rPr>
                <w:rFonts w:ascii="宋体" w:hAnsi="宋体" w:cs="宋体" w:hint="eastAsia"/>
                <w:color w:val="000000"/>
                <w:kern w:val="0"/>
                <w:szCs w:val="21"/>
              </w:rPr>
              <w:t>货物名称</w:t>
            </w:r>
          </w:p>
        </w:tc>
        <w:tc>
          <w:tcPr>
            <w:tcW w:w="1420" w:type="dxa"/>
          </w:tcPr>
          <w:p w:rsidR="005C6129" w:rsidRDefault="00BD3A1C">
            <w:pPr>
              <w:widowControl/>
              <w:jc w:val="left"/>
              <w:rPr>
                <w:rFonts w:ascii="宋体" w:hAnsi="宋体" w:cs="宋体"/>
                <w:color w:val="000000"/>
                <w:kern w:val="0"/>
                <w:szCs w:val="21"/>
              </w:rPr>
            </w:pPr>
            <w:r>
              <w:rPr>
                <w:rFonts w:ascii="宋体" w:hAnsi="宋体" w:cs="宋体" w:hint="eastAsia"/>
                <w:color w:val="000000"/>
                <w:kern w:val="0"/>
                <w:szCs w:val="21"/>
              </w:rPr>
              <w:t>规格</w:t>
            </w:r>
          </w:p>
        </w:tc>
        <w:tc>
          <w:tcPr>
            <w:tcW w:w="1420" w:type="dxa"/>
          </w:tcPr>
          <w:p w:rsidR="005C6129" w:rsidRDefault="00BD3A1C">
            <w:pPr>
              <w:widowControl/>
              <w:jc w:val="left"/>
              <w:rPr>
                <w:rFonts w:ascii="宋体" w:hAnsi="宋体" w:cs="宋体"/>
                <w:color w:val="000000"/>
                <w:kern w:val="0"/>
                <w:szCs w:val="21"/>
              </w:rPr>
            </w:pPr>
            <w:r>
              <w:rPr>
                <w:rFonts w:ascii="宋体" w:hAnsi="宋体" w:cs="宋体" w:hint="eastAsia"/>
                <w:color w:val="000000"/>
                <w:kern w:val="0"/>
                <w:szCs w:val="21"/>
              </w:rPr>
              <w:t>品牌</w:t>
            </w:r>
          </w:p>
        </w:tc>
        <w:tc>
          <w:tcPr>
            <w:tcW w:w="1421" w:type="dxa"/>
          </w:tcPr>
          <w:p w:rsidR="005C6129" w:rsidRDefault="00BD3A1C">
            <w:pPr>
              <w:widowControl/>
              <w:jc w:val="left"/>
              <w:rPr>
                <w:rFonts w:ascii="宋体" w:hAnsi="宋体" w:cs="宋体"/>
                <w:color w:val="000000"/>
                <w:kern w:val="0"/>
                <w:szCs w:val="21"/>
              </w:rPr>
            </w:pPr>
            <w:r>
              <w:rPr>
                <w:rFonts w:ascii="宋体" w:hAnsi="宋体" w:cs="宋体" w:hint="eastAsia"/>
                <w:color w:val="000000"/>
                <w:kern w:val="0"/>
                <w:szCs w:val="21"/>
              </w:rPr>
              <w:t>报价</w:t>
            </w:r>
          </w:p>
        </w:tc>
        <w:tc>
          <w:tcPr>
            <w:tcW w:w="1421" w:type="dxa"/>
          </w:tcPr>
          <w:p w:rsidR="005C6129" w:rsidRDefault="00BD3A1C">
            <w:pPr>
              <w:widowControl/>
              <w:jc w:val="left"/>
              <w:rPr>
                <w:rFonts w:ascii="宋体" w:hAnsi="宋体" w:cs="宋体"/>
                <w:color w:val="000000"/>
                <w:kern w:val="0"/>
                <w:szCs w:val="21"/>
              </w:rPr>
            </w:pPr>
            <w:r>
              <w:rPr>
                <w:rFonts w:ascii="宋体" w:hAnsi="宋体" w:cs="宋体" w:hint="eastAsia"/>
                <w:color w:val="000000"/>
                <w:kern w:val="0"/>
                <w:szCs w:val="21"/>
              </w:rPr>
              <w:t>备注</w:t>
            </w:r>
          </w:p>
        </w:tc>
      </w:tr>
      <w:tr w:rsidR="005C6129">
        <w:tc>
          <w:tcPr>
            <w:tcW w:w="1420" w:type="dxa"/>
          </w:tcPr>
          <w:p w:rsidR="005C6129" w:rsidRDefault="00BD3A1C">
            <w:pPr>
              <w:widowControl/>
              <w:jc w:val="left"/>
              <w:rPr>
                <w:rFonts w:ascii="宋体" w:hAnsi="宋体" w:cs="宋体"/>
                <w:color w:val="000000"/>
                <w:kern w:val="0"/>
                <w:szCs w:val="21"/>
              </w:rPr>
            </w:pPr>
            <w:r>
              <w:rPr>
                <w:rFonts w:ascii="宋体" w:hAnsi="宋体" w:cs="宋体" w:hint="eastAsia"/>
                <w:color w:val="000000"/>
                <w:kern w:val="0"/>
                <w:szCs w:val="21"/>
              </w:rPr>
              <w:t>1</w:t>
            </w:r>
          </w:p>
        </w:tc>
        <w:tc>
          <w:tcPr>
            <w:tcW w:w="1420" w:type="dxa"/>
          </w:tcPr>
          <w:p w:rsidR="005C6129" w:rsidRDefault="005C6129">
            <w:pPr>
              <w:widowControl/>
              <w:jc w:val="left"/>
              <w:rPr>
                <w:rFonts w:ascii="宋体" w:hAnsi="宋体" w:cs="宋体"/>
                <w:color w:val="000000"/>
                <w:kern w:val="0"/>
                <w:szCs w:val="21"/>
              </w:rPr>
            </w:pPr>
          </w:p>
        </w:tc>
        <w:tc>
          <w:tcPr>
            <w:tcW w:w="1420" w:type="dxa"/>
          </w:tcPr>
          <w:p w:rsidR="005C6129" w:rsidRDefault="005C6129">
            <w:pPr>
              <w:widowControl/>
              <w:jc w:val="left"/>
              <w:rPr>
                <w:rFonts w:ascii="宋体" w:hAnsi="宋体" w:cs="宋体"/>
                <w:color w:val="000000"/>
                <w:kern w:val="0"/>
                <w:szCs w:val="21"/>
              </w:rPr>
            </w:pPr>
          </w:p>
        </w:tc>
        <w:tc>
          <w:tcPr>
            <w:tcW w:w="1420" w:type="dxa"/>
          </w:tcPr>
          <w:p w:rsidR="005C6129" w:rsidRDefault="005C6129">
            <w:pPr>
              <w:widowControl/>
              <w:jc w:val="left"/>
              <w:rPr>
                <w:rFonts w:ascii="宋体" w:hAnsi="宋体" w:cs="宋体"/>
                <w:color w:val="000000"/>
                <w:kern w:val="0"/>
                <w:szCs w:val="21"/>
              </w:rPr>
            </w:pPr>
          </w:p>
        </w:tc>
        <w:tc>
          <w:tcPr>
            <w:tcW w:w="1421" w:type="dxa"/>
          </w:tcPr>
          <w:p w:rsidR="005C6129" w:rsidRDefault="005C6129">
            <w:pPr>
              <w:widowControl/>
              <w:jc w:val="left"/>
              <w:rPr>
                <w:rFonts w:ascii="宋体" w:hAnsi="宋体" w:cs="宋体"/>
                <w:color w:val="000000"/>
                <w:kern w:val="0"/>
                <w:szCs w:val="21"/>
              </w:rPr>
            </w:pPr>
          </w:p>
        </w:tc>
        <w:tc>
          <w:tcPr>
            <w:tcW w:w="1421" w:type="dxa"/>
          </w:tcPr>
          <w:p w:rsidR="005C6129" w:rsidRDefault="005C6129">
            <w:pPr>
              <w:widowControl/>
              <w:jc w:val="left"/>
              <w:rPr>
                <w:rFonts w:ascii="宋体" w:hAnsi="宋体" w:cs="宋体"/>
                <w:color w:val="000000"/>
                <w:kern w:val="0"/>
                <w:szCs w:val="21"/>
              </w:rPr>
            </w:pPr>
          </w:p>
        </w:tc>
      </w:tr>
      <w:tr w:rsidR="005C6129">
        <w:tc>
          <w:tcPr>
            <w:tcW w:w="1420" w:type="dxa"/>
          </w:tcPr>
          <w:p w:rsidR="005C6129" w:rsidRDefault="00BD3A1C">
            <w:pPr>
              <w:widowControl/>
              <w:jc w:val="left"/>
              <w:rPr>
                <w:rFonts w:ascii="宋体" w:hAnsi="宋体" w:cs="宋体"/>
                <w:color w:val="000000"/>
                <w:kern w:val="0"/>
                <w:szCs w:val="21"/>
              </w:rPr>
            </w:pPr>
            <w:r>
              <w:rPr>
                <w:rFonts w:ascii="宋体" w:hAnsi="宋体" w:cs="宋体" w:hint="eastAsia"/>
                <w:color w:val="000000"/>
                <w:kern w:val="0"/>
                <w:szCs w:val="21"/>
              </w:rPr>
              <w:t>2</w:t>
            </w:r>
          </w:p>
        </w:tc>
        <w:tc>
          <w:tcPr>
            <w:tcW w:w="1420" w:type="dxa"/>
          </w:tcPr>
          <w:p w:rsidR="005C6129" w:rsidRDefault="005C6129">
            <w:pPr>
              <w:widowControl/>
              <w:jc w:val="left"/>
              <w:rPr>
                <w:rFonts w:ascii="宋体" w:hAnsi="宋体" w:cs="宋体"/>
                <w:color w:val="000000"/>
                <w:kern w:val="0"/>
                <w:szCs w:val="21"/>
              </w:rPr>
            </w:pPr>
          </w:p>
        </w:tc>
        <w:tc>
          <w:tcPr>
            <w:tcW w:w="1420" w:type="dxa"/>
          </w:tcPr>
          <w:p w:rsidR="005C6129" w:rsidRDefault="005C6129">
            <w:pPr>
              <w:widowControl/>
              <w:jc w:val="left"/>
              <w:rPr>
                <w:rFonts w:ascii="宋体" w:hAnsi="宋体" w:cs="宋体"/>
                <w:color w:val="000000"/>
                <w:kern w:val="0"/>
                <w:szCs w:val="21"/>
              </w:rPr>
            </w:pPr>
          </w:p>
        </w:tc>
        <w:tc>
          <w:tcPr>
            <w:tcW w:w="1420" w:type="dxa"/>
          </w:tcPr>
          <w:p w:rsidR="005C6129" w:rsidRDefault="005C6129">
            <w:pPr>
              <w:widowControl/>
              <w:jc w:val="left"/>
              <w:rPr>
                <w:rFonts w:ascii="宋体" w:hAnsi="宋体" w:cs="宋体"/>
                <w:color w:val="000000"/>
                <w:kern w:val="0"/>
                <w:szCs w:val="21"/>
              </w:rPr>
            </w:pPr>
          </w:p>
        </w:tc>
        <w:tc>
          <w:tcPr>
            <w:tcW w:w="1421" w:type="dxa"/>
          </w:tcPr>
          <w:p w:rsidR="005C6129" w:rsidRDefault="005C6129">
            <w:pPr>
              <w:widowControl/>
              <w:jc w:val="left"/>
              <w:rPr>
                <w:rFonts w:ascii="宋体" w:hAnsi="宋体" w:cs="宋体"/>
                <w:color w:val="000000"/>
                <w:kern w:val="0"/>
                <w:szCs w:val="21"/>
              </w:rPr>
            </w:pPr>
          </w:p>
        </w:tc>
        <w:tc>
          <w:tcPr>
            <w:tcW w:w="1421" w:type="dxa"/>
          </w:tcPr>
          <w:p w:rsidR="005C6129" w:rsidRDefault="005C6129">
            <w:pPr>
              <w:widowControl/>
              <w:jc w:val="left"/>
              <w:rPr>
                <w:rFonts w:ascii="宋体" w:hAnsi="宋体" w:cs="宋体"/>
                <w:color w:val="000000"/>
                <w:kern w:val="0"/>
                <w:szCs w:val="21"/>
              </w:rPr>
            </w:pPr>
          </w:p>
        </w:tc>
      </w:tr>
      <w:tr w:rsidR="005C6129">
        <w:tc>
          <w:tcPr>
            <w:tcW w:w="1420" w:type="dxa"/>
          </w:tcPr>
          <w:p w:rsidR="005C6129" w:rsidRDefault="00BD3A1C">
            <w:pPr>
              <w:widowControl/>
              <w:jc w:val="left"/>
              <w:rPr>
                <w:rFonts w:ascii="宋体" w:hAnsi="宋体" w:cs="宋体"/>
                <w:color w:val="000000"/>
                <w:kern w:val="0"/>
                <w:szCs w:val="21"/>
              </w:rPr>
            </w:pPr>
            <w:r>
              <w:rPr>
                <w:rFonts w:ascii="宋体" w:hAnsi="宋体" w:cs="宋体" w:hint="eastAsia"/>
                <w:color w:val="000000"/>
                <w:kern w:val="0"/>
                <w:szCs w:val="21"/>
              </w:rPr>
              <w:t>3</w:t>
            </w:r>
          </w:p>
        </w:tc>
        <w:tc>
          <w:tcPr>
            <w:tcW w:w="1420" w:type="dxa"/>
          </w:tcPr>
          <w:p w:rsidR="005C6129" w:rsidRDefault="005C6129">
            <w:pPr>
              <w:widowControl/>
              <w:jc w:val="left"/>
              <w:rPr>
                <w:rFonts w:ascii="宋体" w:hAnsi="宋体" w:cs="宋体"/>
                <w:color w:val="000000"/>
                <w:kern w:val="0"/>
                <w:szCs w:val="21"/>
              </w:rPr>
            </w:pPr>
          </w:p>
        </w:tc>
        <w:tc>
          <w:tcPr>
            <w:tcW w:w="1420" w:type="dxa"/>
          </w:tcPr>
          <w:p w:rsidR="005C6129" w:rsidRDefault="005C6129">
            <w:pPr>
              <w:widowControl/>
              <w:jc w:val="left"/>
              <w:rPr>
                <w:rFonts w:ascii="宋体" w:hAnsi="宋体" w:cs="宋体"/>
                <w:color w:val="000000"/>
                <w:kern w:val="0"/>
                <w:szCs w:val="21"/>
              </w:rPr>
            </w:pPr>
          </w:p>
        </w:tc>
        <w:tc>
          <w:tcPr>
            <w:tcW w:w="1420" w:type="dxa"/>
          </w:tcPr>
          <w:p w:rsidR="005C6129" w:rsidRDefault="005C6129">
            <w:pPr>
              <w:widowControl/>
              <w:jc w:val="left"/>
              <w:rPr>
                <w:rFonts w:ascii="宋体" w:hAnsi="宋体" w:cs="宋体"/>
                <w:color w:val="000000"/>
                <w:kern w:val="0"/>
                <w:szCs w:val="21"/>
              </w:rPr>
            </w:pPr>
          </w:p>
        </w:tc>
        <w:tc>
          <w:tcPr>
            <w:tcW w:w="1421" w:type="dxa"/>
          </w:tcPr>
          <w:p w:rsidR="005C6129" w:rsidRDefault="005C6129">
            <w:pPr>
              <w:widowControl/>
              <w:jc w:val="left"/>
              <w:rPr>
                <w:rFonts w:ascii="宋体" w:hAnsi="宋体" w:cs="宋体"/>
                <w:color w:val="000000"/>
                <w:kern w:val="0"/>
                <w:szCs w:val="21"/>
              </w:rPr>
            </w:pPr>
          </w:p>
        </w:tc>
        <w:tc>
          <w:tcPr>
            <w:tcW w:w="1421" w:type="dxa"/>
          </w:tcPr>
          <w:p w:rsidR="005C6129" w:rsidRDefault="005C6129">
            <w:pPr>
              <w:widowControl/>
              <w:jc w:val="left"/>
              <w:rPr>
                <w:rFonts w:ascii="宋体" w:hAnsi="宋体" w:cs="宋体"/>
                <w:color w:val="000000"/>
                <w:kern w:val="0"/>
                <w:szCs w:val="21"/>
              </w:rPr>
            </w:pPr>
          </w:p>
        </w:tc>
      </w:tr>
      <w:tr w:rsidR="005C6129">
        <w:tc>
          <w:tcPr>
            <w:tcW w:w="1420" w:type="dxa"/>
          </w:tcPr>
          <w:p w:rsidR="005C6129" w:rsidRDefault="005C6129">
            <w:pPr>
              <w:widowControl/>
              <w:jc w:val="left"/>
              <w:rPr>
                <w:rFonts w:ascii="宋体" w:hAnsi="宋体" w:cs="宋体"/>
                <w:color w:val="000000"/>
                <w:kern w:val="0"/>
                <w:szCs w:val="21"/>
              </w:rPr>
            </w:pPr>
          </w:p>
        </w:tc>
        <w:tc>
          <w:tcPr>
            <w:tcW w:w="1420" w:type="dxa"/>
          </w:tcPr>
          <w:p w:rsidR="005C6129" w:rsidRDefault="005C6129">
            <w:pPr>
              <w:widowControl/>
              <w:jc w:val="left"/>
              <w:rPr>
                <w:rFonts w:ascii="宋体" w:hAnsi="宋体" w:cs="宋体"/>
                <w:color w:val="000000"/>
                <w:kern w:val="0"/>
                <w:szCs w:val="21"/>
              </w:rPr>
            </w:pPr>
          </w:p>
        </w:tc>
        <w:tc>
          <w:tcPr>
            <w:tcW w:w="1420" w:type="dxa"/>
          </w:tcPr>
          <w:p w:rsidR="005C6129" w:rsidRDefault="005C6129">
            <w:pPr>
              <w:widowControl/>
              <w:jc w:val="left"/>
              <w:rPr>
                <w:rFonts w:ascii="宋体" w:hAnsi="宋体" w:cs="宋体"/>
                <w:color w:val="000000"/>
                <w:kern w:val="0"/>
                <w:szCs w:val="21"/>
              </w:rPr>
            </w:pPr>
          </w:p>
        </w:tc>
        <w:tc>
          <w:tcPr>
            <w:tcW w:w="1420" w:type="dxa"/>
          </w:tcPr>
          <w:p w:rsidR="005C6129" w:rsidRDefault="005C6129">
            <w:pPr>
              <w:widowControl/>
              <w:jc w:val="left"/>
              <w:rPr>
                <w:rFonts w:ascii="宋体" w:hAnsi="宋体" w:cs="宋体"/>
                <w:color w:val="000000"/>
                <w:kern w:val="0"/>
                <w:szCs w:val="21"/>
              </w:rPr>
            </w:pPr>
          </w:p>
        </w:tc>
        <w:tc>
          <w:tcPr>
            <w:tcW w:w="1421" w:type="dxa"/>
          </w:tcPr>
          <w:p w:rsidR="005C6129" w:rsidRDefault="005C6129">
            <w:pPr>
              <w:widowControl/>
              <w:jc w:val="left"/>
              <w:rPr>
                <w:rFonts w:ascii="宋体" w:hAnsi="宋体" w:cs="宋体"/>
                <w:color w:val="000000"/>
                <w:kern w:val="0"/>
                <w:szCs w:val="21"/>
              </w:rPr>
            </w:pPr>
          </w:p>
        </w:tc>
        <w:tc>
          <w:tcPr>
            <w:tcW w:w="1421" w:type="dxa"/>
          </w:tcPr>
          <w:p w:rsidR="005C6129" w:rsidRDefault="005C6129">
            <w:pPr>
              <w:widowControl/>
              <w:jc w:val="left"/>
              <w:rPr>
                <w:rFonts w:ascii="宋体" w:hAnsi="宋体" w:cs="宋体"/>
                <w:color w:val="000000"/>
                <w:kern w:val="0"/>
                <w:szCs w:val="21"/>
              </w:rPr>
            </w:pPr>
          </w:p>
        </w:tc>
      </w:tr>
      <w:tr w:rsidR="005C6129">
        <w:tc>
          <w:tcPr>
            <w:tcW w:w="1420" w:type="dxa"/>
          </w:tcPr>
          <w:p w:rsidR="005C6129" w:rsidRDefault="005C6129">
            <w:pPr>
              <w:widowControl/>
              <w:jc w:val="left"/>
              <w:rPr>
                <w:rFonts w:ascii="宋体" w:hAnsi="宋体" w:cs="宋体"/>
                <w:color w:val="000000"/>
                <w:kern w:val="0"/>
                <w:szCs w:val="21"/>
              </w:rPr>
            </w:pPr>
          </w:p>
        </w:tc>
        <w:tc>
          <w:tcPr>
            <w:tcW w:w="1420" w:type="dxa"/>
          </w:tcPr>
          <w:p w:rsidR="005C6129" w:rsidRDefault="005C6129">
            <w:pPr>
              <w:widowControl/>
              <w:jc w:val="left"/>
              <w:rPr>
                <w:rFonts w:ascii="宋体" w:hAnsi="宋体" w:cs="宋体"/>
                <w:color w:val="000000"/>
                <w:kern w:val="0"/>
                <w:szCs w:val="21"/>
              </w:rPr>
            </w:pPr>
          </w:p>
        </w:tc>
        <w:tc>
          <w:tcPr>
            <w:tcW w:w="1420" w:type="dxa"/>
          </w:tcPr>
          <w:p w:rsidR="005C6129" w:rsidRDefault="005C6129">
            <w:pPr>
              <w:widowControl/>
              <w:jc w:val="left"/>
              <w:rPr>
                <w:rFonts w:ascii="宋体" w:hAnsi="宋体" w:cs="宋体"/>
                <w:color w:val="000000"/>
                <w:kern w:val="0"/>
                <w:szCs w:val="21"/>
              </w:rPr>
            </w:pPr>
          </w:p>
        </w:tc>
        <w:tc>
          <w:tcPr>
            <w:tcW w:w="1420" w:type="dxa"/>
          </w:tcPr>
          <w:p w:rsidR="005C6129" w:rsidRDefault="005C6129">
            <w:pPr>
              <w:widowControl/>
              <w:jc w:val="left"/>
              <w:rPr>
                <w:rFonts w:ascii="宋体" w:hAnsi="宋体" w:cs="宋体"/>
                <w:color w:val="000000"/>
                <w:kern w:val="0"/>
                <w:szCs w:val="21"/>
              </w:rPr>
            </w:pPr>
          </w:p>
        </w:tc>
        <w:tc>
          <w:tcPr>
            <w:tcW w:w="1421" w:type="dxa"/>
          </w:tcPr>
          <w:p w:rsidR="005C6129" w:rsidRDefault="005C6129">
            <w:pPr>
              <w:widowControl/>
              <w:jc w:val="left"/>
              <w:rPr>
                <w:rFonts w:ascii="宋体" w:hAnsi="宋体" w:cs="宋体"/>
                <w:color w:val="000000"/>
                <w:kern w:val="0"/>
                <w:szCs w:val="21"/>
              </w:rPr>
            </w:pPr>
          </w:p>
        </w:tc>
        <w:tc>
          <w:tcPr>
            <w:tcW w:w="1421" w:type="dxa"/>
          </w:tcPr>
          <w:p w:rsidR="005C6129" w:rsidRDefault="005C6129">
            <w:pPr>
              <w:widowControl/>
              <w:jc w:val="left"/>
              <w:rPr>
                <w:rFonts w:ascii="宋体" w:hAnsi="宋体" w:cs="宋体"/>
                <w:color w:val="000000"/>
                <w:kern w:val="0"/>
                <w:szCs w:val="21"/>
              </w:rPr>
            </w:pPr>
          </w:p>
        </w:tc>
      </w:tr>
      <w:tr w:rsidR="005C6129">
        <w:tc>
          <w:tcPr>
            <w:tcW w:w="1420" w:type="dxa"/>
          </w:tcPr>
          <w:p w:rsidR="005C6129" w:rsidRDefault="005C6129">
            <w:pPr>
              <w:widowControl/>
              <w:jc w:val="left"/>
              <w:rPr>
                <w:rFonts w:ascii="宋体" w:hAnsi="宋体" w:cs="宋体"/>
                <w:color w:val="000000"/>
                <w:kern w:val="0"/>
                <w:szCs w:val="21"/>
              </w:rPr>
            </w:pPr>
          </w:p>
        </w:tc>
        <w:tc>
          <w:tcPr>
            <w:tcW w:w="1420" w:type="dxa"/>
          </w:tcPr>
          <w:p w:rsidR="005C6129" w:rsidRDefault="005C6129">
            <w:pPr>
              <w:widowControl/>
              <w:jc w:val="left"/>
              <w:rPr>
                <w:rFonts w:ascii="宋体" w:hAnsi="宋体" w:cs="宋体"/>
                <w:color w:val="000000"/>
                <w:kern w:val="0"/>
                <w:szCs w:val="21"/>
              </w:rPr>
            </w:pPr>
          </w:p>
        </w:tc>
        <w:tc>
          <w:tcPr>
            <w:tcW w:w="1420" w:type="dxa"/>
          </w:tcPr>
          <w:p w:rsidR="005C6129" w:rsidRDefault="005C6129">
            <w:pPr>
              <w:widowControl/>
              <w:jc w:val="left"/>
              <w:rPr>
                <w:rFonts w:ascii="宋体" w:hAnsi="宋体" w:cs="宋体"/>
                <w:color w:val="000000"/>
                <w:kern w:val="0"/>
                <w:szCs w:val="21"/>
              </w:rPr>
            </w:pPr>
          </w:p>
        </w:tc>
        <w:tc>
          <w:tcPr>
            <w:tcW w:w="1420" w:type="dxa"/>
          </w:tcPr>
          <w:p w:rsidR="005C6129" w:rsidRDefault="005C6129">
            <w:pPr>
              <w:widowControl/>
              <w:jc w:val="left"/>
              <w:rPr>
                <w:rFonts w:ascii="宋体" w:hAnsi="宋体" w:cs="宋体"/>
                <w:color w:val="000000"/>
                <w:kern w:val="0"/>
                <w:szCs w:val="21"/>
              </w:rPr>
            </w:pPr>
          </w:p>
        </w:tc>
        <w:tc>
          <w:tcPr>
            <w:tcW w:w="1421" w:type="dxa"/>
          </w:tcPr>
          <w:p w:rsidR="005C6129" w:rsidRDefault="005C6129">
            <w:pPr>
              <w:widowControl/>
              <w:jc w:val="left"/>
              <w:rPr>
                <w:rFonts w:ascii="宋体" w:hAnsi="宋体" w:cs="宋体"/>
                <w:color w:val="000000"/>
                <w:kern w:val="0"/>
                <w:szCs w:val="21"/>
              </w:rPr>
            </w:pPr>
          </w:p>
        </w:tc>
        <w:tc>
          <w:tcPr>
            <w:tcW w:w="1421" w:type="dxa"/>
          </w:tcPr>
          <w:p w:rsidR="005C6129" w:rsidRDefault="005C6129">
            <w:pPr>
              <w:widowControl/>
              <w:jc w:val="left"/>
              <w:rPr>
                <w:rFonts w:ascii="宋体" w:hAnsi="宋体" w:cs="宋体"/>
                <w:color w:val="000000"/>
                <w:kern w:val="0"/>
                <w:szCs w:val="21"/>
              </w:rPr>
            </w:pPr>
          </w:p>
        </w:tc>
      </w:tr>
      <w:tr w:rsidR="005C6129">
        <w:tc>
          <w:tcPr>
            <w:tcW w:w="1420" w:type="dxa"/>
          </w:tcPr>
          <w:p w:rsidR="005C6129" w:rsidRDefault="005C6129">
            <w:pPr>
              <w:widowControl/>
              <w:jc w:val="left"/>
              <w:rPr>
                <w:rFonts w:ascii="宋体" w:hAnsi="宋体" w:cs="宋体"/>
                <w:color w:val="000000"/>
                <w:kern w:val="0"/>
                <w:szCs w:val="21"/>
              </w:rPr>
            </w:pPr>
          </w:p>
        </w:tc>
        <w:tc>
          <w:tcPr>
            <w:tcW w:w="1420" w:type="dxa"/>
          </w:tcPr>
          <w:p w:rsidR="005C6129" w:rsidRDefault="005C6129">
            <w:pPr>
              <w:widowControl/>
              <w:jc w:val="left"/>
              <w:rPr>
                <w:rFonts w:ascii="宋体" w:hAnsi="宋体" w:cs="宋体"/>
                <w:color w:val="000000"/>
                <w:kern w:val="0"/>
                <w:szCs w:val="21"/>
              </w:rPr>
            </w:pPr>
          </w:p>
        </w:tc>
        <w:tc>
          <w:tcPr>
            <w:tcW w:w="1420" w:type="dxa"/>
          </w:tcPr>
          <w:p w:rsidR="005C6129" w:rsidRDefault="005C6129">
            <w:pPr>
              <w:widowControl/>
              <w:jc w:val="left"/>
              <w:rPr>
                <w:rFonts w:ascii="宋体" w:hAnsi="宋体" w:cs="宋体"/>
                <w:color w:val="000000"/>
                <w:kern w:val="0"/>
                <w:szCs w:val="21"/>
              </w:rPr>
            </w:pPr>
          </w:p>
        </w:tc>
        <w:tc>
          <w:tcPr>
            <w:tcW w:w="1420" w:type="dxa"/>
          </w:tcPr>
          <w:p w:rsidR="005C6129" w:rsidRDefault="005C6129">
            <w:pPr>
              <w:widowControl/>
              <w:jc w:val="left"/>
              <w:rPr>
                <w:rFonts w:ascii="宋体" w:hAnsi="宋体" w:cs="宋体"/>
                <w:color w:val="000000"/>
                <w:kern w:val="0"/>
                <w:szCs w:val="21"/>
              </w:rPr>
            </w:pPr>
          </w:p>
        </w:tc>
        <w:tc>
          <w:tcPr>
            <w:tcW w:w="1421" w:type="dxa"/>
          </w:tcPr>
          <w:p w:rsidR="005C6129" w:rsidRDefault="005C6129">
            <w:pPr>
              <w:widowControl/>
              <w:jc w:val="left"/>
              <w:rPr>
                <w:rFonts w:ascii="宋体" w:hAnsi="宋体" w:cs="宋体"/>
                <w:color w:val="000000"/>
                <w:kern w:val="0"/>
                <w:szCs w:val="21"/>
              </w:rPr>
            </w:pPr>
          </w:p>
        </w:tc>
        <w:tc>
          <w:tcPr>
            <w:tcW w:w="1421" w:type="dxa"/>
          </w:tcPr>
          <w:p w:rsidR="005C6129" w:rsidRDefault="005C6129">
            <w:pPr>
              <w:widowControl/>
              <w:jc w:val="left"/>
              <w:rPr>
                <w:rFonts w:ascii="宋体" w:hAnsi="宋体" w:cs="宋体"/>
                <w:color w:val="000000"/>
                <w:kern w:val="0"/>
                <w:szCs w:val="21"/>
              </w:rPr>
            </w:pPr>
          </w:p>
        </w:tc>
      </w:tr>
    </w:tbl>
    <w:p w:rsidR="005C6129" w:rsidRDefault="005C6129">
      <w:pPr>
        <w:widowControl/>
        <w:shd w:val="clear" w:color="auto" w:fill="FFFFFF"/>
        <w:spacing w:line="360" w:lineRule="auto"/>
        <w:jc w:val="left"/>
        <w:rPr>
          <w:rFonts w:ascii="宋体" w:hAnsi="宋体" w:cs="宋体"/>
          <w:kern w:val="0"/>
          <w:szCs w:val="21"/>
        </w:rPr>
      </w:pPr>
    </w:p>
    <w:p w:rsidR="005C6129" w:rsidRDefault="005C6129">
      <w:pPr>
        <w:widowControl/>
        <w:shd w:val="clear" w:color="auto" w:fill="FFFFFF"/>
        <w:spacing w:line="360" w:lineRule="auto"/>
        <w:jc w:val="left"/>
        <w:rPr>
          <w:rFonts w:ascii="宋体" w:hAnsi="宋体" w:cs="宋体"/>
          <w:kern w:val="0"/>
          <w:szCs w:val="21"/>
        </w:rPr>
      </w:pPr>
    </w:p>
    <w:p w:rsidR="005C6129" w:rsidRDefault="005C6129">
      <w:pPr>
        <w:widowControl/>
        <w:shd w:val="clear" w:color="auto" w:fill="FFFFFF"/>
        <w:spacing w:line="360" w:lineRule="auto"/>
        <w:jc w:val="left"/>
        <w:rPr>
          <w:rFonts w:ascii="宋体" w:hAnsi="宋体" w:cs="宋体"/>
          <w:kern w:val="0"/>
          <w:szCs w:val="21"/>
        </w:rPr>
      </w:pPr>
    </w:p>
    <w:p w:rsidR="005C6129" w:rsidRDefault="005C6129">
      <w:pPr>
        <w:widowControl/>
        <w:shd w:val="clear" w:color="auto" w:fill="FFFFFF"/>
        <w:spacing w:line="360" w:lineRule="auto"/>
        <w:jc w:val="left"/>
        <w:rPr>
          <w:rFonts w:ascii="宋体" w:hAnsi="宋体" w:cs="宋体"/>
          <w:kern w:val="0"/>
          <w:szCs w:val="21"/>
        </w:rPr>
      </w:pPr>
    </w:p>
    <w:p w:rsidR="005C6129" w:rsidRDefault="00BD3A1C">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供应商（盖章）</w:t>
      </w:r>
      <w:r>
        <w:rPr>
          <w:rFonts w:ascii="宋体" w:hAnsi="宋体" w:cs="宋体" w:hint="eastAsia"/>
          <w:kern w:val="0"/>
          <w:szCs w:val="21"/>
        </w:rPr>
        <w:t>:</w:t>
      </w:r>
      <w:r>
        <w:rPr>
          <w:rFonts w:ascii="宋体" w:hAnsi="宋体" w:cs="宋体" w:hint="eastAsia"/>
          <w:kern w:val="0"/>
          <w:szCs w:val="21"/>
          <w:u w:val="single"/>
        </w:rPr>
        <w:t xml:space="preserve">            </w:t>
      </w:r>
    </w:p>
    <w:p w:rsidR="005C6129" w:rsidRDefault="00BD3A1C">
      <w:pPr>
        <w:widowControl/>
        <w:shd w:val="clear" w:color="auto" w:fill="FFFFFF"/>
        <w:spacing w:line="360" w:lineRule="auto"/>
        <w:jc w:val="left"/>
        <w:rPr>
          <w:rFonts w:ascii="宋体" w:hAnsi="宋体" w:cs="宋体"/>
          <w:kern w:val="0"/>
          <w:szCs w:val="21"/>
          <w:u w:val="single"/>
        </w:rPr>
      </w:pPr>
      <w:r>
        <w:rPr>
          <w:rFonts w:ascii="宋体" w:hAnsi="宋体" w:cs="宋体" w:hint="eastAsia"/>
          <w:kern w:val="0"/>
          <w:szCs w:val="21"/>
        </w:rPr>
        <w:t>授权代表（签字）：</w:t>
      </w:r>
      <w:r>
        <w:rPr>
          <w:rFonts w:ascii="宋体" w:hAnsi="宋体" w:cs="宋体" w:hint="eastAsia"/>
          <w:kern w:val="0"/>
          <w:szCs w:val="21"/>
          <w:u w:val="single"/>
        </w:rPr>
        <w:t>          </w:t>
      </w:r>
    </w:p>
    <w:p w:rsidR="005C6129" w:rsidRDefault="00BD3A1C">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日</w:t>
      </w:r>
      <w:r>
        <w:rPr>
          <w:rFonts w:ascii="宋体" w:hAnsi="宋体" w:cs="宋体" w:hint="eastAsia"/>
          <w:kern w:val="0"/>
          <w:szCs w:val="21"/>
        </w:rPr>
        <w:t xml:space="preserve">    </w:t>
      </w:r>
      <w:r>
        <w:rPr>
          <w:rFonts w:ascii="宋体" w:hAnsi="宋体" w:cs="宋体" w:hint="eastAsia"/>
          <w:kern w:val="0"/>
          <w:szCs w:val="21"/>
        </w:rPr>
        <w:t>期：</w:t>
      </w: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rPr>
        <w:t>月</w:t>
      </w:r>
      <w:r>
        <w:rPr>
          <w:rFonts w:ascii="宋体" w:hAnsi="宋体" w:cs="宋体" w:hint="eastAsia"/>
          <w:kern w:val="0"/>
          <w:szCs w:val="21"/>
        </w:rPr>
        <w:t xml:space="preserve">    </w:t>
      </w:r>
      <w:r>
        <w:rPr>
          <w:rFonts w:ascii="宋体" w:hAnsi="宋体" w:cs="宋体" w:hint="eastAsia"/>
          <w:kern w:val="0"/>
          <w:szCs w:val="21"/>
        </w:rPr>
        <w:t>日</w:t>
      </w:r>
    </w:p>
    <w:p w:rsidR="005C6129" w:rsidRDefault="005C6129">
      <w:pPr>
        <w:widowControl/>
        <w:shd w:val="clear" w:color="auto" w:fill="FFFFFF"/>
        <w:spacing w:line="360" w:lineRule="auto"/>
        <w:jc w:val="left"/>
        <w:rPr>
          <w:rFonts w:ascii="宋体" w:hAnsi="宋体" w:cs="宋体"/>
          <w:kern w:val="0"/>
          <w:szCs w:val="21"/>
        </w:rPr>
      </w:pPr>
    </w:p>
    <w:p w:rsidR="005C6129" w:rsidRDefault="005C6129">
      <w:pPr>
        <w:widowControl/>
        <w:shd w:val="clear" w:color="auto" w:fill="FFFFFF"/>
        <w:spacing w:line="360" w:lineRule="auto"/>
        <w:jc w:val="left"/>
        <w:rPr>
          <w:rFonts w:ascii="宋体" w:hAnsi="宋体" w:cs="宋体"/>
          <w:kern w:val="0"/>
          <w:szCs w:val="21"/>
        </w:rPr>
      </w:pPr>
    </w:p>
    <w:p w:rsidR="005C6129" w:rsidRDefault="00BD3A1C">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说明：</w:t>
      </w:r>
    </w:p>
    <w:p w:rsidR="005C6129" w:rsidRDefault="00BD3A1C">
      <w:pPr>
        <w:widowControl/>
        <w:shd w:val="clear" w:color="auto" w:fill="FFFFFF"/>
        <w:spacing w:line="360" w:lineRule="auto"/>
        <w:ind w:firstLineChars="200" w:firstLine="422"/>
        <w:jc w:val="left"/>
        <w:rPr>
          <w:rFonts w:ascii="宋体" w:hAnsi="宋体" w:cs="宋体"/>
          <w:b/>
          <w:bCs/>
          <w:kern w:val="0"/>
          <w:szCs w:val="21"/>
        </w:rPr>
      </w:pPr>
      <w:r>
        <w:rPr>
          <w:rFonts w:ascii="宋体" w:hAnsi="宋体" w:cs="宋体" w:hint="eastAsia"/>
          <w:b/>
          <w:bCs/>
          <w:kern w:val="0"/>
          <w:szCs w:val="21"/>
        </w:rPr>
        <w:t>1</w:t>
      </w:r>
      <w:r>
        <w:rPr>
          <w:rFonts w:ascii="宋体" w:hAnsi="宋体" w:cs="宋体" w:hint="eastAsia"/>
          <w:b/>
          <w:bCs/>
          <w:kern w:val="0"/>
          <w:szCs w:val="21"/>
        </w:rPr>
        <w:t>、本项目仅接受一个价格，不得填报有选择性报价方案。若有优惠条款须注明，但不得影响报价，影响产品整体功能。</w:t>
      </w:r>
    </w:p>
    <w:p w:rsidR="005C6129" w:rsidRDefault="00BD3A1C">
      <w:pPr>
        <w:widowControl/>
        <w:shd w:val="clear" w:color="auto" w:fill="FFFFFF"/>
        <w:spacing w:line="360" w:lineRule="auto"/>
        <w:ind w:firstLineChars="200" w:firstLine="422"/>
        <w:jc w:val="left"/>
        <w:rPr>
          <w:rFonts w:ascii="宋体" w:hAnsi="宋体" w:cs="宋体"/>
          <w:kern w:val="0"/>
          <w:szCs w:val="21"/>
        </w:rPr>
      </w:pPr>
      <w:r>
        <w:rPr>
          <w:rFonts w:ascii="宋体" w:hAnsi="宋体" w:cs="宋体"/>
          <w:b/>
          <w:bCs/>
          <w:kern w:val="0"/>
          <w:szCs w:val="21"/>
        </w:rPr>
        <w:t>2</w:t>
      </w:r>
      <w:r>
        <w:rPr>
          <w:rFonts w:ascii="宋体" w:hAnsi="宋体" w:cs="宋体" w:hint="eastAsia"/>
          <w:b/>
          <w:bCs/>
          <w:kern w:val="0"/>
          <w:szCs w:val="21"/>
        </w:rPr>
        <w:t>、“投标人是否属于小微型企业</w:t>
      </w:r>
      <w:r>
        <w:rPr>
          <w:rFonts w:ascii="宋体" w:hAnsi="宋体" w:cs="宋体" w:hint="eastAsia"/>
          <w:b/>
          <w:bCs/>
          <w:kern w:val="0"/>
          <w:szCs w:val="21"/>
          <w:lang w:val="zh-CN"/>
        </w:rPr>
        <w:t>”栏内填写“是”或“否”。如填写“是”，</w:t>
      </w:r>
      <w:r>
        <w:rPr>
          <w:rFonts w:ascii="宋体" w:hAnsi="宋体" w:cs="宋体" w:hint="eastAsia"/>
          <w:b/>
          <w:bCs/>
          <w:szCs w:val="21"/>
        </w:rPr>
        <w:t>投标人需提供《中小企业声明函》、《残疾人福利性单位声明函》、《属于监狱企业的证明文件》</w:t>
      </w:r>
      <w:r>
        <w:rPr>
          <w:rFonts w:ascii="宋体" w:hAnsi="宋体" w:cs="宋体" w:hint="eastAsia"/>
          <w:b/>
          <w:szCs w:val="21"/>
        </w:rPr>
        <w:t>。</w:t>
      </w:r>
    </w:p>
    <w:p w:rsidR="005C6129" w:rsidRDefault="005C6129">
      <w:pPr>
        <w:tabs>
          <w:tab w:val="left" w:pos="1440"/>
        </w:tabs>
        <w:autoSpaceDE w:val="0"/>
        <w:autoSpaceDN w:val="0"/>
        <w:adjustRightInd w:val="0"/>
        <w:spacing w:line="360" w:lineRule="auto"/>
        <w:ind w:firstLine="420"/>
        <w:rPr>
          <w:rFonts w:ascii="宋体" w:hAnsi="宋体" w:cs="宋体"/>
          <w:b/>
          <w:bCs/>
          <w:kern w:val="0"/>
          <w:szCs w:val="21"/>
          <w:lang w:val="zh-CN"/>
        </w:rPr>
      </w:pPr>
      <w:bookmarkStart w:id="52" w:name="_Toc490133031"/>
      <w:bookmarkStart w:id="53" w:name="_Toc534273803"/>
      <w:bookmarkStart w:id="54" w:name="_Toc504056871"/>
      <w:bookmarkStart w:id="55" w:name="_Toc504044383"/>
      <w:bookmarkStart w:id="56" w:name="_Toc504573086"/>
      <w:bookmarkStart w:id="57" w:name="_Toc534273680"/>
    </w:p>
    <w:p w:rsidR="005C6129" w:rsidRDefault="005C6129">
      <w:pPr>
        <w:tabs>
          <w:tab w:val="left" w:pos="1440"/>
        </w:tabs>
        <w:autoSpaceDE w:val="0"/>
        <w:autoSpaceDN w:val="0"/>
        <w:adjustRightInd w:val="0"/>
        <w:spacing w:line="360" w:lineRule="auto"/>
        <w:ind w:firstLine="420"/>
        <w:rPr>
          <w:rFonts w:ascii="宋体" w:hAnsi="宋体" w:cs="宋体"/>
          <w:b/>
          <w:bCs/>
          <w:kern w:val="0"/>
          <w:szCs w:val="21"/>
          <w:lang w:val="zh-CN"/>
        </w:rPr>
      </w:pPr>
    </w:p>
    <w:p w:rsidR="005C6129" w:rsidRDefault="005C6129">
      <w:pPr>
        <w:tabs>
          <w:tab w:val="left" w:pos="1440"/>
        </w:tabs>
        <w:autoSpaceDE w:val="0"/>
        <w:autoSpaceDN w:val="0"/>
        <w:adjustRightInd w:val="0"/>
        <w:spacing w:line="360" w:lineRule="auto"/>
        <w:ind w:firstLine="420"/>
        <w:rPr>
          <w:rFonts w:ascii="宋体" w:hAnsi="宋体" w:cs="宋体"/>
          <w:b/>
          <w:bCs/>
          <w:kern w:val="0"/>
          <w:szCs w:val="21"/>
          <w:lang w:val="zh-CN"/>
        </w:rPr>
      </w:pPr>
    </w:p>
    <w:p w:rsidR="005C6129" w:rsidRDefault="005C6129">
      <w:pPr>
        <w:tabs>
          <w:tab w:val="left" w:pos="1440"/>
        </w:tabs>
        <w:autoSpaceDE w:val="0"/>
        <w:autoSpaceDN w:val="0"/>
        <w:adjustRightInd w:val="0"/>
        <w:spacing w:line="360" w:lineRule="auto"/>
        <w:ind w:firstLine="420"/>
        <w:rPr>
          <w:rFonts w:ascii="宋体" w:hAnsi="宋体" w:cs="宋体"/>
          <w:b/>
          <w:bCs/>
          <w:kern w:val="0"/>
          <w:szCs w:val="21"/>
          <w:lang w:val="zh-CN"/>
        </w:rPr>
      </w:pPr>
    </w:p>
    <w:p w:rsidR="005C6129" w:rsidRDefault="005C6129">
      <w:pPr>
        <w:tabs>
          <w:tab w:val="left" w:pos="1440"/>
        </w:tabs>
        <w:autoSpaceDE w:val="0"/>
        <w:autoSpaceDN w:val="0"/>
        <w:adjustRightInd w:val="0"/>
        <w:spacing w:line="360" w:lineRule="auto"/>
        <w:ind w:firstLine="420"/>
        <w:rPr>
          <w:rFonts w:ascii="宋体" w:hAnsi="宋体" w:cs="宋体"/>
          <w:b/>
          <w:bCs/>
          <w:kern w:val="0"/>
          <w:szCs w:val="21"/>
          <w:lang w:val="zh-CN"/>
        </w:rPr>
      </w:pPr>
    </w:p>
    <w:p w:rsidR="005C6129" w:rsidRDefault="005C6129">
      <w:pPr>
        <w:tabs>
          <w:tab w:val="left" w:pos="1440"/>
        </w:tabs>
        <w:autoSpaceDE w:val="0"/>
        <w:autoSpaceDN w:val="0"/>
        <w:adjustRightInd w:val="0"/>
        <w:spacing w:line="360" w:lineRule="auto"/>
        <w:rPr>
          <w:rFonts w:ascii="宋体" w:hAnsi="宋体" w:cs="宋体"/>
          <w:b/>
          <w:bCs/>
          <w:kern w:val="0"/>
          <w:szCs w:val="21"/>
          <w:lang w:val="zh-CN"/>
        </w:rPr>
      </w:pPr>
    </w:p>
    <w:bookmarkEnd w:id="52"/>
    <w:bookmarkEnd w:id="53"/>
    <w:bookmarkEnd w:id="54"/>
    <w:bookmarkEnd w:id="55"/>
    <w:bookmarkEnd w:id="56"/>
    <w:bookmarkEnd w:id="57"/>
    <w:p w:rsidR="005C6129" w:rsidRDefault="005C6129">
      <w:pPr>
        <w:tabs>
          <w:tab w:val="left" w:pos="1440"/>
        </w:tabs>
        <w:autoSpaceDE w:val="0"/>
        <w:autoSpaceDN w:val="0"/>
        <w:adjustRightInd w:val="0"/>
        <w:spacing w:line="360" w:lineRule="auto"/>
        <w:rPr>
          <w:rFonts w:ascii="宋体" w:hAnsi="宋体" w:cs="宋体"/>
          <w:b/>
          <w:bCs/>
          <w:kern w:val="0"/>
          <w:szCs w:val="21"/>
          <w:lang w:val="zh-CN"/>
        </w:rPr>
      </w:pPr>
    </w:p>
    <w:p w:rsidR="005C6129" w:rsidRDefault="005C6129">
      <w:pPr>
        <w:tabs>
          <w:tab w:val="left" w:pos="1440"/>
        </w:tabs>
        <w:autoSpaceDE w:val="0"/>
        <w:autoSpaceDN w:val="0"/>
        <w:adjustRightInd w:val="0"/>
        <w:spacing w:line="360" w:lineRule="auto"/>
        <w:rPr>
          <w:rFonts w:ascii="宋体" w:hAnsi="宋体" w:cs="宋体"/>
          <w:b/>
          <w:bCs/>
          <w:kern w:val="0"/>
          <w:szCs w:val="21"/>
          <w:lang w:val="zh-CN"/>
        </w:rPr>
      </w:pPr>
    </w:p>
    <w:p w:rsidR="005C6129" w:rsidRDefault="00BD3A1C">
      <w:pPr>
        <w:pStyle w:val="2"/>
        <w:rPr>
          <w:rFonts w:ascii="宋体" w:hAnsi="宋体" w:cs="宋体"/>
          <w:sz w:val="21"/>
          <w:szCs w:val="21"/>
          <w:lang w:val="zh-CN"/>
        </w:rPr>
      </w:pPr>
      <w:bookmarkStart w:id="58" w:name="_Toc534273806"/>
      <w:bookmarkStart w:id="59" w:name="_Toc504044386"/>
      <w:bookmarkStart w:id="60" w:name="_Toc490133034"/>
      <w:bookmarkStart w:id="61" w:name="_Toc504056874"/>
      <w:bookmarkStart w:id="62" w:name="_Toc534273683"/>
      <w:bookmarkStart w:id="63" w:name="_Toc504573089"/>
      <w:r>
        <w:rPr>
          <w:rFonts w:ascii="宋体" w:hAnsi="宋体" w:cs="宋体" w:hint="eastAsia"/>
          <w:sz w:val="21"/>
          <w:szCs w:val="21"/>
        </w:rPr>
        <w:t>附件（</w:t>
      </w:r>
      <w:r>
        <w:rPr>
          <w:rFonts w:ascii="宋体" w:hAnsi="宋体" w:cs="宋体" w:hint="eastAsia"/>
          <w:sz w:val="21"/>
          <w:szCs w:val="21"/>
        </w:rPr>
        <w:t>4</w:t>
      </w:r>
      <w:r>
        <w:rPr>
          <w:rFonts w:ascii="宋体" w:hAnsi="宋体" w:cs="宋体" w:hint="eastAsia"/>
          <w:sz w:val="21"/>
          <w:szCs w:val="21"/>
        </w:rPr>
        <w:t>）、拟</w:t>
      </w:r>
      <w:r>
        <w:rPr>
          <w:rFonts w:ascii="宋体" w:hAnsi="宋体" w:cs="宋体" w:hint="eastAsia"/>
          <w:sz w:val="21"/>
          <w:szCs w:val="21"/>
          <w:lang w:val="zh-CN"/>
        </w:rPr>
        <w:t>参与本项目人员一览表</w:t>
      </w:r>
      <w:bookmarkEnd w:id="58"/>
      <w:bookmarkEnd w:id="59"/>
      <w:bookmarkEnd w:id="60"/>
      <w:bookmarkEnd w:id="61"/>
      <w:bookmarkEnd w:id="62"/>
      <w:bookmarkEnd w:id="63"/>
    </w:p>
    <w:p w:rsidR="005C6129" w:rsidRDefault="005C6129">
      <w:pPr>
        <w:rPr>
          <w:lang w:val="zh-CN"/>
        </w:rPr>
      </w:pPr>
    </w:p>
    <w:p w:rsidR="005C6129" w:rsidRDefault="00BD3A1C">
      <w:pPr>
        <w:widowControl/>
        <w:shd w:val="clear" w:color="auto" w:fill="FFFFFF"/>
        <w:spacing w:beforeLines="100" w:before="312" w:line="360" w:lineRule="auto"/>
        <w:jc w:val="center"/>
        <w:rPr>
          <w:rFonts w:ascii="宋体" w:hAnsi="宋体"/>
          <w:b/>
          <w:kern w:val="0"/>
          <w:sz w:val="36"/>
          <w:szCs w:val="36"/>
        </w:rPr>
      </w:pPr>
      <w:r>
        <w:rPr>
          <w:rFonts w:ascii="宋体" w:hAnsi="宋体" w:hint="eastAsia"/>
          <w:b/>
          <w:kern w:val="0"/>
          <w:sz w:val="36"/>
          <w:szCs w:val="36"/>
        </w:rPr>
        <w:t>拟参与本项目人员一览表</w:t>
      </w:r>
    </w:p>
    <w:p w:rsidR="005C6129" w:rsidRDefault="005C6129">
      <w:pPr>
        <w:autoSpaceDE w:val="0"/>
        <w:autoSpaceDN w:val="0"/>
        <w:adjustRightInd w:val="0"/>
        <w:jc w:val="center"/>
        <w:rPr>
          <w:rFonts w:ascii="宋体" w:hAnsi="宋体" w:cs="宋体"/>
          <w:b/>
          <w:bCs/>
          <w:szCs w:val="21"/>
          <w:lang w:val="zh-CN"/>
        </w:rPr>
      </w:pPr>
    </w:p>
    <w:p w:rsidR="005C6129" w:rsidRDefault="00BD3A1C">
      <w:pPr>
        <w:autoSpaceDE w:val="0"/>
        <w:autoSpaceDN w:val="0"/>
        <w:adjustRightInd w:val="0"/>
        <w:rPr>
          <w:rFonts w:ascii="宋体" w:hAnsi="宋体" w:cs="宋体"/>
          <w:szCs w:val="21"/>
          <w:lang w:val="zh-CN"/>
        </w:rPr>
      </w:pPr>
      <w:r>
        <w:rPr>
          <w:rFonts w:ascii="宋体" w:hAnsi="宋体" w:cs="宋体" w:hint="eastAsia"/>
          <w:szCs w:val="21"/>
          <w:lang w:val="zh-CN"/>
        </w:rPr>
        <w:t>项目名称：</w:t>
      </w:r>
      <w:r>
        <w:rPr>
          <w:rFonts w:ascii="宋体" w:hAnsi="宋体" w:cs="宋体" w:hint="eastAsia"/>
          <w:szCs w:val="21"/>
          <w:lang w:val="zh-CN"/>
        </w:rPr>
        <w:t xml:space="preserve">                </w:t>
      </w:r>
      <w:r>
        <w:rPr>
          <w:rFonts w:ascii="宋体" w:hAnsi="宋体" w:cs="宋体" w:hint="eastAsia"/>
          <w:szCs w:val="21"/>
          <w:lang w:val="zh-CN"/>
        </w:rPr>
        <w:t xml:space="preserve">                     </w:t>
      </w:r>
      <w:r>
        <w:rPr>
          <w:rFonts w:ascii="宋体" w:hAnsi="宋体" w:cs="宋体" w:hint="eastAsia"/>
          <w:szCs w:val="21"/>
          <w:lang w:val="zh-CN"/>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880"/>
        <w:gridCol w:w="652"/>
        <w:gridCol w:w="697"/>
        <w:gridCol w:w="1115"/>
        <w:gridCol w:w="1037"/>
        <w:gridCol w:w="1003"/>
        <w:gridCol w:w="1154"/>
        <w:gridCol w:w="1561"/>
        <w:gridCol w:w="836"/>
      </w:tblGrid>
      <w:tr w:rsidR="005C6129">
        <w:trPr>
          <w:trHeight w:val="1271"/>
          <w:jc w:val="center"/>
        </w:trPr>
        <w:tc>
          <w:tcPr>
            <w:tcW w:w="525" w:type="dxa"/>
            <w:vAlign w:val="center"/>
          </w:tcPr>
          <w:p w:rsidR="005C6129" w:rsidRDefault="00BD3A1C">
            <w:pPr>
              <w:autoSpaceDE w:val="0"/>
              <w:autoSpaceDN w:val="0"/>
              <w:adjustRightInd w:val="0"/>
              <w:jc w:val="center"/>
              <w:rPr>
                <w:rFonts w:ascii="宋体" w:hAnsi="宋体" w:cs="宋体"/>
                <w:b/>
                <w:szCs w:val="21"/>
                <w:lang w:val="zh-CN"/>
              </w:rPr>
            </w:pPr>
            <w:r>
              <w:rPr>
                <w:rFonts w:ascii="宋体" w:hAnsi="宋体" w:cs="宋体" w:hint="eastAsia"/>
                <w:b/>
                <w:szCs w:val="21"/>
                <w:lang w:val="zh-CN"/>
              </w:rPr>
              <w:t>序号</w:t>
            </w:r>
          </w:p>
        </w:tc>
        <w:tc>
          <w:tcPr>
            <w:tcW w:w="880" w:type="dxa"/>
            <w:vAlign w:val="center"/>
          </w:tcPr>
          <w:p w:rsidR="005C6129" w:rsidRDefault="00BD3A1C">
            <w:pPr>
              <w:autoSpaceDE w:val="0"/>
              <w:autoSpaceDN w:val="0"/>
              <w:adjustRightInd w:val="0"/>
              <w:jc w:val="center"/>
              <w:rPr>
                <w:rFonts w:ascii="宋体" w:hAnsi="宋体" w:cs="宋体"/>
                <w:b/>
                <w:szCs w:val="21"/>
                <w:lang w:val="zh-CN"/>
              </w:rPr>
            </w:pPr>
            <w:r>
              <w:rPr>
                <w:rFonts w:ascii="宋体" w:hAnsi="宋体" w:cs="宋体" w:hint="eastAsia"/>
                <w:b/>
                <w:szCs w:val="21"/>
                <w:lang w:val="zh-CN"/>
              </w:rPr>
              <w:t>姓名</w:t>
            </w:r>
          </w:p>
        </w:tc>
        <w:tc>
          <w:tcPr>
            <w:tcW w:w="652" w:type="dxa"/>
            <w:vAlign w:val="center"/>
          </w:tcPr>
          <w:p w:rsidR="005C6129" w:rsidRDefault="00BD3A1C">
            <w:pPr>
              <w:autoSpaceDE w:val="0"/>
              <w:autoSpaceDN w:val="0"/>
              <w:adjustRightInd w:val="0"/>
              <w:jc w:val="center"/>
              <w:rPr>
                <w:rFonts w:ascii="宋体" w:hAnsi="宋体" w:cs="宋体"/>
                <w:b/>
                <w:szCs w:val="21"/>
                <w:lang w:val="zh-CN"/>
              </w:rPr>
            </w:pPr>
            <w:r>
              <w:rPr>
                <w:rFonts w:ascii="宋体" w:hAnsi="宋体" w:cs="宋体" w:hint="eastAsia"/>
                <w:b/>
                <w:szCs w:val="21"/>
                <w:lang w:val="zh-CN"/>
              </w:rPr>
              <w:t>性别</w:t>
            </w:r>
          </w:p>
        </w:tc>
        <w:tc>
          <w:tcPr>
            <w:tcW w:w="697" w:type="dxa"/>
            <w:vAlign w:val="center"/>
          </w:tcPr>
          <w:p w:rsidR="005C6129" w:rsidRDefault="00BD3A1C">
            <w:pPr>
              <w:autoSpaceDE w:val="0"/>
              <w:autoSpaceDN w:val="0"/>
              <w:adjustRightInd w:val="0"/>
              <w:jc w:val="center"/>
              <w:rPr>
                <w:rFonts w:ascii="宋体" w:hAnsi="宋体" w:cs="宋体"/>
                <w:b/>
                <w:szCs w:val="21"/>
                <w:lang w:val="zh-CN"/>
              </w:rPr>
            </w:pPr>
            <w:r>
              <w:rPr>
                <w:rFonts w:ascii="宋体" w:hAnsi="宋体" w:cs="宋体" w:hint="eastAsia"/>
                <w:b/>
                <w:szCs w:val="21"/>
                <w:lang w:val="zh-CN"/>
              </w:rPr>
              <w:t>年龄</w:t>
            </w:r>
          </w:p>
        </w:tc>
        <w:tc>
          <w:tcPr>
            <w:tcW w:w="1115" w:type="dxa"/>
            <w:vAlign w:val="center"/>
          </w:tcPr>
          <w:p w:rsidR="005C6129" w:rsidRDefault="00BD3A1C">
            <w:pPr>
              <w:autoSpaceDE w:val="0"/>
              <w:autoSpaceDN w:val="0"/>
              <w:adjustRightInd w:val="0"/>
              <w:jc w:val="center"/>
              <w:rPr>
                <w:rFonts w:ascii="宋体" w:hAnsi="宋体" w:cs="宋体"/>
                <w:b/>
                <w:szCs w:val="21"/>
                <w:lang w:val="zh-CN"/>
              </w:rPr>
            </w:pPr>
            <w:r>
              <w:rPr>
                <w:rFonts w:ascii="宋体" w:hAnsi="宋体" w:cs="宋体" w:hint="eastAsia"/>
                <w:b/>
                <w:szCs w:val="21"/>
                <w:lang w:val="zh-CN"/>
              </w:rPr>
              <w:t>学历及</w:t>
            </w:r>
          </w:p>
          <w:p w:rsidR="005C6129" w:rsidRDefault="00BD3A1C">
            <w:pPr>
              <w:autoSpaceDE w:val="0"/>
              <w:autoSpaceDN w:val="0"/>
              <w:adjustRightInd w:val="0"/>
              <w:jc w:val="center"/>
              <w:rPr>
                <w:rFonts w:ascii="宋体" w:hAnsi="宋体" w:cs="宋体"/>
                <w:b/>
                <w:szCs w:val="21"/>
                <w:lang w:val="zh-CN"/>
              </w:rPr>
            </w:pPr>
            <w:r>
              <w:rPr>
                <w:rFonts w:ascii="宋体" w:hAnsi="宋体" w:cs="宋体" w:hint="eastAsia"/>
                <w:b/>
                <w:szCs w:val="21"/>
                <w:lang w:val="zh-CN"/>
              </w:rPr>
              <w:t>专业</w:t>
            </w:r>
          </w:p>
        </w:tc>
        <w:tc>
          <w:tcPr>
            <w:tcW w:w="1037" w:type="dxa"/>
            <w:vAlign w:val="center"/>
          </w:tcPr>
          <w:p w:rsidR="005C6129" w:rsidRDefault="00BD3A1C">
            <w:pPr>
              <w:autoSpaceDE w:val="0"/>
              <w:autoSpaceDN w:val="0"/>
              <w:adjustRightInd w:val="0"/>
              <w:jc w:val="center"/>
              <w:rPr>
                <w:rFonts w:ascii="宋体" w:hAnsi="宋体" w:cs="宋体"/>
                <w:b/>
                <w:szCs w:val="21"/>
                <w:lang w:val="zh-CN"/>
              </w:rPr>
            </w:pPr>
            <w:r>
              <w:rPr>
                <w:rFonts w:ascii="宋体" w:hAnsi="宋体" w:cs="宋体" w:hint="eastAsia"/>
                <w:b/>
                <w:szCs w:val="21"/>
                <w:lang w:val="zh-CN"/>
              </w:rPr>
              <w:t>执业</w:t>
            </w:r>
          </w:p>
          <w:p w:rsidR="005C6129" w:rsidRDefault="00BD3A1C">
            <w:pPr>
              <w:autoSpaceDE w:val="0"/>
              <w:autoSpaceDN w:val="0"/>
              <w:adjustRightInd w:val="0"/>
              <w:jc w:val="center"/>
              <w:rPr>
                <w:rFonts w:ascii="宋体" w:hAnsi="宋体" w:cs="宋体"/>
                <w:b/>
                <w:szCs w:val="21"/>
                <w:lang w:val="zh-CN"/>
              </w:rPr>
            </w:pPr>
            <w:r>
              <w:rPr>
                <w:rFonts w:ascii="宋体" w:hAnsi="宋体" w:cs="宋体" w:hint="eastAsia"/>
                <w:b/>
                <w:szCs w:val="21"/>
                <w:lang w:val="zh-CN"/>
              </w:rPr>
              <w:t>资格及证书号</w:t>
            </w:r>
          </w:p>
        </w:tc>
        <w:tc>
          <w:tcPr>
            <w:tcW w:w="1003" w:type="dxa"/>
            <w:vAlign w:val="center"/>
          </w:tcPr>
          <w:p w:rsidR="005C6129" w:rsidRDefault="00BD3A1C">
            <w:pPr>
              <w:autoSpaceDE w:val="0"/>
              <w:autoSpaceDN w:val="0"/>
              <w:adjustRightInd w:val="0"/>
              <w:jc w:val="center"/>
              <w:rPr>
                <w:rFonts w:ascii="宋体" w:hAnsi="宋体" w:cs="宋体"/>
                <w:b/>
                <w:szCs w:val="21"/>
                <w:lang w:val="zh-CN"/>
              </w:rPr>
            </w:pPr>
            <w:r>
              <w:rPr>
                <w:rFonts w:ascii="宋体" w:hAnsi="宋体" w:cs="宋体" w:hint="eastAsia"/>
                <w:b/>
                <w:szCs w:val="21"/>
                <w:lang w:val="zh-CN"/>
              </w:rPr>
              <w:t>技术</w:t>
            </w:r>
          </w:p>
          <w:p w:rsidR="005C6129" w:rsidRDefault="00BD3A1C">
            <w:pPr>
              <w:autoSpaceDE w:val="0"/>
              <w:autoSpaceDN w:val="0"/>
              <w:adjustRightInd w:val="0"/>
              <w:jc w:val="center"/>
              <w:rPr>
                <w:rFonts w:ascii="宋体" w:hAnsi="宋体" w:cs="宋体"/>
                <w:b/>
                <w:szCs w:val="21"/>
                <w:lang w:val="zh-CN"/>
              </w:rPr>
            </w:pPr>
            <w:r>
              <w:rPr>
                <w:rFonts w:ascii="宋体" w:hAnsi="宋体" w:cs="宋体" w:hint="eastAsia"/>
                <w:b/>
                <w:szCs w:val="21"/>
                <w:lang w:val="zh-CN"/>
              </w:rPr>
              <w:t>职称</w:t>
            </w:r>
          </w:p>
        </w:tc>
        <w:tc>
          <w:tcPr>
            <w:tcW w:w="1154" w:type="dxa"/>
            <w:vAlign w:val="center"/>
          </w:tcPr>
          <w:p w:rsidR="005C6129" w:rsidRDefault="00BD3A1C">
            <w:pPr>
              <w:autoSpaceDE w:val="0"/>
              <w:autoSpaceDN w:val="0"/>
              <w:adjustRightInd w:val="0"/>
              <w:jc w:val="center"/>
              <w:rPr>
                <w:rFonts w:ascii="宋体" w:hAnsi="宋体" w:cs="宋体"/>
                <w:b/>
                <w:szCs w:val="21"/>
                <w:lang w:val="zh-CN"/>
              </w:rPr>
            </w:pPr>
            <w:r>
              <w:rPr>
                <w:rFonts w:ascii="宋体" w:hAnsi="宋体" w:cs="宋体" w:hint="eastAsia"/>
                <w:b/>
                <w:szCs w:val="21"/>
                <w:lang w:val="zh-CN"/>
              </w:rPr>
              <w:t>相关工作年限及工作经历</w:t>
            </w:r>
          </w:p>
        </w:tc>
        <w:tc>
          <w:tcPr>
            <w:tcW w:w="1561" w:type="dxa"/>
            <w:vAlign w:val="center"/>
          </w:tcPr>
          <w:p w:rsidR="005C6129" w:rsidRDefault="00BD3A1C">
            <w:pPr>
              <w:autoSpaceDE w:val="0"/>
              <w:autoSpaceDN w:val="0"/>
              <w:adjustRightInd w:val="0"/>
              <w:jc w:val="center"/>
              <w:rPr>
                <w:rFonts w:ascii="宋体" w:hAnsi="宋体" w:cs="宋体"/>
                <w:b/>
                <w:szCs w:val="21"/>
                <w:lang w:val="zh-CN"/>
              </w:rPr>
            </w:pPr>
            <w:r>
              <w:rPr>
                <w:rFonts w:ascii="宋体" w:hAnsi="宋体" w:cs="宋体" w:hint="eastAsia"/>
                <w:b/>
                <w:szCs w:val="21"/>
                <w:lang w:val="zh-CN"/>
              </w:rPr>
              <w:t>拟担任本项目何种工作</w:t>
            </w:r>
          </w:p>
        </w:tc>
        <w:tc>
          <w:tcPr>
            <w:tcW w:w="836" w:type="dxa"/>
            <w:vAlign w:val="center"/>
          </w:tcPr>
          <w:p w:rsidR="005C6129" w:rsidRDefault="00BD3A1C">
            <w:pPr>
              <w:autoSpaceDE w:val="0"/>
              <w:autoSpaceDN w:val="0"/>
              <w:adjustRightInd w:val="0"/>
              <w:jc w:val="center"/>
              <w:rPr>
                <w:rFonts w:ascii="宋体" w:hAnsi="宋体" w:cs="宋体"/>
                <w:b/>
                <w:szCs w:val="21"/>
                <w:lang w:val="zh-CN"/>
              </w:rPr>
            </w:pPr>
            <w:r>
              <w:rPr>
                <w:rFonts w:ascii="宋体" w:hAnsi="宋体" w:cs="宋体" w:hint="eastAsia"/>
                <w:b/>
                <w:szCs w:val="21"/>
                <w:lang w:val="zh-CN"/>
              </w:rPr>
              <w:t>备注</w:t>
            </w:r>
          </w:p>
        </w:tc>
      </w:tr>
      <w:tr w:rsidR="005C6129">
        <w:trPr>
          <w:trHeight w:val="320"/>
          <w:jc w:val="center"/>
        </w:trPr>
        <w:tc>
          <w:tcPr>
            <w:tcW w:w="525" w:type="dxa"/>
          </w:tcPr>
          <w:p w:rsidR="005C6129" w:rsidRDefault="005C6129">
            <w:pPr>
              <w:autoSpaceDE w:val="0"/>
              <w:autoSpaceDN w:val="0"/>
              <w:adjustRightInd w:val="0"/>
              <w:rPr>
                <w:rFonts w:ascii="宋体" w:hAnsi="宋体" w:cs="宋体"/>
                <w:szCs w:val="21"/>
                <w:lang w:val="zh-CN"/>
              </w:rPr>
            </w:pPr>
          </w:p>
        </w:tc>
        <w:tc>
          <w:tcPr>
            <w:tcW w:w="880" w:type="dxa"/>
          </w:tcPr>
          <w:p w:rsidR="005C6129" w:rsidRDefault="005C6129">
            <w:pPr>
              <w:autoSpaceDE w:val="0"/>
              <w:autoSpaceDN w:val="0"/>
              <w:adjustRightInd w:val="0"/>
              <w:rPr>
                <w:rFonts w:ascii="宋体" w:hAnsi="宋体" w:cs="宋体"/>
                <w:szCs w:val="21"/>
                <w:lang w:val="zh-CN"/>
              </w:rPr>
            </w:pPr>
          </w:p>
        </w:tc>
        <w:tc>
          <w:tcPr>
            <w:tcW w:w="652" w:type="dxa"/>
          </w:tcPr>
          <w:p w:rsidR="005C6129" w:rsidRDefault="005C6129">
            <w:pPr>
              <w:autoSpaceDE w:val="0"/>
              <w:autoSpaceDN w:val="0"/>
              <w:adjustRightInd w:val="0"/>
              <w:rPr>
                <w:rFonts w:ascii="宋体" w:hAnsi="宋体" w:cs="宋体"/>
                <w:szCs w:val="21"/>
                <w:lang w:val="zh-CN"/>
              </w:rPr>
            </w:pPr>
          </w:p>
        </w:tc>
        <w:tc>
          <w:tcPr>
            <w:tcW w:w="697" w:type="dxa"/>
          </w:tcPr>
          <w:p w:rsidR="005C6129" w:rsidRDefault="005C6129">
            <w:pPr>
              <w:autoSpaceDE w:val="0"/>
              <w:autoSpaceDN w:val="0"/>
              <w:adjustRightInd w:val="0"/>
              <w:rPr>
                <w:rFonts w:ascii="宋体" w:hAnsi="宋体" w:cs="宋体"/>
                <w:szCs w:val="21"/>
                <w:lang w:val="zh-CN"/>
              </w:rPr>
            </w:pPr>
          </w:p>
        </w:tc>
        <w:tc>
          <w:tcPr>
            <w:tcW w:w="1115" w:type="dxa"/>
          </w:tcPr>
          <w:p w:rsidR="005C6129" w:rsidRDefault="005C6129">
            <w:pPr>
              <w:autoSpaceDE w:val="0"/>
              <w:autoSpaceDN w:val="0"/>
              <w:adjustRightInd w:val="0"/>
              <w:rPr>
                <w:rFonts w:ascii="宋体" w:hAnsi="宋体" w:cs="宋体"/>
                <w:szCs w:val="21"/>
                <w:lang w:val="zh-CN"/>
              </w:rPr>
            </w:pPr>
          </w:p>
        </w:tc>
        <w:tc>
          <w:tcPr>
            <w:tcW w:w="1037" w:type="dxa"/>
          </w:tcPr>
          <w:p w:rsidR="005C6129" w:rsidRDefault="005C6129">
            <w:pPr>
              <w:autoSpaceDE w:val="0"/>
              <w:autoSpaceDN w:val="0"/>
              <w:adjustRightInd w:val="0"/>
              <w:rPr>
                <w:rFonts w:ascii="宋体" w:hAnsi="宋体" w:cs="宋体"/>
                <w:szCs w:val="21"/>
                <w:lang w:val="zh-CN"/>
              </w:rPr>
            </w:pPr>
          </w:p>
        </w:tc>
        <w:tc>
          <w:tcPr>
            <w:tcW w:w="1003" w:type="dxa"/>
          </w:tcPr>
          <w:p w:rsidR="005C6129" w:rsidRDefault="005C6129">
            <w:pPr>
              <w:autoSpaceDE w:val="0"/>
              <w:autoSpaceDN w:val="0"/>
              <w:adjustRightInd w:val="0"/>
              <w:rPr>
                <w:rFonts w:ascii="宋体" w:hAnsi="宋体" w:cs="宋体"/>
                <w:szCs w:val="21"/>
                <w:lang w:val="zh-CN"/>
              </w:rPr>
            </w:pPr>
          </w:p>
        </w:tc>
        <w:tc>
          <w:tcPr>
            <w:tcW w:w="1154" w:type="dxa"/>
          </w:tcPr>
          <w:p w:rsidR="005C6129" w:rsidRDefault="005C6129">
            <w:pPr>
              <w:autoSpaceDE w:val="0"/>
              <w:autoSpaceDN w:val="0"/>
              <w:adjustRightInd w:val="0"/>
              <w:rPr>
                <w:rFonts w:ascii="宋体" w:hAnsi="宋体" w:cs="宋体"/>
                <w:szCs w:val="21"/>
                <w:lang w:val="zh-CN"/>
              </w:rPr>
            </w:pPr>
          </w:p>
        </w:tc>
        <w:tc>
          <w:tcPr>
            <w:tcW w:w="1561" w:type="dxa"/>
          </w:tcPr>
          <w:p w:rsidR="005C6129" w:rsidRDefault="005C6129">
            <w:pPr>
              <w:autoSpaceDE w:val="0"/>
              <w:autoSpaceDN w:val="0"/>
              <w:adjustRightInd w:val="0"/>
              <w:rPr>
                <w:rFonts w:ascii="宋体" w:hAnsi="宋体" w:cs="宋体"/>
                <w:szCs w:val="21"/>
                <w:lang w:val="zh-CN"/>
              </w:rPr>
            </w:pPr>
          </w:p>
        </w:tc>
        <w:tc>
          <w:tcPr>
            <w:tcW w:w="836" w:type="dxa"/>
          </w:tcPr>
          <w:p w:rsidR="005C6129" w:rsidRDefault="005C6129">
            <w:pPr>
              <w:autoSpaceDE w:val="0"/>
              <w:autoSpaceDN w:val="0"/>
              <w:adjustRightInd w:val="0"/>
              <w:rPr>
                <w:rFonts w:ascii="宋体" w:hAnsi="宋体" w:cs="宋体"/>
                <w:szCs w:val="21"/>
                <w:lang w:val="zh-CN"/>
              </w:rPr>
            </w:pPr>
          </w:p>
        </w:tc>
      </w:tr>
      <w:tr w:rsidR="005C6129">
        <w:trPr>
          <w:trHeight w:val="320"/>
          <w:jc w:val="center"/>
        </w:trPr>
        <w:tc>
          <w:tcPr>
            <w:tcW w:w="525" w:type="dxa"/>
          </w:tcPr>
          <w:p w:rsidR="005C6129" w:rsidRDefault="005C6129">
            <w:pPr>
              <w:autoSpaceDE w:val="0"/>
              <w:autoSpaceDN w:val="0"/>
              <w:adjustRightInd w:val="0"/>
              <w:rPr>
                <w:rFonts w:ascii="宋体" w:hAnsi="宋体" w:cs="宋体"/>
                <w:szCs w:val="21"/>
                <w:lang w:val="zh-CN"/>
              </w:rPr>
            </w:pPr>
          </w:p>
        </w:tc>
        <w:tc>
          <w:tcPr>
            <w:tcW w:w="880" w:type="dxa"/>
          </w:tcPr>
          <w:p w:rsidR="005C6129" w:rsidRDefault="005C6129">
            <w:pPr>
              <w:autoSpaceDE w:val="0"/>
              <w:autoSpaceDN w:val="0"/>
              <w:adjustRightInd w:val="0"/>
              <w:rPr>
                <w:rFonts w:ascii="宋体" w:hAnsi="宋体" w:cs="宋体"/>
                <w:szCs w:val="21"/>
                <w:lang w:val="zh-CN"/>
              </w:rPr>
            </w:pPr>
          </w:p>
        </w:tc>
        <w:tc>
          <w:tcPr>
            <w:tcW w:w="652" w:type="dxa"/>
          </w:tcPr>
          <w:p w:rsidR="005C6129" w:rsidRDefault="005C6129">
            <w:pPr>
              <w:autoSpaceDE w:val="0"/>
              <w:autoSpaceDN w:val="0"/>
              <w:adjustRightInd w:val="0"/>
              <w:rPr>
                <w:rFonts w:ascii="宋体" w:hAnsi="宋体" w:cs="宋体"/>
                <w:szCs w:val="21"/>
                <w:lang w:val="zh-CN"/>
              </w:rPr>
            </w:pPr>
          </w:p>
        </w:tc>
        <w:tc>
          <w:tcPr>
            <w:tcW w:w="697" w:type="dxa"/>
          </w:tcPr>
          <w:p w:rsidR="005C6129" w:rsidRDefault="005C6129">
            <w:pPr>
              <w:autoSpaceDE w:val="0"/>
              <w:autoSpaceDN w:val="0"/>
              <w:adjustRightInd w:val="0"/>
              <w:rPr>
                <w:rFonts w:ascii="宋体" w:hAnsi="宋体" w:cs="宋体"/>
                <w:szCs w:val="21"/>
                <w:lang w:val="zh-CN"/>
              </w:rPr>
            </w:pPr>
          </w:p>
        </w:tc>
        <w:tc>
          <w:tcPr>
            <w:tcW w:w="1115" w:type="dxa"/>
          </w:tcPr>
          <w:p w:rsidR="005C6129" w:rsidRDefault="005C6129">
            <w:pPr>
              <w:autoSpaceDE w:val="0"/>
              <w:autoSpaceDN w:val="0"/>
              <w:adjustRightInd w:val="0"/>
              <w:rPr>
                <w:rFonts w:ascii="宋体" w:hAnsi="宋体" w:cs="宋体"/>
                <w:szCs w:val="21"/>
                <w:lang w:val="zh-CN"/>
              </w:rPr>
            </w:pPr>
          </w:p>
        </w:tc>
        <w:tc>
          <w:tcPr>
            <w:tcW w:w="1037" w:type="dxa"/>
          </w:tcPr>
          <w:p w:rsidR="005C6129" w:rsidRDefault="005C6129">
            <w:pPr>
              <w:autoSpaceDE w:val="0"/>
              <w:autoSpaceDN w:val="0"/>
              <w:adjustRightInd w:val="0"/>
              <w:rPr>
                <w:rFonts w:ascii="宋体" w:hAnsi="宋体" w:cs="宋体"/>
                <w:szCs w:val="21"/>
                <w:lang w:val="zh-CN"/>
              </w:rPr>
            </w:pPr>
          </w:p>
        </w:tc>
        <w:tc>
          <w:tcPr>
            <w:tcW w:w="1003" w:type="dxa"/>
          </w:tcPr>
          <w:p w:rsidR="005C6129" w:rsidRDefault="005C6129">
            <w:pPr>
              <w:autoSpaceDE w:val="0"/>
              <w:autoSpaceDN w:val="0"/>
              <w:adjustRightInd w:val="0"/>
              <w:rPr>
                <w:rFonts w:ascii="宋体" w:hAnsi="宋体" w:cs="宋体"/>
                <w:szCs w:val="21"/>
                <w:lang w:val="zh-CN"/>
              </w:rPr>
            </w:pPr>
          </w:p>
        </w:tc>
        <w:tc>
          <w:tcPr>
            <w:tcW w:w="1154" w:type="dxa"/>
          </w:tcPr>
          <w:p w:rsidR="005C6129" w:rsidRDefault="005C6129">
            <w:pPr>
              <w:autoSpaceDE w:val="0"/>
              <w:autoSpaceDN w:val="0"/>
              <w:adjustRightInd w:val="0"/>
              <w:rPr>
                <w:rFonts w:ascii="宋体" w:hAnsi="宋体" w:cs="宋体"/>
                <w:szCs w:val="21"/>
                <w:lang w:val="zh-CN"/>
              </w:rPr>
            </w:pPr>
          </w:p>
        </w:tc>
        <w:tc>
          <w:tcPr>
            <w:tcW w:w="1561" w:type="dxa"/>
          </w:tcPr>
          <w:p w:rsidR="005C6129" w:rsidRDefault="005C6129">
            <w:pPr>
              <w:autoSpaceDE w:val="0"/>
              <w:autoSpaceDN w:val="0"/>
              <w:adjustRightInd w:val="0"/>
              <w:rPr>
                <w:rFonts w:ascii="宋体" w:hAnsi="宋体" w:cs="宋体"/>
                <w:szCs w:val="21"/>
                <w:lang w:val="zh-CN"/>
              </w:rPr>
            </w:pPr>
          </w:p>
        </w:tc>
        <w:tc>
          <w:tcPr>
            <w:tcW w:w="836" w:type="dxa"/>
          </w:tcPr>
          <w:p w:rsidR="005C6129" w:rsidRDefault="005C6129">
            <w:pPr>
              <w:autoSpaceDE w:val="0"/>
              <w:autoSpaceDN w:val="0"/>
              <w:adjustRightInd w:val="0"/>
              <w:rPr>
                <w:rFonts w:ascii="宋体" w:hAnsi="宋体" w:cs="宋体"/>
                <w:szCs w:val="21"/>
                <w:lang w:val="zh-CN"/>
              </w:rPr>
            </w:pPr>
          </w:p>
        </w:tc>
      </w:tr>
      <w:tr w:rsidR="005C6129">
        <w:trPr>
          <w:trHeight w:val="320"/>
          <w:jc w:val="center"/>
        </w:trPr>
        <w:tc>
          <w:tcPr>
            <w:tcW w:w="525" w:type="dxa"/>
          </w:tcPr>
          <w:p w:rsidR="005C6129" w:rsidRDefault="005C6129">
            <w:pPr>
              <w:autoSpaceDE w:val="0"/>
              <w:autoSpaceDN w:val="0"/>
              <w:adjustRightInd w:val="0"/>
              <w:rPr>
                <w:rFonts w:ascii="宋体" w:hAnsi="宋体" w:cs="宋体"/>
                <w:szCs w:val="21"/>
                <w:lang w:val="zh-CN"/>
              </w:rPr>
            </w:pPr>
          </w:p>
        </w:tc>
        <w:tc>
          <w:tcPr>
            <w:tcW w:w="880" w:type="dxa"/>
          </w:tcPr>
          <w:p w:rsidR="005C6129" w:rsidRDefault="005C6129">
            <w:pPr>
              <w:autoSpaceDE w:val="0"/>
              <w:autoSpaceDN w:val="0"/>
              <w:adjustRightInd w:val="0"/>
              <w:rPr>
                <w:rFonts w:ascii="宋体" w:hAnsi="宋体" w:cs="宋体"/>
                <w:szCs w:val="21"/>
                <w:lang w:val="zh-CN"/>
              </w:rPr>
            </w:pPr>
          </w:p>
        </w:tc>
        <w:tc>
          <w:tcPr>
            <w:tcW w:w="652" w:type="dxa"/>
          </w:tcPr>
          <w:p w:rsidR="005C6129" w:rsidRDefault="005C6129">
            <w:pPr>
              <w:autoSpaceDE w:val="0"/>
              <w:autoSpaceDN w:val="0"/>
              <w:adjustRightInd w:val="0"/>
              <w:rPr>
                <w:rFonts w:ascii="宋体" w:hAnsi="宋体" w:cs="宋体"/>
                <w:szCs w:val="21"/>
                <w:lang w:val="zh-CN"/>
              </w:rPr>
            </w:pPr>
          </w:p>
        </w:tc>
        <w:tc>
          <w:tcPr>
            <w:tcW w:w="697" w:type="dxa"/>
          </w:tcPr>
          <w:p w:rsidR="005C6129" w:rsidRDefault="005C6129">
            <w:pPr>
              <w:autoSpaceDE w:val="0"/>
              <w:autoSpaceDN w:val="0"/>
              <w:adjustRightInd w:val="0"/>
              <w:rPr>
                <w:rFonts w:ascii="宋体" w:hAnsi="宋体" w:cs="宋体"/>
                <w:szCs w:val="21"/>
                <w:lang w:val="zh-CN"/>
              </w:rPr>
            </w:pPr>
          </w:p>
        </w:tc>
        <w:tc>
          <w:tcPr>
            <w:tcW w:w="1115" w:type="dxa"/>
          </w:tcPr>
          <w:p w:rsidR="005C6129" w:rsidRDefault="005C6129">
            <w:pPr>
              <w:autoSpaceDE w:val="0"/>
              <w:autoSpaceDN w:val="0"/>
              <w:adjustRightInd w:val="0"/>
              <w:rPr>
                <w:rFonts w:ascii="宋体" w:hAnsi="宋体" w:cs="宋体"/>
                <w:szCs w:val="21"/>
                <w:lang w:val="zh-CN"/>
              </w:rPr>
            </w:pPr>
          </w:p>
        </w:tc>
        <w:tc>
          <w:tcPr>
            <w:tcW w:w="1037" w:type="dxa"/>
          </w:tcPr>
          <w:p w:rsidR="005C6129" w:rsidRDefault="005C6129">
            <w:pPr>
              <w:autoSpaceDE w:val="0"/>
              <w:autoSpaceDN w:val="0"/>
              <w:adjustRightInd w:val="0"/>
              <w:rPr>
                <w:rFonts w:ascii="宋体" w:hAnsi="宋体" w:cs="宋体"/>
                <w:szCs w:val="21"/>
                <w:lang w:val="zh-CN"/>
              </w:rPr>
            </w:pPr>
          </w:p>
        </w:tc>
        <w:tc>
          <w:tcPr>
            <w:tcW w:w="1003" w:type="dxa"/>
          </w:tcPr>
          <w:p w:rsidR="005C6129" w:rsidRDefault="005C6129">
            <w:pPr>
              <w:autoSpaceDE w:val="0"/>
              <w:autoSpaceDN w:val="0"/>
              <w:adjustRightInd w:val="0"/>
              <w:rPr>
                <w:rFonts w:ascii="宋体" w:hAnsi="宋体" w:cs="宋体"/>
                <w:szCs w:val="21"/>
                <w:lang w:val="zh-CN"/>
              </w:rPr>
            </w:pPr>
          </w:p>
        </w:tc>
        <w:tc>
          <w:tcPr>
            <w:tcW w:w="1154" w:type="dxa"/>
          </w:tcPr>
          <w:p w:rsidR="005C6129" w:rsidRDefault="005C6129">
            <w:pPr>
              <w:autoSpaceDE w:val="0"/>
              <w:autoSpaceDN w:val="0"/>
              <w:adjustRightInd w:val="0"/>
              <w:rPr>
                <w:rFonts w:ascii="宋体" w:hAnsi="宋体" w:cs="宋体"/>
                <w:szCs w:val="21"/>
                <w:lang w:val="zh-CN"/>
              </w:rPr>
            </w:pPr>
          </w:p>
        </w:tc>
        <w:tc>
          <w:tcPr>
            <w:tcW w:w="1561" w:type="dxa"/>
          </w:tcPr>
          <w:p w:rsidR="005C6129" w:rsidRDefault="005C6129">
            <w:pPr>
              <w:autoSpaceDE w:val="0"/>
              <w:autoSpaceDN w:val="0"/>
              <w:adjustRightInd w:val="0"/>
              <w:rPr>
                <w:rFonts w:ascii="宋体" w:hAnsi="宋体" w:cs="宋体"/>
                <w:szCs w:val="21"/>
                <w:lang w:val="zh-CN"/>
              </w:rPr>
            </w:pPr>
          </w:p>
        </w:tc>
        <w:tc>
          <w:tcPr>
            <w:tcW w:w="836" w:type="dxa"/>
          </w:tcPr>
          <w:p w:rsidR="005C6129" w:rsidRDefault="005C6129">
            <w:pPr>
              <w:autoSpaceDE w:val="0"/>
              <w:autoSpaceDN w:val="0"/>
              <w:adjustRightInd w:val="0"/>
              <w:rPr>
                <w:rFonts w:ascii="宋体" w:hAnsi="宋体" w:cs="宋体"/>
                <w:szCs w:val="21"/>
                <w:lang w:val="zh-CN"/>
              </w:rPr>
            </w:pPr>
          </w:p>
        </w:tc>
      </w:tr>
      <w:tr w:rsidR="005C6129">
        <w:trPr>
          <w:trHeight w:val="320"/>
          <w:jc w:val="center"/>
        </w:trPr>
        <w:tc>
          <w:tcPr>
            <w:tcW w:w="525" w:type="dxa"/>
          </w:tcPr>
          <w:p w:rsidR="005C6129" w:rsidRDefault="005C6129">
            <w:pPr>
              <w:autoSpaceDE w:val="0"/>
              <w:autoSpaceDN w:val="0"/>
              <w:adjustRightInd w:val="0"/>
              <w:rPr>
                <w:rFonts w:ascii="宋体" w:hAnsi="宋体" w:cs="宋体"/>
                <w:szCs w:val="21"/>
                <w:lang w:val="zh-CN"/>
              </w:rPr>
            </w:pPr>
          </w:p>
        </w:tc>
        <w:tc>
          <w:tcPr>
            <w:tcW w:w="880" w:type="dxa"/>
          </w:tcPr>
          <w:p w:rsidR="005C6129" w:rsidRDefault="005C6129">
            <w:pPr>
              <w:autoSpaceDE w:val="0"/>
              <w:autoSpaceDN w:val="0"/>
              <w:adjustRightInd w:val="0"/>
              <w:rPr>
                <w:rFonts w:ascii="宋体" w:hAnsi="宋体" w:cs="宋体"/>
                <w:szCs w:val="21"/>
                <w:lang w:val="zh-CN"/>
              </w:rPr>
            </w:pPr>
          </w:p>
        </w:tc>
        <w:tc>
          <w:tcPr>
            <w:tcW w:w="652" w:type="dxa"/>
          </w:tcPr>
          <w:p w:rsidR="005C6129" w:rsidRDefault="005C6129">
            <w:pPr>
              <w:autoSpaceDE w:val="0"/>
              <w:autoSpaceDN w:val="0"/>
              <w:adjustRightInd w:val="0"/>
              <w:rPr>
                <w:rFonts w:ascii="宋体" w:hAnsi="宋体" w:cs="宋体"/>
                <w:szCs w:val="21"/>
                <w:lang w:val="zh-CN"/>
              </w:rPr>
            </w:pPr>
          </w:p>
        </w:tc>
        <w:tc>
          <w:tcPr>
            <w:tcW w:w="697" w:type="dxa"/>
          </w:tcPr>
          <w:p w:rsidR="005C6129" w:rsidRDefault="005C6129">
            <w:pPr>
              <w:autoSpaceDE w:val="0"/>
              <w:autoSpaceDN w:val="0"/>
              <w:adjustRightInd w:val="0"/>
              <w:rPr>
                <w:rFonts w:ascii="宋体" w:hAnsi="宋体" w:cs="宋体"/>
                <w:szCs w:val="21"/>
                <w:lang w:val="zh-CN"/>
              </w:rPr>
            </w:pPr>
          </w:p>
        </w:tc>
        <w:tc>
          <w:tcPr>
            <w:tcW w:w="1115" w:type="dxa"/>
          </w:tcPr>
          <w:p w:rsidR="005C6129" w:rsidRDefault="005C6129">
            <w:pPr>
              <w:autoSpaceDE w:val="0"/>
              <w:autoSpaceDN w:val="0"/>
              <w:adjustRightInd w:val="0"/>
              <w:rPr>
                <w:rFonts w:ascii="宋体" w:hAnsi="宋体" w:cs="宋体"/>
                <w:szCs w:val="21"/>
                <w:lang w:val="zh-CN"/>
              </w:rPr>
            </w:pPr>
          </w:p>
        </w:tc>
        <w:tc>
          <w:tcPr>
            <w:tcW w:w="1037" w:type="dxa"/>
          </w:tcPr>
          <w:p w:rsidR="005C6129" w:rsidRDefault="005C6129">
            <w:pPr>
              <w:autoSpaceDE w:val="0"/>
              <w:autoSpaceDN w:val="0"/>
              <w:adjustRightInd w:val="0"/>
              <w:rPr>
                <w:rFonts w:ascii="宋体" w:hAnsi="宋体" w:cs="宋体"/>
                <w:szCs w:val="21"/>
                <w:lang w:val="zh-CN"/>
              </w:rPr>
            </w:pPr>
          </w:p>
        </w:tc>
        <w:tc>
          <w:tcPr>
            <w:tcW w:w="1003" w:type="dxa"/>
          </w:tcPr>
          <w:p w:rsidR="005C6129" w:rsidRDefault="005C6129">
            <w:pPr>
              <w:autoSpaceDE w:val="0"/>
              <w:autoSpaceDN w:val="0"/>
              <w:adjustRightInd w:val="0"/>
              <w:rPr>
                <w:rFonts w:ascii="宋体" w:hAnsi="宋体" w:cs="宋体"/>
                <w:szCs w:val="21"/>
                <w:lang w:val="zh-CN"/>
              </w:rPr>
            </w:pPr>
          </w:p>
        </w:tc>
        <w:tc>
          <w:tcPr>
            <w:tcW w:w="1154" w:type="dxa"/>
          </w:tcPr>
          <w:p w:rsidR="005C6129" w:rsidRDefault="005C6129">
            <w:pPr>
              <w:autoSpaceDE w:val="0"/>
              <w:autoSpaceDN w:val="0"/>
              <w:adjustRightInd w:val="0"/>
              <w:rPr>
                <w:rFonts w:ascii="宋体" w:hAnsi="宋体" w:cs="宋体"/>
                <w:szCs w:val="21"/>
                <w:lang w:val="zh-CN"/>
              </w:rPr>
            </w:pPr>
          </w:p>
        </w:tc>
        <w:tc>
          <w:tcPr>
            <w:tcW w:w="1561" w:type="dxa"/>
          </w:tcPr>
          <w:p w:rsidR="005C6129" w:rsidRDefault="005C6129">
            <w:pPr>
              <w:autoSpaceDE w:val="0"/>
              <w:autoSpaceDN w:val="0"/>
              <w:adjustRightInd w:val="0"/>
              <w:rPr>
                <w:rFonts w:ascii="宋体" w:hAnsi="宋体" w:cs="宋体"/>
                <w:szCs w:val="21"/>
                <w:lang w:val="zh-CN"/>
              </w:rPr>
            </w:pPr>
          </w:p>
        </w:tc>
        <w:tc>
          <w:tcPr>
            <w:tcW w:w="836" w:type="dxa"/>
          </w:tcPr>
          <w:p w:rsidR="005C6129" w:rsidRDefault="005C6129">
            <w:pPr>
              <w:autoSpaceDE w:val="0"/>
              <w:autoSpaceDN w:val="0"/>
              <w:adjustRightInd w:val="0"/>
              <w:rPr>
                <w:rFonts w:ascii="宋体" w:hAnsi="宋体" w:cs="宋体"/>
                <w:szCs w:val="21"/>
                <w:lang w:val="zh-CN"/>
              </w:rPr>
            </w:pPr>
          </w:p>
        </w:tc>
      </w:tr>
      <w:tr w:rsidR="005C6129">
        <w:trPr>
          <w:trHeight w:val="320"/>
          <w:jc w:val="center"/>
        </w:trPr>
        <w:tc>
          <w:tcPr>
            <w:tcW w:w="525" w:type="dxa"/>
          </w:tcPr>
          <w:p w:rsidR="005C6129" w:rsidRDefault="005C6129">
            <w:pPr>
              <w:autoSpaceDE w:val="0"/>
              <w:autoSpaceDN w:val="0"/>
              <w:adjustRightInd w:val="0"/>
              <w:rPr>
                <w:rFonts w:ascii="宋体" w:hAnsi="宋体" w:cs="宋体"/>
                <w:szCs w:val="21"/>
                <w:lang w:val="zh-CN"/>
              </w:rPr>
            </w:pPr>
          </w:p>
        </w:tc>
        <w:tc>
          <w:tcPr>
            <w:tcW w:w="880" w:type="dxa"/>
          </w:tcPr>
          <w:p w:rsidR="005C6129" w:rsidRDefault="005C6129">
            <w:pPr>
              <w:autoSpaceDE w:val="0"/>
              <w:autoSpaceDN w:val="0"/>
              <w:adjustRightInd w:val="0"/>
              <w:rPr>
                <w:rFonts w:ascii="宋体" w:hAnsi="宋体" w:cs="宋体"/>
                <w:szCs w:val="21"/>
                <w:lang w:val="zh-CN"/>
              </w:rPr>
            </w:pPr>
          </w:p>
        </w:tc>
        <w:tc>
          <w:tcPr>
            <w:tcW w:w="652" w:type="dxa"/>
          </w:tcPr>
          <w:p w:rsidR="005C6129" w:rsidRDefault="005C6129">
            <w:pPr>
              <w:autoSpaceDE w:val="0"/>
              <w:autoSpaceDN w:val="0"/>
              <w:adjustRightInd w:val="0"/>
              <w:rPr>
                <w:rFonts w:ascii="宋体" w:hAnsi="宋体" w:cs="宋体"/>
                <w:szCs w:val="21"/>
                <w:lang w:val="zh-CN"/>
              </w:rPr>
            </w:pPr>
          </w:p>
        </w:tc>
        <w:tc>
          <w:tcPr>
            <w:tcW w:w="697" w:type="dxa"/>
          </w:tcPr>
          <w:p w:rsidR="005C6129" w:rsidRDefault="005C6129">
            <w:pPr>
              <w:autoSpaceDE w:val="0"/>
              <w:autoSpaceDN w:val="0"/>
              <w:adjustRightInd w:val="0"/>
              <w:rPr>
                <w:rFonts w:ascii="宋体" w:hAnsi="宋体" w:cs="宋体"/>
                <w:szCs w:val="21"/>
                <w:lang w:val="zh-CN"/>
              </w:rPr>
            </w:pPr>
          </w:p>
        </w:tc>
        <w:tc>
          <w:tcPr>
            <w:tcW w:w="1115" w:type="dxa"/>
          </w:tcPr>
          <w:p w:rsidR="005C6129" w:rsidRDefault="005C6129">
            <w:pPr>
              <w:autoSpaceDE w:val="0"/>
              <w:autoSpaceDN w:val="0"/>
              <w:adjustRightInd w:val="0"/>
              <w:rPr>
                <w:rFonts w:ascii="宋体" w:hAnsi="宋体" w:cs="宋体"/>
                <w:szCs w:val="21"/>
                <w:lang w:val="zh-CN"/>
              </w:rPr>
            </w:pPr>
          </w:p>
        </w:tc>
        <w:tc>
          <w:tcPr>
            <w:tcW w:w="1037" w:type="dxa"/>
          </w:tcPr>
          <w:p w:rsidR="005C6129" w:rsidRDefault="005C6129">
            <w:pPr>
              <w:autoSpaceDE w:val="0"/>
              <w:autoSpaceDN w:val="0"/>
              <w:adjustRightInd w:val="0"/>
              <w:rPr>
                <w:rFonts w:ascii="宋体" w:hAnsi="宋体" w:cs="宋体"/>
                <w:szCs w:val="21"/>
                <w:lang w:val="zh-CN"/>
              </w:rPr>
            </w:pPr>
          </w:p>
        </w:tc>
        <w:tc>
          <w:tcPr>
            <w:tcW w:w="1003" w:type="dxa"/>
          </w:tcPr>
          <w:p w:rsidR="005C6129" w:rsidRDefault="005C6129">
            <w:pPr>
              <w:autoSpaceDE w:val="0"/>
              <w:autoSpaceDN w:val="0"/>
              <w:adjustRightInd w:val="0"/>
              <w:rPr>
                <w:rFonts w:ascii="宋体" w:hAnsi="宋体" w:cs="宋体"/>
                <w:szCs w:val="21"/>
                <w:lang w:val="zh-CN"/>
              </w:rPr>
            </w:pPr>
          </w:p>
        </w:tc>
        <w:tc>
          <w:tcPr>
            <w:tcW w:w="1154" w:type="dxa"/>
          </w:tcPr>
          <w:p w:rsidR="005C6129" w:rsidRDefault="005C6129">
            <w:pPr>
              <w:autoSpaceDE w:val="0"/>
              <w:autoSpaceDN w:val="0"/>
              <w:adjustRightInd w:val="0"/>
              <w:rPr>
                <w:rFonts w:ascii="宋体" w:hAnsi="宋体" w:cs="宋体"/>
                <w:szCs w:val="21"/>
                <w:lang w:val="zh-CN"/>
              </w:rPr>
            </w:pPr>
          </w:p>
        </w:tc>
        <w:tc>
          <w:tcPr>
            <w:tcW w:w="1561" w:type="dxa"/>
          </w:tcPr>
          <w:p w:rsidR="005C6129" w:rsidRDefault="005C6129">
            <w:pPr>
              <w:autoSpaceDE w:val="0"/>
              <w:autoSpaceDN w:val="0"/>
              <w:adjustRightInd w:val="0"/>
              <w:rPr>
                <w:rFonts w:ascii="宋体" w:hAnsi="宋体" w:cs="宋体"/>
                <w:szCs w:val="21"/>
                <w:lang w:val="zh-CN"/>
              </w:rPr>
            </w:pPr>
          </w:p>
        </w:tc>
        <w:tc>
          <w:tcPr>
            <w:tcW w:w="836" w:type="dxa"/>
          </w:tcPr>
          <w:p w:rsidR="005C6129" w:rsidRDefault="005C6129">
            <w:pPr>
              <w:autoSpaceDE w:val="0"/>
              <w:autoSpaceDN w:val="0"/>
              <w:adjustRightInd w:val="0"/>
              <w:rPr>
                <w:rFonts w:ascii="宋体" w:hAnsi="宋体" w:cs="宋体"/>
                <w:szCs w:val="21"/>
                <w:lang w:val="zh-CN"/>
              </w:rPr>
            </w:pPr>
          </w:p>
        </w:tc>
      </w:tr>
      <w:tr w:rsidR="005C6129">
        <w:trPr>
          <w:trHeight w:val="332"/>
          <w:jc w:val="center"/>
        </w:trPr>
        <w:tc>
          <w:tcPr>
            <w:tcW w:w="525" w:type="dxa"/>
          </w:tcPr>
          <w:p w:rsidR="005C6129" w:rsidRDefault="005C6129">
            <w:pPr>
              <w:autoSpaceDE w:val="0"/>
              <w:autoSpaceDN w:val="0"/>
              <w:adjustRightInd w:val="0"/>
              <w:rPr>
                <w:rFonts w:ascii="宋体" w:hAnsi="宋体" w:cs="宋体"/>
                <w:szCs w:val="21"/>
                <w:lang w:val="zh-CN"/>
              </w:rPr>
            </w:pPr>
          </w:p>
        </w:tc>
        <w:tc>
          <w:tcPr>
            <w:tcW w:w="880" w:type="dxa"/>
          </w:tcPr>
          <w:p w:rsidR="005C6129" w:rsidRDefault="005C6129">
            <w:pPr>
              <w:autoSpaceDE w:val="0"/>
              <w:autoSpaceDN w:val="0"/>
              <w:adjustRightInd w:val="0"/>
              <w:rPr>
                <w:rFonts w:ascii="宋体" w:hAnsi="宋体" w:cs="宋体"/>
                <w:szCs w:val="21"/>
                <w:lang w:val="zh-CN"/>
              </w:rPr>
            </w:pPr>
          </w:p>
        </w:tc>
        <w:tc>
          <w:tcPr>
            <w:tcW w:w="652" w:type="dxa"/>
          </w:tcPr>
          <w:p w:rsidR="005C6129" w:rsidRDefault="005C6129">
            <w:pPr>
              <w:autoSpaceDE w:val="0"/>
              <w:autoSpaceDN w:val="0"/>
              <w:adjustRightInd w:val="0"/>
              <w:rPr>
                <w:rFonts w:ascii="宋体" w:hAnsi="宋体" w:cs="宋体"/>
                <w:szCs w:val="21"/>
                <w:lang w:val="zh-CN"/>
              </w:rPr>
            </w:pPr>
          </w:p>
        </w:tc>
        <w:tc>
          <w:tcPr>
            <w:tcW w:w="697" w:type="dxa"/>
          </w:tcPr>
          <w:p w:rsidR="005C6129" w:rsidRDefault="005C6129">
            <w:pPr>
              <w:autoSpaceDE w:val="0"/>
              <w:autoSpaceDN w:val="0"/>
              <w:adjustRightInd w:val="0"/>
              <w:rPr>
                <w:rFonts w:ascii="宋体" w:hAnsi="宋体" w:cs="宋体"/>
                <w:szCs w:val="21"/>
                <w:lang w:val="zh-CN"/>
              </w:rPr>
            </w:pPr>
          </w:p>
        </w:tc>
        <w:tc>
          <w:tcPr>
            <w:tcW w:w="1115" w:type="dxa"/>
          </w:tcPr>
          <w:p w:rsidR="005C6129" w:rsidRDefault="005C6129">
            <w:pPr>
              <w:autoSpaceDE w:val="0"/>
              <w:autoSpaceDN w:val="0"/>
              <w:adjustRightInd w:val="0"/>
              <w:rPr>
                <w:rFonts w:ascii="宋体" w:hAnsi="宋体" w:cs="宋体"/>
                <w:szCs w:val="21"/>
                <w:lang w:val="zh-CN"/>
              </w:rPr>
            </w:pPr>
          </w:p>
        </w:tc>
        <w:tc>
          <w:tcPr>
            <w:tcW w:w="1037" w:type="dxa"/>
          </w:tcPr>
          <w:p w:rsidR="005C6129" w:rsidRDefault="005C6129">
            <w:pPr>
              <w:autoSpaceDE w:val="0"/>
              <w:autoSpaceDN w:val="0"/>
              <w:adjustRightInd w:val="0"/>
              <w:rPr>
                <w:rFonts w:ascii="宋体" w:hAnsi="宋体" w:cs="宋体"/>
                <w:szCs w:val="21"/>
                <w:lang w:val="zh-CN"/>
              </w:rPr>
            </w:pPr>
          </w:p>
        </w:tc>
        <w:tc>
          <w:tcPr>
            <w:tcW w:w="1003" w:type="dxa"/>
          </w:tcPr>
          <w:p w:rsidR="005C6129" w:rsidRDefault="005C6129">
            <w:pPr>
              <w:autoSpaceDE w:val="0"/>
              <w:autoSpaceDN w:val="0"/>
              <w:adjustRightInd w:val="0"/>
              <w:rPr>
                <w:rFonts w:ascii="宋体" w:hAnsi="宋体" w:cs="宋体"/>
                <w:szCs w:val="21"/>
                <w:lang w:val="zh-CN"/>
              </w:rPr>
            </w:pPr>
          </w:p>
        </w:tc>
        <w:tc>
          <w:tcPr>
            <w:tcW w:w="1154" w:type="dxa"/>
          </w:tcPr>
          <w:p w:rsidR="005C6129" w:rsidRDefault="005C6129">
            <w:pPr>
              <w:autoSpaceDE w:val="0"/>
              <w:autoSpaceDN w:val="0"/>
              <w:adjustRightInd w:val="0"/>
              <w:rPr>
                <w:rFonts w:ascii="宋体" w:hAnsi="宋体" w:cs="宋体"/>
                <w:szCs w:val="21"/>
                <w:lang w:val="zh-CN"/>
              </w:rPr>
            </w:pPr>
          </w:p>
        </w:tc>
        <w:tc>
          <w:tcPr>
            <w:tcW w:w="1561" w:type="dxa"/>
          </w:tcPr>
          <w:p w:rsidR="005C6129" w:rsidRDefault="005C6129">
            <w:pPr>
              <w:autoSpaceDE w:val="0"/>
              <w:autoSpaceDN w:val="0"/>
              <w:adjustRightInd w:val="0"/>
              <w:rPr>
                <w:rFonts w:ascii="宋体" w:hAnsi="宋体" w:cs="宋体"/>
                <w:szCs w:val="21"/>
                <w:lang w:val="zh-CN"/>
              </w:rPr>
            </w:pPr>
          </w:p>
        </w:tc>
        <w:tc>
          <w:tcPr>
            <w:tcW w:w="836" w:type="dxa"/>
          </w:tcPr>
          <w:p w:rsidR="005C6129" w:rsidRDefault="005C6129">
            <w:pPr>
              <w:autoSpaceDE w:val="0"/>
              <w:autoSpaceDN w:val="0"/>
              <w:adjustRightInd w:val="0"/>
              <w:rPr>
                <w:rFonts w:ascii="宋体" w:hAnsi="宋体" w:cs="宋体"/>
                <w:szCs w:val="21"/>
                <w:lang w:val="zh-CN"/>
              </w:rPr>
            </w:pPr>
          </w:p>
        </w:tc>
      </w:tr>
      <w:tr w:rsidR="005C6129">
        <w:trPr>
          <w:trHeight w:val="332"/>
          <w:jc w:val="center"/>
        </w:trPr>
        <w:tc>
          <w:tcPr>
            <w:tcW w:w="525" w:type="dxa"/>
          </w:tcPr>
          <w:p w:rsidR="005C6129" w:rsidRDefault="005C6129">
            <w:pPr>
              <w:autoSpaceDE w:val="0"/>
              <w:autoSpaceDN w:val="0"/>
              <w:adjustRightInd w:val="0"/>
              <w:rPr>
                <w:rFonts w:ascii="宋体" w:hAnsi="宋体" w:cs="宋体"/>
                <w:szCs w:val="21"/>
                <w:lang w:val="zh-CN"/>
              </w:rPr>
            </w:pPr>
          </w:p>
        </w:tc>
        <w:tc>
          <w:tcPr>
            <w:tcW w:w="880" w:type="dxa"/>
          </w:tcPr>
          <w:p w:rsidR="005C6129" w:rsidRDefault="005C6129">
            <w:pPr>
              <w:autoSpaceDE w:val="0"/>
              <w:autoSpaceDN w:val="0"/>
              <w:adjustRightInd w:val="0"/>
              <w:rPr>
                <w:rFonts w:ascii="宋体" w:hAnsi="宋体" w:cs="宋体"/>
                <w:szCs w:val="21"/>
                <w:lang w:val="zh-CN"/>
              </w:rPr>
            </w:pPr>
          </w:p>
        </w:tc>
        <w:tc>
          <w:tcPr>
            <w:tcW w:w="652" w:type="dxa"/>
          </w:tcPr>
          <w:p w:rsidR="005C6129" w:rsidRDefault="005C6129">
            <w:pPr>
              <w:autoSpaceDE w:val="0"/>
              <w:autoSpaceDN w:val="0"/>
              <w:adjustRightInd w:val="0"/>
              <w:rPr>
                <w:rFonts w:ascii="宋体" w:hAnsi="宋体" w:cs="宋体"/>
                <w:szCs w:val="21"/>
                <w:lang w:val="zh-CN"/>
              </w:rPr>
            </w:pPr>
          </w:p>
        </w:tc>
        <w:tc>
          <w:tcPr>
            <w:tcW w:w="697" w:type="dxa"/>
          </w:tcPr>
          <w:p w:rsidR="005C6129" w:rsidRDefault="005C6129">
            <w:pPr>
              <w:autoSpaceDE w:val="0"/>
              <w:autoSpaceDN w:val="0"/>
              <w:adjustRightInd w:val="0"/>
              <w:rPr>
                <w:rFonts w:ascii="宋体" w:hAnsi="宋体" w:cs="宋体"/>
                <w:szCs w:val="21"/>
                <w:lang w:val="zh-CN"/>
              </w:rPr>
            </w:pPr>
          </w:p>
        </w:tc>
        <w:tc>
          <w:tcPr>
            <w:tcW w:w="1115" w:type="dxa"/>
          </w:tcPr>
          <w:p w:rsidR="005C6129" w:rsidRDefault="005C6129">
            <w:pPr>
              <w:autoSpaceDE w:val="0"/>
              <w:autoSpaceDN w:val="0"/>
              <w:adjustRightInd w:val="0"/>
              <w:rPr>
                <w:rFonts w:ascii="宋体" w:hAnsi="宋体" w:cs="宋体"/>
                <w:szCs w:val="21"/>
                <w:lang w:val="zh-CN"/>
              </w:rPr>
            </w:pPr>
          </w:p>
        </w:tc>
        <w:tc>
          <w:tcPr>
            <w:tcW w:w="1037" w:type="dxa"/>
          </w:tcPr>
          <w:p w:rsidR="005C6129" w:rsidRDefault="005C6129">
            <w:pPr>
              <w:autoSpaceDE w:val="0"/>
              <w:autoSpaceDN w:val="0"/>
              <w:adjustRightInd w:val="0"/>
              <w:rPr>
                <w:rFonts w:ascii="宋体" w:hAnsi="宋体" w:cs="宋体"/>
                <w:szCs w:val="21"/>
                <w:lang w:val="zh-CN"/>
              </w:rPr>
            </w:pPr>
          </w:p>
        </w:tc>
        <w:tc>
          <w:tcPr>
            <w:tcW w:w="1003" w:type="dxa"/>
          </w:tcPr>
          <w:p w:rsidR="005C6129" w:rsidRDefault="005C6129">
            <w:pPr>
              <w:autoSpaceDE w:val="0"/>
              <w:autoSpaceDN w:val="0"/>
              <w:adjustRightInd w:val="0"/>
              <w:rPr>
                <w:rFonts w:ascii="宋体" w:hAnsi="宋体" w:cs="宋体"/>
                <w:szCs w:val="21"/>
                <w:lang w:val="zh-CN"/>
              </w:rPr>
            </w:pPr>
          </w:p>
        </w:tc>
        <w:tc>
          <w:tcPr>
            <w:tcW w:w="1154" w:type="dxa"/>
          </w:tcPr>
          <w:p w:rsidR="005C6129" w:rsidRDefault="005C6129">
            <w:pPr>
              <w:autoSpaceDE w:val="0"/>
              <w:autoSpaceDN w:val="0"/>
              <w:adjustRightInd w:val="0"/>
              <w:rPr>
                <w:rFonts w:ascii="宋体" w:hAnsi="宋体" w:cs="宋体"/>
                <w:szCs w:val="21"/>
                <w:lang w:val="zh-CN"/>
              </w:rPr>
            </w:pPr>
          </w:p>
        </w:tc>
        <w:tc>
          <w:tcPr>
            <w:tcW w:w="1561" w:type="dxa"/>
          </w:tcPr>
          <w:p w:rsidR="005C6129" w:rsidRDefault="005C6129">
            <w:pPr>
              <w:autoSpaceDE w:val="0"/>
              <w:autoSpaceDN w:val="0"/>
              <w:adjustRightInd w:val="0"/>
              <w:rPr>
                <w:rFonts w:ascii="宋体" w:hAnsi="宋体" w:cs="宋体"/>
                <w:szCs w:val="21"/>
                <w:lang w:val="zh-CN"/>
              </w:rPr>
            </w:pPr>
          </w:p>
        </w:tc>
        <w:tc>
          <w:tcPr>
            <w:tcW w:w="836" w:type="dxa"/>
          </w:tcPr>
          <w:p w:rsidR="005C6129" w:rsidRDefault="005C6129">
            <w:pPr>
              <w:autoSpaceDE w:val="0"/>
              <w:autoSpaceDN w:val="0"/>
              <w:adjustRightInd w:val="0"/>
              <w:rPr>
                <w:rFonts w:ascii="宋体" w:hAnsi="宋体" w:cs="宋体"/>
                <w:szCs w:val="21"/>
                <w:lang w:val="zh-CN"/>
              </w:rPr>
            </w:pPr>
          </w:p>
        </w:tc>
      </w:tr>
    </w:tbl>
    <w:p w:rsidR="005C6129" w:rsidRDefault="005C6129">
      <w:pPr>
        <w:autoSpaceDE w:val="0"/>
        <w:autoSpaceDN w:val="0"/>
        <w:adjustRightInd w:val="0"/>
        <w:rPr>
          <w:rFonts w:ascii="宋体" w:hAnsi="宋体" w:cs="宋体"/>
          <w:szCs w:val="21"/>
          <w:lang w:val="zh-CN"/>
        </w:rPr>
      </w:pPr>
    </w:p>
    <w:p w:rsidR="005C6129" w:rsidRDefault="00BD3A1C">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lastRenderedPageBreak/>
        <w:t>供应商（盖章）</w:t>
      </w:r>
      <w:r>
        <w:rPr>
          <w:rFonts w:ascii="宋体" w:hAnsi="宋体" w:cs="宋体" w:hint="eastAsia"/>
          <w:kern w:val="0"/>
          <w:szCs w:val="21"/>
        </w:rPr>
        <w:t>:</w:t>
      </w:r>
      <w:r>
        <w:rPr>
          <w:rFonts w:ascii="宋体" w:hAnsi="宋体" w:cs="宋体" w:hint="eastAsia"/>
          <w:kern w:val="0"/>
          <w:szCs w:val="21"/>
          <w:u w:val="single"/>
        </w:rPr>
        <w:t xml:space="preserve">            </w:t>
      </w:r>
    </w:p>
    <w:p w:rsidR="005C6129" w:rsidRDefault="00BD3A1C">
      <w:pPr>
        <w:widowControl/>
        <w:shd w:val="clear" w:color="auto" w:fill="FFFFFF"/>
        <w:spacing w:line="360" w:lineRule="auto"/>
        <w:jc w:val="left"/>
        <w:rPr>
          <w:rFonts w:ascii="宋体" w:hAnsi="宋体" w:cs="宋体"/>
          <w:kern w:val="0"/>
          <w:szCs w:val="21"/>
          <w:u w:val="single"/>
        </w:rPr>
      </w:pPr>
      <w:r>
        <w:rPr>
          <w:rFonts w:ascii="宋体" w:hAnsi="宋体" w:cs="宋体" w:hint="eastAsia"/>
          <w:kern w:val="0"/>
          <w:szCs w:val="21"/>
        </w:rPr>
        <w:t>授权代表（签字）：</w:t>
      </w:r>
      <w:r>
        <w:rPr>
          <w:rFonts w:ascii="宋体" w:hAnsi="宋体" w:cs="宋体" w:hint="eastAsia"/>
          <w:kern w:val="0"/>
          <w:szCs w:val="21"/>
          <w:u w:val="single"/>
        </w:rPr>
        <w:t>          </w:t>
      </w:r>
    </w:p>
    <w:p w:rsidR="005C6129" w:rsidRDefault="00BD3A1C">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日</w:t>
      </w:r>
      <w:r>
        <w:rPr>
          <w:rFonts w:ascii="宋体" w:hAnsi="宋体" w:cs="宋体" w:hint="eastAsia"/>
          <w:kern w:val="0"/>
          <w:szCs w:val="21"/>
        </w:rPr>
        <w:t xml:space="preserve">    </w:t>
      </w:r>
      <w:r>
        <w:rPr>
          <w:rFonts w:ascii="宋体" w:hAnsi="宋体" w:cs="宋体" w:hint="eastAsia"/>
          <w:kern w:val="0"/>
          <w:szCs w:val="21"/>
        </w:rPr>
        <w:t>期：</w:t>
      </w: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rPr>
        <w:t>月</w:t>
      </w:r>
      <w:r>
        <w:rPr>
          <w:rFonts w:ascii="宋体" w:hAnsi="宋体" w:cs="宋体" w:hint="eastAsia"/>
          <w:kern w:val="0"/>
          <w:szCs w:val="21"/>
        </w:rPr>
        <w:t xml:space="preserve">    </w:t>
      </w:r>
      <w:r>
        <w:rPr>
          <w:rFonts w:ascii="宋体" w:hAnsi="宋体" w:cs="宋体" w:hint="eastAsia"/>
          <w:kern w:val="0"/>
          <w:szCs w:val="21"/>
        </w:rPr>
        <w:t>日</w:t>
      </w:r>
    </w:p>
    <w:p w:rsidR="005C6129" w:rsidRDefault="005C6129">
      <w:pPr>
        <w:autoSpaceDE w:val="0"/>
        <w:autoSpaceDN w:val="0"/>
        <w:adjustRightInd w:val="0"/>
        <w:rPr>
          <w:rFonts w:ascii="宋体" w:hAnsi="宋体" w:cs="宋体"/>
          <w:szCs w:val="21"/>
          <w:lang w:val="zh-CN"/>
        </w:rPr>
      </w:pPr>
    </w:p>
    <w:p w:rsidR="005C6129" w:rsidRDefault="005C6129">
      <w:pPr>
        <w:autoSpaceDE w:val="0"/>
        <w:autoSpaceDN w:val="0"/>
        <w:adjustRightInd w:val="0"/>
        <w:rPr>
          <w:rFonts w:ascii="宋体" w:hAnsi="宋体" w:cs="宋体"/>
          <w:szCs w:val="21"/>
          <w:lang w:val="zh-CN"/>
        </w:rPr>
      </w:pPr>
    </w:p>
    <w:p w:rsidR="005C6129" w:rsidRDefault="005C6129">
      <w:pPr>
        <w:autoSpaceDE w:val="0"/>
        <w:autoSpaceDN w:val="0"/>
        <w:adjustRightInd w:val="0"/>
        <w:rPr>
          <w:rFonts w:ascii="宋体" w:hAnsi="宋体" w:cs="宋体"/>
          <w:szCs w:val="21"/>
          <w:lang w:val="zh-CN"/>
        </w:rPr>
      </w:pPr>
    </w:p>
    <w:p w:rsidR="005C6129" w:rsidRDefault="005C6129">
      <w:pPr>
        <w:autoSpaceDE w:val="0"/>
        <w:autoSpaceDN w:val="0"/>
        <w:adjustRightInd w:val="0"/>
        <w:rPr>
          <w:rFonts w:ascii="宋体" w:hAnsi="宋体" w:cs="宋体"/>
          <w:szCs w:val="21"/>
          <w:lang w:val="zh-CN"/>
        </w:rPr>
      </w:pPr>
    </w:p>
    <w:p w:rsidR="005C6129" w:rsidRDefault="005C6129">
      <w:pPr>
        <w:autoSpaceDE w:val="0"/>
        <w:autoSpaceDN w:val="0"/>
        <w:adjustRightInd w:val="0"/>
        <w:rPr>
          <w:rFonts w:ascii="宋体" w:hAnsi="宋体" w:cs="宋体"/>
          <w:szCs w:val="21"/>
          <w:lang w:val="zh-CN"/>
        </w:rPr>
      </w:pPr>
    </w:p>
    <w:p w:rsidR="005C6129" w:rsidRDefault="005C6129">
      <w:pPr>
        <w:autoSpaceDE w:val="0"/>
        <w:autoSpaceDN w:val="0"/>
        <w:adjustRightInd w:val="0"/>
        <w:rPr>
          <w:rFonts w:ascii="宋体" w:hAnsi="宋体" w:cs="宋体"/>
          <w:szCs w:val="21"/>
          <w:lang w:val="zh-CN"/>
        </w:rPr>
      </w:pPr>
    </w:p>
    <w:p w:rsidR="005C6129" w:rsidRDefault="005C6129">
      <w:pPr>
        <w:autoSpaceDE w:val="0"/>
        <w:autoSpaceDN w:val="0"/>
        <w:adjustRightInd w:val="0"/>
        <w:rPr>
          <w:rFonts w:ascii="宋体" w:hAnsi="宋体" w:cs="宋体"/>
          <w:szCs w:val="21"/>
          <w:lang w:val="zh-CN"/>
        </w:rPr>
      </w:pPr>
    </w:p>
    <w:p w:rsidR="005C6129" w:rsidRDefault="005C6129">
      <w:pPr>
        <w:autoSpaceDE w:val="0"/>
        <w:autoSpaceDN w:val="0"/>
        <w:adjustRightInd w:val="0"/>
        <w:rPr>
          <w:rFonts w:ascii="宋体" w:hAnsi="宋体" w:cs="宋体"/>
          <w:szCs w:val="21"/>
          <w:lang w:val="zh-CN"/>
        </w:rPr>
      </w:pPr>
    </w:p>
    <w:p w:rsidR="005C6129" w:rsidRDefault="005C6129">
      <w:pPr>
        <w:autoSpaceDE w:val="0"/>
        <w:autoSpaceDN w:val="0"/>
        <w:adjustRightInd w:val="0"/>
        <w:rPr>
          <w:rFonts w:ascii="宋体" w:hAnsi="宋体" w:cs="宋体"/>
          <w:szCs w:val="21"/>
          <w:lang w:val="zh-CN"/>
        </w:rPr>
      </w:pPr>
    </w:p>
    <w:p w:rsidR="005C6129" w:rsidRDefault="005C6129">
      <w:pPr>
        <w:autoSpaceDE w:val="0"/>
        <w:autoSpaceDN w:val="0"/>
        <w:adjustRightInd w:val="0"/>
        <w:rPr>
          <w:rFonts w:ascii="宋体" w:hAnsi="宋体" w:cs="宋体"/>
          <w:szCs w:val="21"/>
          <w:lang w:val="zh-CN"/>
        </w:rPr>
      </w:pPr>
    </w:p>
    <w:p w:rsidR="005C6129" w:rsidRDefault="005C6129">
      <w:pPr>
        <w:autoSpaceDE w:val="0"/>
        <w:autoSpaceDN w:val="0"/>
        <w:adjustRightInd w:val="0"/>
        <w:rPr>
          <w:rFonts w:ascii="宋体" w:hAnsi="宋体" w:cs="宋体"/>
          <w:szCs w:val="21"/>
          <w:lang w:val="zh-CN"/>
        </w:rPr>
      </w:pPr>
    </w:p>
    <w:p w:rsidR="005C6129" w:rsidRDefault="005C6129">
      <w:pPr>
        <w:autoSpaceDE w:val="0"/>
        <w:autoSpaceDN w:val="0"/>
        <w:adjustRightInd w:val="0"/>
        <w:rPr>
          <w:rFonts w:ascii="宋体" w:hAnsi="宋体" w:cs="宋体"/>
          <w:szCs w:val="21"/>
          <w:lang w:val="zh-CN"/>
        </w:rPr>
      </w:pPr>
    </w:p>
    <w:p w:rsidR="005C6129" w:rsidRDefault="005C6129">
      <w:pPr>
        <w:autoSpaceDE w:val="0"/>
        <w:autoSpaceDN w:val="0"/>
        <w:adjustRightInd w:val="0"/>
        <w:rPr>
          <w:rFonts w:ascii="宋体" w:hAnsi="宋体" w:cs="宋体"/>
          <w:szCs w:val="21"/>
          <w:lang w:val="zh-CN"/>
        </w:rPr>
      </w:pPr>
    </w:p>
    <w:p w:rsidR="005C6129" w:rsidRDefault="005C6129">
      <w:pPr>
        <w:autoSpaceDE w:val="0"/>
        <w:autoSpaceDN w:val="0"/>
        <w:adjustRightInd w:val="0"/>
        <w:rPr>
          <w:rFonts w:ascii="宋体" w:hAnsi="宋体" w:cs="宋体"/>
          <w:szCs w:val="21"/>
          <w:lang w:val="zh-CN"/>
        </w:rPr>
      </w:pPr>
    </w:p>
    <w:p w:rsidR="005C6129" w:rsidRDefault="005C6129">
      <w:pPr>
        <w:autoSpaceDE w:val="0"/>
        <w:autoSpaceDN w:val="0"/>
        <w:adjustRightInd w:val="0"/>
        <w:rPr>
          <w:rFonts w:ascii="宋体" w:hAnsi="宋体" w:cs="宋体"/>
          <w:szCs w:val="21"/>
          <w:lang w:val="zh-CN"/>
        </w:rPr>
      </w:pPr>
    </w:p>
    <w:p w:rsidR="005C6129" w:rsidRDefault="005C6129">
      <w:pPr>
        <w:autoSpaceDE w:val="0"/>
        <w:autoSpaceDN w:val="0"/>
        <w:adjustRightInd w:val="0"/>
        <w:rPr>
          <w:rFonts w:ascii="宋体" w:hAnsi="宋体" w:cs="宋体"/>
          <w:szCs w:val="21"/>
          <w:lang w:val="zh-CN"/>
        </w:rPr>
      </w:pPr>
    </w:p>
    <w:p w:rsidR="005C6129" w:rsidRDefault="005C6129">
      <w:pPr>
        <w:autoSpaceDE w:val="0"/>
        <w:autoSpaceDN w:val="0"/>
        <w:adjustRightInd w:val="0"/>
        <w:rPr>
          <w:rFonts w:ascii="宋体" w:hAnsi="宋体" w:cs="宋体"/>
          <w:szCs w:val="21"/>
          <w:lang w:val="zh-CN"/>
        </w:rPr>
      </w:pPr>
    </w:p>
    <w:p w:rsidR="005C6129" w:rsidRDefault="005C6129">
      <w:pPr>
        <w:autoSpaceDE w:val="0"/>
        <w:autoSpaceDN w:val="0"/>
        <w:adjustRightInd w:val="0"/>
        <w:rPr>
          <w:rFonts w:ascii="宋体" w:hAnsi="宋体" w:cs="宋体"/>
          <w:szCs w:val="21"/>
          <w:lang w:val="zh-CN"/>
        </w:rPr>
      </w:pPr>
    </w:p>
    <w:p w:rsidR="005C6129" w:rsidRDefault="005C6129">
      <w:pPr>
        <w:autoSpaceDE w:val="0"/>
        <w:autoSpaceDN w:val="0"/>
        <w:adjustRightInd w:val="0"/>
        <w:rPr>
          <w:rFonts w:ascii="宋体" w:hAnsi="宋体" w:cs="宋体"/>
          <w:szCs w:val="21"/>
          <w:lang w:val="zh-CN"/>
        </w:rPr>
      </w:pPr>
    </w:p>
    <w:p w:rsidR="005C6129" w:rsidRDefault="005C6129">
      <w:pPr>
        <w:pStyle w:val="af0"/>
        <w:ind w:firstLineChars="0" w:firstLine="0"/>
        <w:rPr>
          <w:lang w:val="zh-CN"/>
        </w:rPr>
      </w:pPr>
    </w:p>
    <w:p w:rsidR="005C6129" w:rsidRDefault="005C6129">
      <w:pPr>
        <w:pStyle w:val="af0"/>
        <w:ind w:firstLineChars="0" w:firstLine="0"/>
        <w:rPr>
          <w:lang w:val="zh-CN"/>
        </w:rPr>
      </w:pPr>
    </w:p>
    <w:p w:rsidR="005C6129" w:rsidRDefault="005C6129">
      <w:pPr>
        <w:pStyle w:val="af0"/>
        <w:ind w:firstLineChars="0" w:firstLine="0"/>
        <w:rPr>
          <w:lang w:val="zh-CN"/>
        </w:rPr>
      </w:pPr>
    </w:p>
    <w:p w:rsidR="005C6129" w:rsidRDefault="00BD3A1C">
      <w:pPr>
        <w:pStyle w:val="2"/>
        <w:rPr>
          <w:rFonts w:ascii="宋体" w:hAnsi="宋体" w:cs="宋体"/>
          <w:sz w:val="21"/>
          <w:szCs w:val="21"/>
        </w:rPr>
      </w:pPr>
      <w:bookmarkStart w:id="64" w:name="_Toc504056875"/>
      <w:bookmarkStart w:id="65" w:name="_Toc490133035"/>
      <w:bookmarkStart w:id="66" w:name="_Toc504044387"/>
      <w:bookmarkStart w:id="67" w:name="_Toc534273807"/>
      <w:bookmarkStart w:id="68" w:name="_Toc534273684"/>
      <w:bookmarkStart w:id="69" w:name="_Toc504573090"/>
      <w:r>
        <w:rPr>
          <w:rFonts w:ascii="宋体" w:hAnsi="宋体" w:cs="宋体" w:hint="eastAsia"/>
          <w:sz w:val="21"/>
          <w:szCs w:val="21"/>
        </w:rPr>
        <w:t>附件（</w:t>
      </w:r>
      <w:r>
        <w:rPr>
          <w:rFonts w:ascii="宋体" w:hAnsi="宋体" w:cs="宋体" w:hint="eastAsia"/>
          <w:sz w:val="21"/>
          <w:szCs w:val="21"/>
        </w:rPr>
        <w:t>5</w:t>
      </w:r>
      <w:r>
        <w:rPr>
          <w:rFonts w:ascii="宋体" w:hAnsi="宋体" w:cs="宋体" w:hint="eastAsia"/>
          <w:sz w:val="21"/>
          <w:szCs w:val="21"/>
        </w:rPr>
        <w:t>）、供应商类似业绩情况表</w:t>
      </w:r>
      <w:bookmarkEnd w:id="64"/>
      <w:bookmarkEnd w:id="65"/>
      <w:bookmarkEnd w:id="66"/>
      <w:bookmarkEnd w:id="67"/>
      <w:bookmarkEnd w:id="68"/>
      <w:bookmarkEnd w:id="69"/>
    </w:p>
    <w:p w:rsidR="005C6129" w:rsidRDefault="005C6129"/>
    <w:p w:rsidR="005C6129" w:rsidRDefault="00BD3A1C">
      <w:pPr>
        <w:widowControl/>
        <w:shd w:val="clear" w:color="auto" w:fill="FFFFFF"/>
        <w:spacing w:beforeLines="100" w:before="312" w:line="360" w:lineRule="auto"/>
        <w:jc w:val="center"/>
        <w:rPr>
          <w:rFonts w:ascii="宋体" w:hAnsi="宋体"/>
          <w:b/>
          <w:kern w:val="0"/>
          <w:sz w:val="36"/>
          <w:szCs w:val="36"/>
        </w:rPr>
      </w:pPr>
      <w:r>
        <w:rPr>
          <w:rFonts w:ascii="宋体" w:hAnsi="宋体" w:hint="eastAsia"/>
          <w:b/>
          <w:kern w:val="0"/>
          <w:sz w:val="36"/>
          <w:szCs w:val="36"/>
        </w:rPr>
        <w:t>供应商类似业绩情况表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1710"/>
        <w:gridCol w:w="1365"/>
        <w:gridCol w:w="1455"/>
        <w:gridCol w:w="1300"/>
        <w:gridCol w:w="1026"/>
        <w:gridCol w:w="1026"/>
      </w:tblGrid>
      <w:tr w:rsidR="005C6129">
        <w:trPr>
          <w:trHeight w:val="890"/>
          <w:jc w:val="center"/>
        </w:trPr>
        <w:tc>
          <w:tcPr>
            <w:tcW w:w="773" w:type="dxa"/>
            <w:vAlign w:val="center"/>
          </w:tcPr>
          <w:p w:rsidR="005C6129" w:rsidRDefault="00BD3A1C">
            <w:pPr>
              <w:autoSpaceDE w:val="0"/>
              <w:autoSpaceDN w:val="0"/>
              <w:adjustRightInd w:val="0"/>
              <w:jc w:val="center"/>
              <w:rPr>
                <w:rFonts w:ascii="宋体" w:hAnsi="宋体" w:cs="宋体"/>
                <w:b/>
                <w:szCs w:val="21"/>
                <w:lang w:val="zh-CN"/>
              </w:rPr>
            </w:pPr>
            <w:r>
              <w:rPr>
                <w:rFonts w:ascii="宋体" w:hAnsi="宋体" w:cs="宋体" w:hint="eastAsia"/>
                <w:b/>
                <w:szCs w:val="21"/>
                <w:lang w:val="zh-CN"/>
              </w:rPr>
              <w:t>序号</w:t>
            </w:r>
          </w:p>
        </w:tc>
        <w:tc>
          <w:tcPr>
            <w:tcW w:w="1710" w:type="dxa"/>
            <w:vAlign w:val="center"/>
          </w:tcPr>
          <w:p w:rsidR="005C6129" w:rsidRDefault="00BD3A1C">
            <w:pPr>
              <w:autoSpaceDE w:val="0"/>
              <w:autoSpaceDN w:val="0"/>
              <w:adjustRightInd w:val="0"/>
              <w:jc w:val="center"/>
              <w:rPr>
                <w:rFonts w:ascii="宋体" w:hAnsi="宋体" w:cs="宋体"/>
                <w:b/>
                <w:szCs w:val="21"/>
                <w:lang w:val="zh-CN"/>
              </w:rPr>
            </w:pPr>
            <w:r>
              <w:rPr>
                <w:rFonts w:ascii="宋体" w:hAnsi="宋体" w:cs="宋体" w:hint="eastAsia"/>
                <w:b/>
                <w:szCs w:val="21"/>
                <w:lang w:val="zh-CN"/>
              </w:rPr>
              <w:t>项目名称</w:t>
            </w:r>
          </w:p>
        </w:tc>
        <w:tc>
          <w:tcPr>
            <w:tcW w:w="1365" w:type="dxa"/>
            <w:vAlign w:val="center"/>
          </w:tcPr>
          <w:p w:rsidR="005C6129" w:rsidRDefault="00BD3A1C">
            <w:pPr>
              <w:autoSpaceDE w:val="0"/>
              <w:autoSpaceDN w:val="0"/>
              <w:adjustRightInd w:val="0"/>
              <w:jc w:val="center"/>
              <w:rPr>
                <w:rFonts w:ascii="宋体" w:hAnsi="宋体" w:cs="宋体"/>
                <w:b/>
                <w:szCs w:val="21"/>
                <w:lang w:val="zh-CN"/>
              </w:rPr>
            </w:pPr>
            <w:r>
              <w:rPr>
                <w:rFonts w:ascii="宋体" w:hAnsi="宋体" w:cs="宋体" w:hint="eastAsia"/>
                <w:b/>
                <w:szCs w:val="21"/>
                <w:lang w:val="zh-CN"/>
              </w:rPr>
              <w:t>业主单位</w:t>
            </w:r>
          </w:p>
        </w:tc>
        <w:tc>
          <w:tcPr>
            <w:tcW w:w="1455" w:type="dxa"/>
            <w:vAlign w:val="center"/>
          </w:tcPr>
          <w:p w:rsidR="005C6129" w:rsidRDefault="00BD3A1C">
            <w:pPr>
              <w:autoSpaceDE w:val="0"/>
              <w:autoSpaceDN w:val="0"/>
              <w:adjustRightInd w:val="0"/>
              <w:jc w:val="center"/>
              <w:rPr>
                <w:rFonts w:ascii="宋体" w:hAnsi="宋体" w:cs="宋体"/>
                <w:b/>
                <w:szCs w:val="21"/>
                <w:lang w:val="zh-CN"/>
              </w:rPr>
            </w:pPr>
            <w:r>
              <w:rPr>
                <w:rFonts w:ascii="宋体" w:hAnsi="宋体" w:cs="宋体" w:hint="eastAsia"/>
                <w:b/>
                <w:szCs w:val="21"/>
                <w:lang w:val="zh-CN"/>
              </w:rPr>
              <w:t>业主联系</w:t>
            </w:r>
          </w:p>
          <w:p w:rsidR="005C6129" w:rsidRDefault="00BD3A1C">
            <w:pPr>
              <w:autoSpaceDE w:val="0"/>
              <w:autoSpaceDN w:val="0"/>
              <w:adjustRightInd w:val="0"/>
              <w:jc w:val="center"/>
              <w:rPr>
                <w:rFonts w:ascii="宋体" w:hAnsi="宋体" w:cs="宋体"/>
                <w:b/>
                <w:szCs w:val="21"/>
                <w:lang w:val="zh-CN"/>
              </w:rPr>
            </w:pPr>
            <w:r>
              <w:rPr>
                <w:rFonts w:ascii="宋体" w:hAnsi="宋体" w:cs="宋体" w:hint="eastAsia"/>
                <w:b/>
                <w:szCs w:val="21"/>
                <w:lang w:val="zh-CN"/>
              </w:rPr>
              <w:t>方式</w:t>
            </w:r>
          </w:p>
        </w:tc>
        <w:tc>
          <w:tcPr>
            <w:tcW w:w="1300" w:type="dxa"/>
            <w:vAlign w:val="center"/>
          </w:tcPr>
          <w:p w:rsidR="005C6129" w:rsidRDefault="00BD3A1C">
            <w:pPr>
              <w:autoSpaceDE w:val="0"/>
              <w:autoSpaceDN w:val="0"/>
              <w:adjustRightInd w:val="0"/>
              <w:jc w:val="center"/>
              <w:rPr>
                <w:rFonts w:ascii="宋体" w:hAnsi="宋体" w:cs="宋体"/>
                <w:b/>
                <w:szCs w:val="21"/>
                <w:lang w:val="zh-CN"/>
              </w:rPr>
            </w:pPr>
            <w:r>
              <w:rPr>
                <w:rFonts w:ascii="宋体" w:hAnsi="宋体" w:cs="宋体" w:hint="eastAsia"/>
                <w:b/>
                <w:szCs w:val="21"/>
                <w:lang w:val="zh-CN"/>
              </w:rPr>
              <w:t>工作主要</w:t>
            </w:r>
          </w:p>
          <w:p w:rsidR="005C6129" w:rsidRDefault="00BD3A1C">
            <w:pPr>
              <w:autoSpaceDE w:val="0"/>
              <w:autoSpaceDN w:val="0"/>
              <w:adjustRightInd w:val="0"/>
              <w:jc w:val="center"/>
              <w:rPr>
                <w:rFonts w:ascii="宋体" w:hAnsi="宋体" w:cs="宋体"/>
                <w:b/>
                <w:szCs w:val="21"/>
                <w:lang w:val="zh-CN"/>
              </w:rPr>
            </w:pPr>
            <w:r>
              <w:rPr>
                <w:rFonts w:ascii="宋体" w:hAnsi="宋体" w:cs="宋体" w:hint="eastAsia"/>
                <w:b/>
                <w:szCs w:val="21"/>
                <w:lang w:val="zh-CN"/>
              </w:rPr>
              <w:t>内容</w:t>
            </w:r>
          </w:p>
        </w:tc>
        <w:tc>
          <w:tcPr>
            <w:tcW w:w="1026" w:type="dxa"/>
            <w:vAlign w:val="center"/>
          </w:tcPr>
          <w:p w:rsidR="005C6129" w:rsidRDefault="00BD3A1C">
            <w:pPr>
              <w:autoSpaceDE w:val="0"/>
              <w:autoSpaceDN w:val="0"/>
              <w:adjustRightInd w:val="0"/>
              <w:jc w:val="center"/>
              <w:rPr>
                <w:rFonts w:ascii="宋体" w:hAnsi="宋体" w:cs="宋体"/>
                <w:b/>
                <w:szCs w:val="21"/>
              </w:rPr>
            </w:pPr>
            <w:r>
              <w:rPr>
                <w:rFonts w:ascii="宋体" w:hAnsi="宋体" w:cs="宋体" w:hint="eastAsia"/>
                <w:b/>
                <w:szCs w:val="21"/>
              </w:rPr>
              <w:t>合同</w:t>
            </w:r>
          </w:p>
          <w:p w:rsidR="005C6129" w:rsidRDefault="00BD3A1C">
            <w:pPr>
              <w:autoSpaceDE w:val="0"/>
              <w:autoSpaceDN w:val="0"/>
              <w:adjustRightInd w:val="0"/>
              <w:jc w:val="center"/>
              <w:rPr>
                <w:rFonts w:ascii="宋体" w:hAnsi="宋体" w:cs="宋体"/>
                <w:b/>
                <w:szCs w:val="21"/>
              </w:rPr>
            </w:pPr>
            <w:r>
              <w:rPr>
                <w:rFonts w:ascii="宋体" w:hAnsi="宋体" w:cs="宋体" w:hint="eastAsia"/>
                <w:b/>
                <w:szCs w:val="21"/>
              </w:rPr>
              <w:t>金额</w:t>
            </w:r>
          </w:p>
        </w:tc>
        <w:tc>
          <w:tcPr>
            <w:tcW w:w="1026" w:type="dxa"/>
            <w:vAlign w:val="center"/>
          </w:tcPr>
          <w:p w:rsidR="005C6129" w:rsidRDefault="00BD3A1C">
            <w:pPr>
              <w:autoSpaceDE w:val="0"/>
              <w:autoSpaceDN w:val="0"/>
              <w:adjustRightInd w:val="0"/>
              <w:jc w:val="center"/>
              <w:rPr>
                <w:rFonts w:ascii="宋体" w:hAnsi="宋体" w:cs="宋体"/>
                <w:b/>
                <w:szCs w:val="21"/>
                <w:lang w:val="zh-CN"/>
              </w:rPr>
            </w:pPr>
            <w:r>
              <w:rPr>
                <w:rFonts w:ascii="宋体" w:hAnsi="宋体" w:cs="宋体" w:hint="eastAsia"/>
                <w:b/>
                <w:szCs w:val="21"/>
                <w:lang w:val="zh-CN"/>
              </w:rPr>
              <w:t>备注</w:t>
            </w:r>
          </w:p>
        </w:tc>
      </w:tr>
      <w:tr w:rsidR="005C6129">
        <w:trPr>
          <w:trHeight w:val="352"/>
          <w:jc w:val="center"/>
        </w:trPr>
        <w:tc>
          <w:tcPr>
            <w:tcW w:w="773" w:type="dxa"/>
          </w:tcPr>
          <w:p w:rsidR="005C6129" w:rsidRDefault="005C6129">
            <w:pPr>
              <w:autoSpaceDE w:val="0"/>
              <w:autoSpaceDN w:val="0"/>
              <w:adjustRightInd w:val="0"/>
              <w:rPr>
                <w:rFonts w:ascii="宋体" w:hAnsi="宋体" w:cs="宋体"/>
                <w:szCs w:val="21"/>
                <w:lang w:val="zh-CN"/>
              </w:rPr>
            </w:pPr>
          </w:p>
        </w:tc>
        <w:tc>
          <w:tcPr>
            <w:tcW w:w="1710" w:type="dxa"/>
          </w:tcPr>
          <w:p w:rsidR="005C6129" w:rsidRDefault="005C6129">
            <w:pPr>
              <w:autoSpaceDE w:val="0"/>
              <w:autoSpaceDN w:val="0"/>
              <w:adjustRightInd w:val="0"/>
              <w:rPr>
                <w:rFonts w:ascii="宋体" w:hAnsi="宋体" w:cs="宋体"/>
                <w:szCs w:val="21"/>
                <w:lang w:val="zh-CN"/>
              </w:rPr>
            </w:pPr>
          </w:p>
        </w:tc>
        <w:tc>
          <w:tcPr>
            <w:tcW w:w="1365" w:type="dxa"/>
          </w:tcPr>
          <w:p w:rsidR="005C6129" w:rsidRDefault="005C6129">
            <w:pPr>
              <w:autoSpaceDE w:val="0"/>
              <w:autoSpaceDN w:val="0"/>
              <w:adjustRightInd w:val="0"/>
              <w:rPr>
                <w:rFonts w:ascii="宋体" w:hAnsi="宋体" w:cs="宋体"/>
                <w:szCs w:val="21"/>
                <w:lang w:val="zh-CN"/>
              </w:rPr>
            </w:pPr>
          </w:p>
        </w:tc>
        <w:tc>
          <w:tcPr>
            <w:tcW w:w="1455" w:type="dxa"/>
          </w:tcPr>
          <w:p w:rsidR="005C6129" w:rsidRDefault="005C6129">
            <w:pPr>
              <w:autoSpaceDE w:val="0"/>
              <w:autoSpaceDN w:val="0"/>
              <w:adjustRightInd w:val="0"/>
              <w:rPr>
                <w:rFonts w:ascii="宋体" w:hAnsi="宋体" w:cs="宋体"/>
                <w:szCs w:val="21"/>
                <w:lang w:val="zh-CN"/>
              </w:rPr>
            </w:pPr>
          </w:p>
        </w:tc>
        <w:tc>
          <w:tcPr>
            <w:tcW w:w="1300" w:type="dxa"/>
          </w:tcPr>
          <w:p w:rsidR="005C6129" w:rsidRDefault="005C6129">
            <w:pPr>
              <w:autoSpaceDE w:val="0"/>
              <w:autoSpaceDN w:val="0"/>
              <w:adjustRightInd w:val="0"/>
              <w:rPr>
                <w:rFonts w:ascii="宋体" w:hAnsi="宋体" w:cs="宋体"/>
                <w:szCs w:val="21"/>
                <w:lang w:val="zh-CN"/>
              </w:rPr>
            </w:pPr>
          </w:p>
        </w:tc>
        <w:tc>
          <w:tcPr>
            <w:tcW w:w="1026" w:type="dxa"/>
          </w:tcPr>
          <w:p w:rsidR="005C6129" w:rsidRDefault="005C6129">
            <w:pPr>
              <w:autoSpaceDE w:val="0"/>
              <w:autoSpaceDN w:val="0"/>
              <w:adjustRightInd w:val="0"/>
              <w:rPr>
                <w:rFonts w:ascii="宋体" w:hAnsi="宋体" w:cs="宋体"/>
                <w:szCs w:val="21"/>
                <w:lang w:val="zh-CN"/>
              </w:rPr>
            </w:pPr>
          </w:p>
        </w:tc>
        <w:tc>
          <w:tcPr>
            <w:tcW w:w="1026" w:type="dxa"/>
          </w:tcPr>
          <w:p w:rsidR="005C6129" w:rsidRDefault="005C6129">
            <w:pPr>
              <w:autoSpaceDE w:val="0"/>
              <w:autoSpaceDN w:val="0"/>
              <w:adjustRightInd w:val="0"/>
              <w:rPr>
                <w:rFonts w:ascii="宋体" w:hAnsi="宋体" w:cs="宋体"/>
                <w:szCs w:val="21"/>
                <w:lang w:val="zh-CN"/>
              </w:rPr>
            </w:pPr>
          </w:p>
        </w:tc>
      </w:tr>
      <w:tr w:rsidR="005C6129">
        <w:trPr>
          <w:trHeight w:val="352"/>
          <w:jc w:val="center"/>
        </w:trPr>
        <w:tc>
          <w:tcPr>
            <w:tcW w:w="773" w:type="dxa"/>
          </w:tcPr>
          <w:p w:rsidR="005C6129" w:rsidRDefault="005C6129">
            <w:pPr>
              <w:autoSpaceDE w:val="0"/>
              <w:autoSpaceDN w:val="0"/>
              <w:adjustRightInd w:val="0"/>
              <w:rPr>
                <w:rFonts w:ascii="宋体" w:hAnsi="宋体" w:cs="宋体"/>
                <w:szCs w:val="21"/>
                <w:lang w:val="zh-CN"/>
              </w:rPr>
            </w:pPr>
          </w:p>
        </w:tc>
        <w:tc>
          <w:tcPr>
            <w:tcW w:w="1710" w:type="dxa"/>
          </w:tcPr>
          <w:p w:rsidR="005C6129" w:rsidRDefault="005C6129">
            <w:pPr>
              <w:autoSpaceDE w:val="0"/>
              <w:autoSpaceDN w:val="0"/>
              <w:adjustRightInd w:val="0"/>
              <w:rPr>
                <w:rFonts w:ascii="宋体" w:hAnsi="宋体" w:cs="宋体"/>
                <w:szCs w:val="21"/>
                <w:lang w:val="zh-CN"/>
              </w:rPr>
            </w:pPr>
          </w:p>
        </w:tc>
        <w:tc>
          <w:tcPr>
            <w:tcW w:w="1365" w:type="dxa"/>
          </w:tcPr>
          <w:p w:rsidR="005C6129" w:rsidRDefault="005C6129">
            <w:pPr>
              <w:autoSpaceDE w:val="0"/>
              <w:autoSpaceDN w:val="0"/>
              <w:adjustRightInd w:val="0"/>
              <w:rPr>
                <w:rFonts w:ascii="宋体" w:hAnsi="宋体" w:cs="宋体"/>
                <w:szCs w:val="21"/>
                <w:lang w:val="zh-CN"/>
              </w:rPr>
            </w:pPr>
          </w:p>
        </w:tc>
        <w:tc>
          <w:tcPr>
            <w:tcW w:w="1455" w:type="dxa"/>
          </w:tcPr>
          <w:p w:rsidR="005C6129" w:rsidRDefault="005C6129">
            <w:pPr>
              <w:autoSpaceDE w:val="0"/>
              <w:autoSpaceDN w:val="0"/>
              <w:adjustRightInd w:val="0"/>
              <w:rPr>
                <w:rFonts w:ascii="宋体" w:hAnsi="宋体" w:cs="宋体"/>
                <w:szCs w:val="21"/>
                <w:lang w:val="zh-CN"/>
              </w:rPr>
            </w:pPr>
          </w:p>
        </w:tc>
        <w:tc>
          <w:tcPr>
            <w:tcW w:w="1300" w:type="dxa"/>
          </w:tcPr>
          <w:p w:rsidR="005C6129" w:rsidRDefault="005C6129">
            <w:pPr>
              <w:autoSpaceDE w:val="0"/>
              <w:autoSpaceDN w:val="0"/>
              <w:adjustRightInd w:val="0"/>
              <w:rPr>
                <w:rFonts w:ascii="宋体" w:hAnsi="宋体" w:cs="宋体"/>
                <w:szCs w:val="21"/>
                <w:lang w:val="zh-CN"/>
              </w:rPr>
            </w:pPr>
          </w:p>
        </w:tc>
        <w:tc>
          <w:tcPr>
            <w:tcW w:w="1026" w:type="dxa"/>
          </w:tcPr>
          <w:p w:rsidR="005C6129" w:rsidRDefault="005C6129">
            <w:pPr>
              <w:autoSpaceDE w:val="0"/>
              <w:autoSpaceDN w:val="0"/>
              <w:adjustRightInd w:val="0"/>
              <w:rPr>
                <w:rFonts w:ascii="宋体" w:hAnsi="宋体" w:cs="宋体"/>
                <w:szCs w:val="21"/>
                <w:lang w:val="zh-CN"/>
              </w:rPr>
            </w:pPr>
          </w:p>
        </w:tc>
        <w:tc>
          <w:tcPr>
            <w:tcW w:w="1026" w:type="dxa"/>
          </w:tcPr>
          <w:p w:rsidR="005C6129" w:rsidRDefault="005C6129">
            <w:pPr>
              <w:autoSpaceDE w:val="0"/>
              <w:autoSpaceDN w:val="0"/>
              <w:adjustRightInd w:val="0"/>
              <w:rPr>
                <w:rFonts w:ascii="宋体" w:hAnsi="宋体" w:cs="宋体"/>
                <w:szCs w:val="21"/>
                <w:lang w:val="zh-CN"/>
              </w:rPr>
            </w:pPr>
          </w:p>
        </w:tc>
      </w:tr>
      <w:tr w:rsidR="005C6129">
        <w:trPr>
          <w:trHeight w:val="362"/>
          <w:jc w:val="center"/>
        </w:trPr>
        <w:tc>
          <w:tcPr>
            <w:tcW w:w="773" w:type="dxa"/>
          </w:tcPr>
          <w:p w:rsidR="005C6129" w:rsidRDefault="005C6129">
            <w:pPr>
              <w:autoSpaceDE w:val="0"/>
              <w:autoSpaceDN w:val="0"/>
              <w:adjustRightInd w:val="0"/>
              <w:rPr>
                <w:rFonts w:ascii="宋体" w:hAnsi="宋体" w:cs="宋体"/>
                <w:szCs w:val="21"/>
                <w:lang w:val="zh-CN"/>
              </w:rPr>
            </w:pPr>
          </w:p>
        </w:tc>
        <w:tc>
          <w:tcPr>
            <w:tcW w:w="1710" w:type="dxa"/>
          </w:tcPr>
          <w:p w:rsidR="005C6129" w:rsidRDefault="005C6129">
            <w:pPr>
              <w:autoSpaceDE w:val="0"/>
              <w:autoSpaceDN w:val="0"/>
              <w:adjustRightInd w:val="0"/>
              <w:rPr>
                <w:rFonts w:ascii="宋体" w:hAnsi="宋体" w:cs="宋体"/>
                <w:szCs w:val="21"/>
                <w:lang w:val="zh-CN"/>
              </w:rPr>
            </w:pPr>
          </w:p>
        </w:tc>
        <w:tc>
          <w:tcPr>
            <w:tcW w:w="1365" w:type="dxa"/>
          </w:tcPr>
          <w:p w:rsidR="005C6129" w:rsidRDefault="005C6129">
            <w:pPr>
              <w:autoSpaceDE w:val="0"/>
              <w:autoSpaceDN w:val="0"/>
              <w:adjustRightInd w:val="0"/>
              <w:rPr>
                <w:rFonts w:ascii="宋体" w:hAnsi="宋体" w:cs="宋体"/>
                <w:szCs w:val="21"/>
                <w:lang w:val="zh-CN"/>
              </w:rPr>
            </w:pPr>
          </w:p>
        </w:tc>
        <w:tc>
          <w:tcPr>
            <w:tcW w:w="1455" w:type="dxa"/>
          </w:tcPr>
          <w:p w:rsidR="005C6129" w:rsidRDefault="005C6129">
            <w:pPr>
              <w:autoSpaceDE w:val="0"/>
              <w:autoSpaceDN w:val="0"/>
              <w:adjustRightInd w:val="0"/>
              <w:rPr>
                <w:rFonts w:ascii="宋体" w:hAnsi="宋体" w:cs="宋体"/>
                <w:szCs w:val="21"/>
                <w:lang w:val="zh-CN"/>
              </w:rPr>
            </w:pPr>
          </w:p>
        </w:tc>
        <w:tc>
          <w:tcPr>
            <w:tcW w:w="1300" w:type="dxa"/>
          </w:tcPr>
          <w:p w:rsidR="005C6129" w:rsidRDefault="005C6129">
            <w:pPr>
              <w:autoSpaceDE w:val="0"/>
              <w:autoSpaceDN w:val="0"/>
              <w:adjustRightInd w:val="0"/>
              <w:rPr>
                <w:rFonts w:ascii="宋体" w:hAnsi="宋体" w:cs="宋体"/>
                <w:szCs w:val="21"/>
                <w:lang w:val="zh-CN"/>
              </w:rPr>
            </w:pPr>
          </w:p>
        </w:tc>
        <w:tc>
          <w:tcPr>
            <w:tcW w:w="1026" w:type="dxa"/>
          </w:tcPr>
          <w:p w:rsidR="005C6129" w:rsidRDefault="005C6129">
            <w:pPr>
              <w:autoSpaceDE w:val="0"/>
              <w:autoSpaceDN w:val="0"/>
              <w:adjustRightInd w:val="0"/>
              <w:rPr>
                <w:rFonts w:ascii="宋体" w:hAnsi="宋体" w:cs="宋体"/>
                <w:szCs w:val="21"/>
                <w:lang w:val="zh-CN"/>
              </w:rPr>
            </w:pPr>
          </w:p>
        </w:tc>
        <w:tc>
          <w:tcPr>
            <w:tcW w:w="1026" w:type="dxa"/>
          </w:tcPr>
          <w:p w:rsidR="005C6129" w:rsidRDefault="005C6129">
            <w:pPr>
              <w:autoSpaceDE w:val="0"/>
              <w:autoSpaceDN w:val="0"/>
              <w:adjustRightInd w:val="0"/>
              <w:rPr>
                <w:rFonts w:ascii="宋体" w:hAnsi="宋体" w:cs="宋体"/>
                <w:szCs w:val="21"/>
                <w:lang w:val="zh-CN"/>
              </w:rPr>
            </w:pPr>
          </w:p>
        </w:tc>
      </w:tr>
      <w:tr w:rsidR="005C6129">
        <w:trPr>
          <w:trHeight w:val="362"/>
          <w:jc w:val="center"/>
        </w:trPr>
        <w:tc>
          <w:tcPr>
            <w:tcW w:w="773" w:type="dxa"/>
          </w:tcPr>
          <w:p w:rsidR="005C6129" w:rsidRDefault="005C6129">
            <w:pPr>
              <w:autoSpaceDE w:val="0"/>
              <w:autoSpaceDN w:val="0"/>
              <w:adjustRightInd w:val="0"/>
              <w:rPr>
                <w:rFonts w:ascii="宋体" w:hAnsi="宋体" w:cs="宋体"/>
                <w:szCs w:val="21"/>
                <w:lang w:val="zh-CN"/>
              </w:rPr>
            </w:pPr>
          </w:p>
        </w:tc>
        <w:tc>
          <w:tcPr>
            <w:tcW w:w="1710" w:type="dxa"/>
          </w:tcPr>
          <w:p w:rsidR="005C6129" w:rsidRDefault="005C6129">
            <w:pPr>
              <w:autoSpaceDE w:val="0"/>
              <w:autoSpaceDN w:val="0"/>
              <w:adjustRightInd w:val="0"/>
              <w:rPr>
                <w:rFonts w:ascii="宋体" w:hAnsi="宋体" w:cs="宋体"/>
                <w:szCs w:val="21"/>
                <w:lang w:val="zh-CN"/>
              </w:rPr>
            </w:pPr>
          </w:p>
        </w:tc>
        <w:tc>
          <w:tcPr>
            <w:tcW w:w="1365" w:type="dxa"/>
          </w:tcPr>
          <w:p w:rsidR="005C6129" w:rsidRDefault="005C6129">
            <w:pPr>
              <w:autoSpaceDE w:val="0"/>
              <w:autoSpaceDN w:val="0"/>
              <w:adjustRightInd w:val="0"/>
              <w:rPr>
                <w:rFonts w:ascii="宋体" w:hAnsi="宋体" w:cs="宋体"/>
                <w:szCs w:val="21"/>
                <w:lang w:val="zh-CN"/>
              </w:rPr>
            </w:pPr>
          </w:p>
        </w:tc>
        <w:tc>
          <w:tcPr>
            <w:tcW w:w="1455" w:type="dxa"/>
          </w:tcPr>
          <w:p w:rsidR="005C6129" w:rsidRDefault="005C6129">
            <w:pPr>
              <w:autoSpaceDE w:val="0"/>
              <w:autoSpaceDN w:val="0"/>
              <w:adjustRightInd w:val="0"/>
              <w:rPr>
                <w:rFonts w:ascii="宋体" w:hAnsi="宋体" w:cs="宋体"/>
                <w:szCs w:val="21"/>
                <w:lang w:val="zh-CN"/>
              </w:rPr>
            </w:pPr>
          </w:p>
        </w:tc>
        <w:tc>
          <w:tcPr>
            <w:tcW w:w="1300" w:type="dxa"/>
          </w:tcPr>
          <w:p w:rsidR="005C6129" w:rsidRDefault="005C6129">
            <w:pPr>
              <w:autoSpaceDE w:val="0"/>
              <w:autoSpaceDN w:val="0"/>
              <w:adjustRightInd w:val="0"/>
              <w:rPr>
                <w:rFonts w:ascii="宋体" w:hAnsi="宋体" w:cs="宋体"/>
                <w:szCs w:val="21"/>
                <w:lang w:val="zh-CN"/>
              </w:rPr>
            </w:pPr>
          </w:p>
        </w:tc>
        <w:tc>
          <w:tcPr>
            <w:tcW w:w="1026" w:type="dxa"/>
          </w:tcPr>
          <w:p w:rsidR="005C6129" w:rsidRDefault="005C6129">
            <w:pPr>
              <w:autoSpaceDE w:val="0"/>
              <w:autoSpaceDN w:val="0"/>
              <w:adjustRightInd w:val="0"/>
              <w:rPr>
                <w:rFonts w:ascii="宋体" w:hAnsi="宋体" w:cs="宋体"/>
                <w:szCs w:val="21"/>
                <w:lang w:val="zh-CN"/>
              </w:rPr>
            </w:pPr>
          </w:p>
        </w:tc>
        <w:tc>
          <w:tcPr>
            <w:tcW w:w="1026" w:type="dxa"/>
          </w:tcPr>
          <w:p w:rsidR="005C6129" w:rsidRDefault="005C6129">
            <w:pPr>
              <w:autoSpaceDE w:val="0"/>
              <w:autoSpaceDN w:val="0"/>
              <w:adjustRightInd w:val="0"/>
              <w:rPr>
                <w:rFonts w:ascii="宋体" w:hAnsi="宋体" w:cs="宋体"/>
                <w:szCs w:val="21"/>
                <w:lang w:val="zh-CN"/>
              </w:rPr>
            </w:pPr>
          </w:p>
        </w:tc>
      </w:tr>
      <w:tr w:rsidR="005C6129">
        <w:trPr>
          <w:trHeight w:val="362"/>
          <w:jc w:val="center"/>
        </w:trPr>
        <w:tc>
          <w:tcPr>
            <w:tcW w:w="773" w:type="dxa"/>
          </w:tcPr>
          <w:p w:rsidR="005C6129" w:rsidRDefault="005C6129">
            <w:pPr>
              <w:autoSpaceDE w:val="0"/>
              <w:autoSpaceDN w:val="0"/>
              <w:adjustRightInd w:val="0"/>
              <w:rPr>
                <w:rFonts w:ascii="宋体" w:hAnsi="宋体" w:cs="宋体"/>
                <w:szCs w:val="21"/>
                <w:lang w:val="zh-CN"/>
              </w:rPr>
            </w:pPr>
          </w:p>
        </w:tc>
        <w:tc>
          <w:tcPr>
            <w:tcW w:w="1710" w:type="dxa"/>
          </w:tcPr>
          <w:p w:rsidR="005C6129" w:rsidRDefault="005C6129">
            <w:pPr>
              <w:autoSpaceDE w:val="0"/>
              <w:autoSpaceDN w:val="0"/>
              <w:adjustRightInd w:val="0"/>
              <w:rPr>
                <w:rFonts w:ascii="宋体" w:hAnsi="宋体" w:cs="宋体"/>
                <w:szCs w:val="21"/>
                <w:lang w:val="zh-CN"/>
              </w:rPr>
            </w:pPr>
          </w:p>
        </w:tc>
        <w:tc>
          <w:tcPr>
            <w:tcW w:w="1365" w:type="dxa"/>
          </w:tcPr>
          <w:p w:rsidR="005C6129" w:rsidRDefault="005C6129">
            <w:pPr>
              <w:autoSpaceDE w:val="0"/>
              <w:autoSpaceDN w:val="0"/>
              <w:adjustRightInd w:val="0"/>
              <w:rPr>
                <w:rFonts w:ascii="宋体" w:hAnsi="宋体" w:cs="宋体"/>
                <w:szCs w:val="21"/>
                <w:lang w:val="zh-CN"/>
              </w:rPr>
            </w:pPr>
          </w:p>
        </w:tc>
        <w:tc>
          <w:tcPr>
            <w:tcW w:w="1455" w:type="dxa"/>
          </w:tcPr>
          <w:p w:rsidR="005C6129" w:rsidRDefault="005C6129">
            <w:pPr>
              <w:autoSpaceDE w:val="0"/>
              <w:autoSpaceDN w:val="0"/>
              <w:adjustRightInd w:val="0"/>
              <w:rPr>
                <w:rFonts w:ascii="宋体" w:hAnsi="宋体" w:cs="宋体"/>
                <w:szCs w:val="21"/>
                <w:lang w:val="zh-CN"/>
              </w:rPr>
            </w:pPr>
          </w:p>
        </w:tc>
        <w:tc>
          <w:tcPr>
            <w:tcW w:w="1300" w:type="dxa"/>
          </w:tcPr>
          <w:p w:rsidR="005C6129" w:rsidRDefault="005C6129">
            <w:pPr>
              <w:autoSpaceDE w:val="0"/>
              <w:autoSpaceDN w:val="0"/>
              <w:adjustRightInd w:val="0"/>
              <w:rPr>
                <w:rFonts w:ascii="宋体" w:hAnsi="宋体" w:cs="宋体"/>
                <w:szCs w:val="21"/>
                <w:lang w:val="zh-CN"/>
              </w:rPr>
            </w:pPr>
          </w:p>
        </w:tc>
        <w:tc>
          <w:tcPr>
            <w:tcW w:w="1026" w:type="dxa"/>
          </w:tcPr>
          <w:p w:rsidR="005C6129" w:rsidRDefault="005C6129">
            <w:pPr>
              <w:autoSpaceDE w:val="0"/>
              <w:autoSpaceDN w:val="0"/>
              <w:adjustRightInd w:val="0"/>
              <w:rPr>
                <w:rFonts w:ascii="宋体" w:hAnsi="宋体" w:cs="宋体"/>
                <w:szCs w:val="21"/>
                <w:lang w:val="zh-CN"/>
              </w:rPr>
            </w:pPr>
          </w:p>
        </w:tc>
        <w:tc>
          <w:tcPr>
            <w:tcW w:w="1026" w:type="dxa"/>
          </w:tcPr>
          <w:p w:rsidR="005C6129" w:rsidRDefault="005C6129">
            <w:pPr>
              <w:autoSpaceDE w:val="0"/>
              <w:autoSpaceDN w:val="0"/>
              <w:adjustRightInd w:val="0"/>
              <w:rPr>
                <w:rFonts w:ascii="宋体" w:hAnsi="宋体" w:cs="宋体"/>
                <w:szCs w:val="21"/>
                <w:lang w:val="zh-CN"/>
              </w:rPr>
            </w:pPr>
          </w:p>
        </w:tc>
      </w:tr>
    </w:tbl>
    <w:p w:rsidR="005C6129" w:rsidRDefault="005C6129">
      <w:pPr>
        <w:rPr>
          <w:rFonts w:ascii="宋体" w:hAnsi="宋体" w:cs="宋体"/>
          <w:szCs w:val="21"/>
          <w:lang w:val="zh-CN"/>
        </w:rPr>
      </w:pPr>
    </w:p>
    <w:p w:rsidR="005C6129" w:rsidRDefault="00BD3A1C">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供应商（盖章）</w:t>
      </w:r>
      <w:r>
        <w:rPr>
          <w:rFonts w:ascii="宋体" w:hAnsi="宋体" w:cs="宋体" w:hint="eastAsia"/>
          <w:kern w:val="0"/>
          <w:szCs w:val="21"/>
        </w:rPr>
        <w:t>:</w:t>
      </w:r>
      <w:r>
        <w:rPr>
          <w:rFonts w:ascii="宋体" w:hAnsi="宋体" w:cs="宋体" w:hint="eastAsia"/>
          <w:kern w:val="0"/>
          <w:szCs w:val="21"/>
          <w:u w:val="single"/>
        </w:rPr>
        <w:t xml:space="preserve">            </w:t>
      </w:r>
    </w:p>
    <w:p w:rsidR="005C6129" w:rsidRDefault="00BD3A1C">
      <w:pPr>
        <w:widowControl/>
        <w:shd w:val="clear" w:color="auto" w:fill="FFFFFF"/>
        <w:spacing w:line="360" w:lineRule="auto"/>
        <w:jc w:val="left"/>
        <w:rPr>
          <w:rFonts w:ascii="宋体" w:hAnsi="宋体" w:cs="宋体"/>
          <w:kern w:val="0"/>
          <w:szCs w:val="21"/>
          <w:u w:val="single"/>
        </w:rPr>
      </w:pPr>
      <w:r>
        <w:rPr>
          <w:rFonts w:ascii="宋体" w:hAnsi="宋体" w:cs="宋体" w:hint="eastAsia"/>
          <w:kern w:val="0"/>
          <w:szCs w:val="21"/>
        </w:rPr>
        <w:t>授权代表（签字）：</w:t>
      </w:r>
      <w:r>
        <w:rPr>
          <w:rFonts w:ascii="宋体" w:hAnsi="宋体" w:cs="宋体" w:hint="eastAsia"/>
          <w:kern w:val="0"/>
          <w:szCs w:val="21"/>
          <w:u w:val="single"/>
        </w:rPr>
        <w:t>          </w:t>
      </w:r>
    </w:p>
    <w:p w:rsidR="005C6129" w:rsidRDefault="00BD3A1C">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日</w:t>
      </w:r>
      <w:r>
        <w:rPr>
          <w:rFonts w:ascii="宋体" w:hAnsi="宋体" w:cs="宋体" w:hint="eastAsia"/>
          <w:kern w:val="0"/>
          <w:szCs w:val="21"/>
        </w:rPr>
        <w:t xml:space="preserve">    </w:t>
      </w:r>
      <w:r>
        <w:rPr>
          <w:rFonts w:ascii="宋体" w:hAnsi="宋体" w:cs="宋体" w:hint="eastAsia"/>
          <w:kern w:val="0"/>
          <w:szCs w:val="21"/>
        </w:rPr>
        <w:t>期：</w:t>
      </w: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rPr>
        <w:t>月</w:t>
      </w:r>
      <w:r>
        <w:rPr>
          <w:rFonts w:ascii="宋体" w:hAnsi="宋体" w:cs="宋体" w:hint="eastAsia"/>
          <w:kern w:val="0"/>
          <w:szCs w:val="21"/>
        </w:rPr>
        <w:t xml:space="preserve">    </w:t>
      </w:r>
      <w:r>
        <w:rPr>
          <w:rFonts w:ascii="宋体" w:hAnsi="宋体" w:cs="宋体" w:hint="eastAsia"/>
          <w:kern w:val="0"/>
          <w:szCs w:val="21"/>
        </w:rPr>
        <w:t>日</w:t>
      </w:r>
    </w:p>
    <w:p w:rsidR="005C6129" w:rsidRDefault="005C6129">
      <w:pPr>
        <w:widowControl/>
        <w:shd w:val="clear" w:color="auto" w:fill="FFFFFF"/>
        <w:spacing w:line="360" w:lineRule="auto"/>
        <w:ind w:firstLine="4200"/>
        <w:rPr>
          <w:rFonts w:ascii="宋体" w:hAnsi="宋体" w:cs="宋体"/>
          <w:kern w:val="0"/>
          <w:szCs w:val="21"/>
        </w:rPr>
      </w:pPr>
    </w:p>
    <w:p w:rsidR="005C6129" w:rsidRDefault="00BD3A1C">
      <w:pPr>
        <w:spacing w:line="360" w:lineRule="auto"/>
        <w:ind w:firstLineChars="2800" w:firstLine="5880"/>
      </w:pPr>
      <w:r>
        <w:rPr>
          <w:rFonts w:ascii="宋体" w:hAnsi="宋体" w:cs="宋体" w:hint="eastAsia"/>
          <w:szCs w:val="21"/>
          <w:lang w:val="zh-CN"/>
        </w:rPr>
        <w:br w:type="page"/>
      </w:r>
    </w:p>
    <w:p w:rsidR="005C6129" w:rsidRDefault="005C6129">
      <w:pPr>
        <w:pStyle w:val="af0"/>
        <w:ind w:firstLine="422"/>
      </w:pPr>
    </w:p>
    <w:p w:rsidR="005C6129" w:rsidRDefault="005C6129">
      <w:pPr>
        <w:pStyle w:val="af0"/>
        <w:ind w:firstLine="422"/>
      </w:pPr>
    </w:p>
    <w:p w:rsidR="005C6129" w:rsidRDefault="005C6129">
      <w:pPr>
        <w:pStyle w:val="af0"/>
        <w:ind w:firstLine="422"/>
      </w:pPr>
    </w:p>
    <w:p w:rsidR="005C6129" w:rsidRDefault="005C6129">
      <w:pPr>
        <w:pStyle w:val="af0"/>
        <w:ind w:firstLine="422"/>
      </w:pPr>
    </w:p>
    <w:p w:rsidR="005C6129" w:rsidRDefault="005C6129">
      <w:pPr>
        <w:pStyle w:val="af0"/>
        <w:ind w:firstLine="422"/>
      </w:pPr>
    </w:p>
    <w:p w:rsidR="005C6129" w:rsidRDefault="005C6129">
      <w:pPr>
        <w:pStyle w:val="af0"/>
        <w:ind w:firstLine="422"/>
      </w:pPr>
    </w:p>
    <w:p w:rsidR="005C6129" w:rsidRDefault="005C6129">
      <w:pPr>
        <w:pStyle w:val="af0"/>
        <w:ind w:firstLine="422"/>
      </w:pPr>
    </w:p>
    <w:p w:rsidR="005C6129" w:rsidRDefault="005C6129">
      <w:pPr>
        <w:pStyle w:val="af0"/>
        <w:ind w:firstLine="422"/>
      </w:pPr>
    </w:p>
    <w:p w:rsidR="005C6129" w:rsidRDefault="005C6129">
      <w:pPr>
        <w:pStyle w:val="af0"/>
        <w:ind w:firstLine="422"/>
      </w:pPr>
    </w:p>
    <w:p w:rsidR="005C6129" w:rsidRDefault="005C6129">
      <w:pPr>
        <w:pStyle w:val="af0"/>
        <w:ind w:firstLine="422"/>
      </w:pPr>
    </w:p>
    <w:p w:rsidR="005C6129" w:rsidRDefault="005C6129">
      <w:pPr>
        <w:pStyle w:val="af0"/>
        <w:ind w:firstLine="422"/>
      </w:pPr>
    </w:p>
    <w:p w:rsidR="005C6129" w:rsidRDefault="005C6129">
      <w:pPr>
        <w:pStyle w:val="af0"/>
        <w:ind w:firstLine="422"/>
      </w:pPr>
    </w:p>
    <w:p w:rsidR="005C6129" w:rsidRDefault="005C6129">
      <w:pPr>
        <w:pStyle w:val="af0"/>
        <w:ind w:firstLineChars="0" w:firstLine="0"/>
      </w:pPr>
    </w:p>
    <w:p w:rsidR="005C6129" w:rsidRDefault="005C6129">
      <w:pPr>
        <w:pStyle w:val="af0"/>
        <w:ind w:firstLine="422"/>
      </w:pPr>
    </w:p>
    <w:p w:rsidR="005C6129" w:rsidRDefault="00BD3A1C">
      <w:pPr>
        <w:widowControl/>
        <w:jc w:val="left"/>
      </w:pPr>
      <w:r>
        <w:rPr>
          <w:rFonts w:ascii="宋体" w:hAnsi="宋体" w:cs="宋体" w:hint="eastAsia"/>
          <w:b/>
          <w:bCs/>
          <w:color w:val="000000"/>
          <w:kern w:val="0"/>
          <w:sz w:val="28"/>
          <w:szCs w:val="28"/>
        </w:rPr>
        <w:t>附件八、项目实施方案（自拟）</w:t>
      </w:r>
      <w:r>
        <w:rPr>
          <w:rFonts w:ascii="宋体" w:hAnsi="宋体" w:cs="宋体" w:hint="eastAsia"/>
          <w:b/>
          <w:bCs/>
          <w:color w:val="000000"/>
          <w:kern w:val="0"/>
          <w:sz w:val="28"/>
          <w:szCs w:val="28"/>
        </w:rPr>
        <w:t xml:space="preserve"> </w:t>
      </w:r>
    </w:p>
    <w:p w:rsidR="005C6129" w:rsidRDefault="00BD3A1C">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供应商应针对本项目采购需求特点，自行编制包含但不限于以下内容的项目实施方案：</w:t>
      </w:r>
      <w:r>
        <w:rPr>
          <w:rFonts w:ascii="宋体" w:hAnsi="宋体" w:cs="宋体" w:hint="eastAsia"/>
          <w:color w:val="000000"/>
          <w:kern w:val="0"/>
          <w:szCs w:val="21"/>
        </w:rPr>
        <w:t xml:space="preserve"> </w:t>
      </w:r>
    </w:p>
    <w:p w:rsidR="005C6129" w:rsidRDefault="00BD3A1C">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项目实施的总体方案、技术服务实施方案、质量保障方案、进度计划安排、项目验收方案、</w:t>
      </w:r>
      <w:r>
        <w:rPr>
          <w:rFonts w:ascii="宋体" w:hAnsi="宋体" w:cs="宋体" w:hint="eastAsia"/>
          <w:color w:val="000000"/>
          <w:kern w:val="0"/>
          <w:szCs w:val="21"/>
        </w:rPr>
        <w:t xml:space="preserve"> </w:t>
      </w:r>
      <w:r>
        <w:rPr>
          <w:rFonts w:ascii="宋体" w:hAnsi="宋体" w:cs="宋体" w:hint="eastAsia"/>
          <w:color w:val="000000"/>
          <w:kern w:val="0"/>
          <w:szCs w:val="21"/>
        </w:rPr>
        <w:t>采购需求章节中要求的具体实施方案、服务承诺及供应商认为需要提供的其它方案。</w:t>
      </w:r>
      <w:r>
        <w:rPr>
          <w:rFonts w:ascii="宋体" w:hAnsi="宋体" w:cs="宋体" w:hint="eastAsia"/>
          <w:color w:val="000000"/>
          <w:kern w:val="0"/>
          <w:szCs w:val="21"/>
        </w:rPr>
        <w:t xml:space="preserve"> </w:t>
      </w:r>
    </w:p>
    <w:p w:rsidR="005C6129" w:rsidRDefault="005C6129">
      <w:pPr>
        <w:widowControl/>
        <w:spacing w:line="360" w:lineRule="auto"/>
        <w:ind w:firstLineChars="200" w:firstLine="420"/>
        <w:jc w:val="left"/>
        <w:rPr>
          <w:rFonts w:ascii="宋体" w:hAnsi="宋体" w:cs="宋体"/>
          <w:color w:val="000000"/>
          <w:kern w:val="0"/>
          <w:szCs w:val="21"/>
        </w:rPr>
      </w:pPr>
    </w:p>
    <w:p w:rsidR="005C6129" w:rsidRDefault="005C6129">
      <w:pPr>
        <w:widowControl/>
        <w:spacing w:line="360" w:lineRule="auto"/>
        <w:ind w:firstLineChars="200" w:firstLine="420"/>
        <w:jc w:val="left"/>
        <w:rPr>
          <w:rFonts w:ascii="宋体" w:hAnsi="宋体" w:cs="宋体"/>
          <w:color w:val="000000"/>
          <w:kern w:val="0"/>
          <w:szCs w:val="21"/>
        </w:rPr>
      </w:pPr>
    </w:p>
    <w:p w:rsidR="005C6129" w:rsidRDefault="005C6129">
      <w:pPr>
        <w:widowControl/>
        <w:spacing w:line="360" w:lineRule="auto"/>
        <w:ind w:firstLineChars="200" w:firstLine="420"/>
        <w:jc w:val="left"/>
        <w:rPr>
          <w:rFonts w:ascii="宋体" w:hAnsi="宋体" w:cs="宋体"/>
          <w:color w:val="000000"/>
          <w:kern w:val="0"/>
          <w:szCs w:val="21"/>
        </w:rPr>
      </w:pPr>
    </w:p>
    <w:p w:rsidR="005C6129" w:rsidRDefault="00BD3A1C">
      <w:pPr>
        <w:widowControl/>
        <w:spacing w:line="360" w:lineRule="auto"/>
        <w:ind w:firstLineChars="200" w:firstLine="420"/>
        <w:jc w:val="right"/>
        <w:rPr>
          <w:rFonts w:ascii="宋体" w:hAnsi="宋体" w:cs="宋体"/>
          <w:color w:val="000000"/>
          <w:kern w:val="0"/>
          <w:szCs w:val="21"/>
        </w:rPr>
      </w:pPr>
      <w:r>
        <w:rPr>
          <w:rFonts w:ascii="宋体" w:hAnsi="宋体" w:cs="宋体" w:hint="eastAsia"/>
          <w:color w:val="000000"/>
          <w:kern w:val="0"/>
          <w:szCs w:val="21"/>
        </w:rPr>
        <w:t>供应商名称：</w:t>
      </w:r>
      <w:r>
        <w:rPr>
          <w:rFonts w:ascii="宋体" w:hAnsi="宋体" w:cs="宋体" w:hint="eastAsia"/>
          <w:color w:val="000000"/>
          <w:kern w:val="0"/>
          <w:szCs w:val="21"/>
        </w:rPr>
        <w:t xml:space="preserve"> </w:t>
      </w:r>
      <w:r>
        <w:rPr>
          <w:rFonts w:ascii="宋体" w:hAnsi="宋体" w:cs="宋体" w:hint="eastAsia"/>
          <w:color w:val="000000"/>
          <w:kern w:val="0"/>
          <w:szCs w:val="21"/>
        </w:rPr>
        <w:t>（盖章）</w:t>
      </w:r>
    </w:p>
    <w:p w:rsidR="005C6129" w:rsidRDefault="005C6129">
      <w:pPr>
        <w:pStyle w:val="a0"/>
        <w:ind w:firstLine="420"/>
        <w:rPr>
          <w:rFonts w:ascii="宋体" w:hAnsi="宋体" w:cs="宋体"/>
          <w:color w:val="000000"/>
          <w:kern w:val="0"/>
          <w:szCs w:val="21"/>
          <w:lang w:val="en-US"/>
        </w:rPr>
      </w:pPr>
    </w:p>
    <w:p w:rsidR="005C6129" w:rsidRDefault="005C6129">
      <w:pPr>
        <w:pStyle w:val="a0"/>
        <w:ind w:firstLine="420"/>
        <w:rPr>
          <w:rFonts w:ascii="宋体" w:hAnsi="宋体" w:cs="宋体"/>
          <w:color w:val="000000"/>
          <w:kern w:val="0"/>
          <w:szCs w:val="21"/>
          <w:lang w:val="en-US"/>
        </w:rPr>
      </w:pPr>
    </w:p>
    <w:p w:rsidR="005C6129" w:rsidRDefault="005C6129">
      <w:pPr>
        <w:pStyle w:val="a0"/>
        <w:ind w:firstLine="420"/>
        <w:rPr>
          <w:rFonts w:ascii="宋体" w:hAnsi="宋体" w:cs="宋体"/>
          <w:color w:val="000000"/>
          <w:kern w:val="0"/>
          <w:szCs w:val="21"/>
          <w:lang w:val="en-US"/>
        </w:rPr>
      </w:pPr>
    </w:p>
    <w:p w:rsidR="005C6129" w:rsidRDefault="005C6129">
      <w:pPr>
        <w:pStyle w:val="a0"/>
        <w:ind w:firstLine="420"/>
        <w:rPr>
          <w:rFonts w:ascii="宋体" w:hAnsi="宋体" w:cs="宋体"/>
          <w:color w:val="000000"/>
          <w:kern w:val="0"/>
          <w:szCs w:val="21"/>
          <w:lang w:val="en-US"/>
        </w:rPr>
      </w:pPr>
    </w:p>
    <w:p w:rsidR="005C6129" w:rsidRDefault="005C6129">
      <w:pPr>
        <w:pStyle w:val="a0"/>
        <w:ind w:firstLine="420"/>
        <w:rPr>
          <w:rFonts w:ascii="宋体" w:hAnsi="宋体" w:cs="宋体"/>
          <w:color w:val="000000"/>
          <w:kern w:val="0"/>
          <w:szCs w:val="21"/>
          <w:lang w:val="en-US"/>
        </w:rPr>
      </w:pPr>
    </w:p>
    <w:p w:rsidR="005C6129" w:rsidRDefault="005C6129">
      <w:pPr>
        <w:pStyle w:val="a0"/>
        <w:ind w:firstLine="420"/>
        <w:rPr>
          <w:rFonts w:ascii="宋体" w:hAnsi="宋体" w:cs="宋体"/>
          <w:color w:val="000000"/>
          <w:kern w:val="0"/>
          <w:szCs w:val="21"/>
          <w:lang w:val="en-US"/>
        </w:rPr>
      </w:pPr>
    </w:p>
    <w:p w:rsidR="005C6129" w:rsidRDefault="005C6129">
      <w:pPr>
        <w:pStyle w:val="a0"/>
        <w:ind w:firstLine="420"/>
        <w:rPr>
          <w:rFonts w:ascii="宋体" w:hAnsi="宋体" w:cs="宋体"/>
          <w:color w:val="000000"/>
          <w:kern w:val="0"/>
          <w:szCs w:val="21"/>
          <w:lang w:val="en-US"/>
        </w:rPr>
      </w:pPr>
    </w:p>
    <w:p w:rsidR="005C6129" w:rsidRDefault="005C6129">
      <w:pPr>
        <w:pStyle w:val="a0"/>
        <w:ind w:firstLine="420"/>
        <w:rPr>
          <w:rFonts w:ascii="宋体" w:hAnsi="宋体" w:cs="宋体"/>
          <w:color w:val="000000"/>
          <w:kern w:val="0"/>
          <w:szCs w:val="21"/>
          <w:lang w:val="en-US"/>
        </w:rPr>
      </w:pPr>
    </w:p>
    <w:p w:rsidR="005C6129" w:rsidRDefault="005C6129">
      <w:pPr>
        <w:pStyle w:val="a0"/>
        <w:ind w:firstLine="420"/>
        <w:rPr>
          <w:rFonts w:ascii="宋体" w:hAnsi="宋体" w:cs="宋体"/>
          <w:color w:val="000000"/>
          <w:kern w:val="0"/>
          <w:szCs w:val="21"/>
          <w:lang w:val="en-US"/>
        </w:rPr>
      </w:pPr>
    </w:p>
    <w:p w:rsidR="005C6129" w:rsidRDefault="005C6129">
      <w:pPr>
        <w:pStyle w:val="a0"/>
        <w:ind w:firstLine="420"/>
        <w:rPr>
          <w:rFonts w:ascii="宋体" w:hAnsi="宋体" w:cs="宋体"/>
          <w:color w:val="000000"/>
          <w:kern w:val="0"/>
          <w:szCs w:val="21"/>
          <w:lang w:val="en-US"/>
        </w:rPr>
      </w:pPr>
    </w:p>
    <w:p w:rsidR="005C6129" w:rsidRDefault="005C6129">
      <w:pPr>
        <w:pStyle w:val="a0"/>
        <w:ind w:firstLine="420"/>
        <w:rPr>
          <w:rFonts w:ascii="宋体" w:hAnsi="宋体" w:cs="宋体"/>
          <w:color w:val="000000"/>
          <w:kern w:val="0"/>
          <w:szCs w:val="21"/>
          <w:lang w:val="en-US"/>
        </w:rPr>
      </w:pPr>
    </w:p>
    <w:p w:rsidR="005C6129" w:rsidRDefault="005C6129">
      <w:pPr>
        <w:widowControl/>
        <w:jc w:val="left"/>
        <w:rPr>
          <w:rFonts w:ascii="宋体" w:hAnsi="宋体" w:cs="宋体"/>
          <w:color w:val="000000"/>
          <w:kern w:val="0"/>
          <w:sz w:val="28"/>
          <w:szCs w:val="28"/>
        </w:rPr>
      </w:pPr>
    </w:p>
    <w:p w:rsidR="005C6129" w:rsidRDefault="005C6129">
      <w:pPr>
        <w:widowControl/>
        <w:jc w:val="left"/>
        <w:rPr>
          <w:rFonts w:ascii="宋体" w:hAnsi="宋体" w:cs="宋体"/>
          <w:color w:val="000000"/>
          <w:kern w:val="0"/>
          <w:sz w:val="28"/>
          <w:szCs w:val="28"/>
        </w:rPr>
      </w:pPr>
    </w:p>
    <w:p w:rsidR="005C6129" w:rsidRDefault="005C6129">
      <w:pPr>
        <w:widowControl/>
        <w:jc w:val="left"/>
        <w:rPr>
          <w:rFonts w:ascii="宋体" w:hAnsi="宋体" w:cs="宋体"/>
          <w:color w:val="000000"/>
          <w:kern w:val="0"/>
          <w:sz w:val="28"/>
          <w:szCs w:val="28"/>
        </w:rPr>
      </w:pPr>
    </w:p>
    <w:p w:rsidR="005C6129" w:rsidRDefault="005C6129">
      <w:pPr>
        <w:widowControl/>
        <w:jc w:val="left"/>
        <w:rPr>
          <w:rFonts w:ascii="宋体" w:hAnsi="宋体" w:cs="宋体"/>
          <w:color w:val="000000"/>
          <w:kern w:val="0"/>
          <w:sz w:val="28"/>
          <w:szCs w:val="28"/>
        </w:rPr>
      </w:pPr>
    </w:p>
    <w:p w:rsidR="005C6129" w:rsidRDefault="005C6129">
      <w:pPr>
        <w:widowControl/>
        <w:jc w:val="left"/>
        <w:rPr>
          <w:rFonts w:ascii="宋体" w:hAnsi="宋体" w:cs="宋体"/>
          <w:color w:val="000000"/>
          <w:kern w:val="0"/>
          <w:sz w:val="28"/>
          <w:szCs w:val="28"/>
        </w:rPr>
      </w:pPr>
    </w:p>
    <w:p w:rsidR="005C6129" w:rsidRDefault="005C6129">
      <w:pPr>
        <w:widowControl/>
        <w:jc w:val="left"/>
        <w:rPr>
          <w:rFonts w:ascii="宋体" w:hAnsi="宋体" w:cs="宋体"/>
          <w:color w:val="000000"/>
          <w:kern w:val="0"/>
          <w:sz w:val="28"/>
          <w:szCs w:val="28"/>
        </w:rPr>
      </w:pPr>
    </w:p>
    <w:p w:rsidR="005C6129" w:rsidRDefault="005C6129">
      <w:pPr>
        <w:widowControl/>
        <w:jc w:val="left"/>
        <w:rPr>
          <w:rFonts w:ascii="宋体" w:hAnsi="宋体" w:cs="宋体"/>
          <w:color w:val="000000"/>
          <w:kern w:val="0"/>
          <w:sz w:val="28"/>
          <w:szCs w:val="28"/>
        </w:rPr>
      </w:pPr>
    </w:p>
    <w:p w:rsidR="005C6129" w:rsidRDefault="005C6129">
      <w:pPr>
        <w:widowControl/>
        <w:jc w:val="left"/>
        <w:rPr>
          <w:rFonts w:ascii="宋体" w:hAnsi="宋体" w:cs="宋体"/>
          <w:color w:val="000000"/>
          <w:kern w:val="0"/>
          <w:sz w:val="28"/>
          <w:szCs w:val="28"/>
        </w:rPr>
      </w:pPr>
    </w:p>
    <w:p w:rsidR="005C6129" w:rsidRDefault="005C6129">
      <w:pPr>
        <w:widowControl/>
        <w:jc w:val="left"/>
        <w:rPr>
          <w:rFonts w:ascii="宋体" w:hAnsi="宋体" w:cs="宋体"/>
          <w:color w:val="000000"/>
          <w:kern w:val="0"/>
          <w:sz w:val="28"/>
          <w:szCs w:val="28"/>
        </w:rPr>
      </w:pPr>
    </w:p>
    <w:p w:rsidR="005C6129" w:rsidRDefault="005C6129">
      <w:pPr>
        <w:widowControl/>
        <w:jc w:val="left"/>
        <w:rPr>
          <w:rFonts w:ascii="宋体" w:hAnsi="宋体" w:cs="宋体"/>
          <w:b/>
          <w:bCs/>
          <w:color w:val="000000"/>
          <w:kern w:val="0"/>
          <w:sz w:val="28"/>
          <w:szCs w:val="28"/>
        </w:rPr>
      </w:pPr>
    </w:p>
    <w:p w:rsidR="005C6129" w:rsidRDefault="00BD3A1C">
      <w:pPr>
        <w:widowControl/>
        <w:jc w:val="left"/>
      </w:pPr>
      <w:r>
        <w:rPr>
          <w:rFonts w:ascii="宋体" w:hAnsi="宋体" w:cs="宋体" w:hint="eastAsia"/>
          <w:b/>
          <w:color w:val="000000"/>
          <w:kern w:val="0"/>
          <w:szCs w:val="21"/>
        </w:rPr>
        <w:t xml:space="preserve"> </w:t>
      </w:r>
    </w:p>
    <w:p w:rsidR="005C6129" w:rsidRDefault="00BD3A1C">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附件十一、客户清单</w:t>
      </w:r>
    </w:p>
    <w:p w:rsidR="005C6129" w:rsidRDefault="005C6129">
      <w:pPr>
        <w:widowControl/>
        <w:jc w:val="center"/>
        <w:rPr>
          <w:rFonts w:ascii="宋体" w:hAnsi="宋体" w:cs="宋体"/>
          <w:b/>
          <w:bCs/>
          <w:color w:val="000000"/>
          <w:kern w:val="0"/>
          <w:sz w:val="28"/>
          <w:szCs w:val="28"/>
        </w:rPr>
      </w:pPr>
    </w:p>
    <w:p w:rsidR="005C6129" w:rsidRDefault="00BD3A1C">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企业业绩情况表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217"/>
        <w:gridCol w:w="1217"/>
        <w:gridCol w:w="1217"/>
        <w:gridCol w:w="2018"/>
        <w:gridCol w:w="1323"/>
      </w:tblGrid>
      <w:tr w:rsidR="005C6129">
        <w:tc>
          <w:tcPr>
            <w:tcW w:w="1217" w:type="dxa"/>
          </w:tcPr>
          <w:p w:rsidR="005C6129" w:rsidRDefault="00BD3A1C">
            <w:pPr>
              <w:widowControl/>
              <w:jc w:val="left"/>
              <w:rPr>
                <w:rFonts w:ascii="宋体" w:hAnsi="宋体" w:cs="宋体"/>
                <w:b/>
                <w:color w:val="000000"/>
                <w:kern w:val="0"/>
                <w:szCs w:val="21"/>
              </w:rPr>
            </w:pPr>
            <w:r>
              <w:rPr>
                <w:rFonts w:ascii="宋体" w:hAnsi="宋体" w:cs="宋体" w:hint="eastAsia"/>
                <w:b/>
                <w:color w:val="000000"/>
                <w:kern w:val="0"/>
                <w:szCs w:val="21"/>
              </w:rPr>
              <w:t>序号</w:t>
            </w:r>
          </w:p>
        </w:tc>
        <w:tc>
          <w:tcPr>
            <w:tcW w:w="1217" w:type="dxa"/>
          </w:tcPr>
          <w:p w:rsidR="005C6129" w:rsidRDefault="00BD3A1C">
            <w:pPr>
              <w:widowControl/>
              <w:jc w:val="left"/>
              <w:rPr>
                <w:rFonts w:ascii="宋体" w:hAnsi="宋体" w:cs="宋体"/>
                <w:b/>
                <w:color w:val="000000"/>
                <w:kern w:val="0"/>
                <w:szCs w:val="21"/>
              </w:rPr>
            </w:pPr>
            <w:r>
              <w:rPr>
                <w:rFonts w:ascii="宋体" w:hAnsi="宋体" w:cs="宋体" w:hint="eastAsia"/>
                <w:b/>
                <w:color w:val="000000"/>
                <w:kern w:val="0"/>
                <w:szCs w:val="21"/>
              </w:rPr>
              <w:t>客户单位名称</w:t>
            </w:r>
          </w:p>
        </w:tc>
        <w:tc>
          <w:tcPr>
            <w:tcW w:w="1217" w:type="dxa"/>
          </w:tcPr>
          <w:p w:rsidR="005C6129" w:rsidRDefault="00BD3A1C">
            <w:pPr>
              <w:widowControl/>
              <w:jc w:val="left"/>
              <w:rPr>
                <w:rFonts w:ascii="宋体" w:hAnsi="宋体" w:cs="宋体"/>
                <w:b/>
                <w:color w:val="000000"/>
                <w:kern w:val="0"/>
                <w:szCs w:val="21"/>
              </w:rPr>
            </w:pPr>
            <w:r>
              <w:rPr>
                <w:rFonts w:ascii="宋体" w:hAnsi="宋体" w:cs="宋体" w:hint="eastAsia"/>
                <w:b/>
                <w:color w:val="000000"/>
                <w:kern w:val="0"/>
                <w:szCs w:val="21"/>
              </w:rPr>
              <w:t>联系人</w:t>
            </w:r>
          </w:p>
        </w:tc>
        <w:tc>
          <w:tcPr>
            <w:tcW w:w="1217" w:type="dxa"/>
          </w:tcPr>
          <w:p w:rsidR="005C6129" w:rsidRDefault="00BD3A1C">
            <w:pPr>
              <w:widowControl/>
              <w:jc w:val="left"/>
              <w:rPr>
                <w:rFonts w:ascii="宋体" w:hAnsi="宋体" w:cs="宋体"/>
                <w:b/>
                <w:color w:val="000000"/>
                <w:kern w:val="0"/>
                <w:szCs w:val="21"/>
              </w:rPr>
            </w:pPr>
            <w:r>
              <w:rPr>
                <w:rFonts w:ascii="宋体" w:hAnsi="宋体" w:cs="宋体" w:hint="eastAsia"/>
                <w:b/>
                <w:color w:val="000000"/>
                <w:kern w:val="0"/>
                <w:szCs w:val="21"/>
              </w:rPr>
              <w:t>联系</w:t>
            </w:r>
            <w:r>
              <w:rPr>
                <w:rFonts w:ascii="宋体" w:hAnsi="宋体" w:cs="宋体" w:hint="eastAsia"/>
                <w:b/>
                <w:color w:val="000000"/>
                <w:kern w:val="0"/>
                <w:szCs w:val="21"/>
              </w:rPr>
              <w:t xml:space="preserve"> </w:t>
            </w:r>
            <w:r>
              <w:rPr>
                <w:rFonts w:ascii="宋体" w:hAnsi="宋体" w:cs="宋体" w:hint="eastAsia"/>
                <w:b/>
                <w:color w:val="000000"/>
                <w:kern w:val="0"/>
                <w:szCs w:val="21"/>
              </w:rPr>
              <w:t>方式</w:t>
            </w:r>
            <w:r>
              <w:rPr>
                <w:rFonts w:ascii="宋体" w:hAnsi="宋体" w:cs="宋体" w:hint="eastAsia"/>
                <w:b/>
                <w:color w:val="000000"/>
                <w:kern w:val="0"/>
                <w:szCs w:val="21"/>
              </w:rPr>
              <w:t xml:space="preserve"> </w:t>
            </w:r>
          </w:p>
        </w:tc>
        <w:tc>
          <w:tcPr>
            <w:tcW w:w="2018" w:type="dxa"/>
          </w:tcPr>
          <w:p w:rsidR="005C6129" w:rsidRDefault="00BD3A1C">
            <w:pPr>
              <w:widowControl/>
              <w:jc w:val="left"/>
            </w:pPr>
            <w:r>
              <w:rPr>
                <w:rFonts w:ascii="宋体" w:hAnsi="宋体" w:cs="宋体" w:hint="eastAsia"/>
                <w:b/>
                <w:color w:val="000000"/>
                <w:kern w:val="0"/>
                <w:szCs w:val="21"/>
              </w:rPr>
              <w:t>年采购金额</w:t>
            </w:r>
            <w:r>
              <w:rPr>
                <w:rFonts w:ascii="宋体" w:hAnsi="宋体" w:cs="宋体" w:hint="eastAsia"/>
                <w:b/>
                <w:color w:val="000000"/>
                <w:kern w:val="0"/>
                <w:szCs w:val="21"/>
              </w:rPr>
              <w:t xml:space="preserve"> </w:t>
            </w:r>
          </w:p>
          <w:p w:rsidR="005C6129" w:rsidRDefault="00BD3A1C">
            <w:pPr>
              <w:widowControl/>
              <w:jc w:val="left"/>
              <w:rPr>
                <w:rFonts w:ascii="宋体" w:hAnsi="宋体" w:cs="宋体"/>
                <w:b/>
                <w:color w:val="000000"/>
                <w:kern w:val="0"/>
                <w:szCs w:val="21"/>
              </w:rPr>
            </w:pPr>
            <w:r>
              <w:rPr>
                <w:rFonts w:ascii="宋体" w:hAnsi="宋体" w:cs="宋体" w:hint="eastAsia"/>
                <w:b/>
                <w:color w:val="000000"/>
                <w:kern w:val="0"/>
                <w:szCs w:val="21"/>
              </w:rPr>
              <w:t>（元）</w:t>
            </w:r>
          </w:p>
        </w:tc>
        <w:tc>
          <w:tcPr>
            <w:tcW w:w="1323" w:type="dxa"/>
          </w:tcPr>
          <w:p w:rsidR="005C6129" w:rsidRDefault="00BD3A1C">
            <w:pPr>
              <w:widowControl/>
              <w:jc w:val="left"/>
              <w:rPr>
                <w:rFonts w:ascii="宋体" w:hAnsi="宋体" w:cs="宋体"/>
                <w:b/>
                <w:color w:val="000000"/>
                <w:kern w:val="0"/>
                <w:szCs w:val="21"/>
              </w:rPr>
            </w:pPr>
            <w:r>
              <w:rPr>
                <w:rFonts w:ascii="宋体" w:hAnsi="宋体" w:cs="宋体" w:hint="eastAsia"/>
                <w:b/>
                <w:color w:val="000000"/>
                <w:kern w:val="0"/>
                <w:szCs w:val="21"/>
              </w:rPr>
              <w:t>备注</w:t>
            </w:r>
          </w:p>
        </w:tc>
      </w:tr>
      <w:tr w:rsidR="005C6129">
        <w:tc>
          <w:tcPr>
            <w:tcW w:w="1217" w:type="dxa"/>
          </w:tcPr>
          <w:p w:rsidR="005C6129" w:rsidRDefault="005C6129">
            <w:pPr>
              <w:widowControl/>
              <w:jc w:val="left"/>
              <w:rPr>
                <w:rFonts w:ascii="宋体" w:hAnsi="宋体" w:cs="宋体"/>
                <w:b/>
                <w:color w:val="000000"/>
                <w:kern w:val="0"/>
                <w:szCs w:val="21"/>
              </w:rPr>
            </w:pPr>
          </w:p>
        </w:tc>
        <w:tc>
          <w:tcPr>
            <w:tcW w:w="1217" w:type="dxa"/>
          </w:tcPr>
          <w:p w:rsidR="005C6129" w:rsidRDefault="005C6129">
            <w:pPr>
              <w:widowControl/>
              <w:jc w:val="left"/>
              <w:rPr>
                <w:rFonts w:ascii="宋体" w:hAnsi="宋体" w:cs="宋体"/>
                <w:b/>
                <w:color w:val="000000"/>
                <w:kern w:val="0"/>
                <w:szCs w:val="21"/>
              </w:rPr>
            </w:pPr>
          </w:p>
        </w:tc>
        <w:tc>
          <w:tcPr>
            <w:tcW w:w="1217" w:type="dxa"/>
          </w:tcPr>
          <w:p w:rsidR="005C6129" w:rsidRDefault="005C6129">
            <w:pPr>
              <w:widowControl/>
              <w:jc w:val="left"/>
              <w:rPr>
                <w:rFonts w:ascii="宋体" w:hAnsi="宋体" w:cs="宋体"/>
                <w:b/>
                <w:color w:val="000000"/>
                <w:kern w:val="0"/>
                <w:szCs w:val="21"/>
              </w:rPr>
            </w:pPr>
          </w:p>
        </w:tc>
        <w:tc>
          <w:tcPr>
            <w:tcW w:w="1217" w:type="dxa"/>
          </w:tcPr>
          <w:p w:rsidR="005C6129" w:rsidRDefault="005C6129">
            <w:pPr>
              <w:widowControl/>
              <w:jc w:val="left"/>
              <w:rPr>
                <w:rFonts w:ascii="宋体" w:hAnsi="宋体" w:cs="宋体"/>
                <w:b/>
                <w:color w:val="000000"/>
                <w:kern w:val="0"/>
                <w:szCs w:val="21"/>
              </w:rPr>
            </w:pPr>
          </w:p>
        </w:tc>
        <w:tc>
          <w:tcPr>
            <w:tcW w:w="2018" w:type="dxa"/>
          </w:tcPr>
          <w:p w:rsidR="005C6129" w:rsidRDefault="005C6129">
            <w:pPr>
              <w:widowControl/>
              <w:jc w:val="left"/>
              <w:rPr>
                <w:rFonts w:ascii="宋体" w:hAnsi="宋体" w:cs="宋体"/>
                <w:b/>
                <w:color w:val="000000"/>
                <w:kern w:val="0"/>
                <w:szCs w:val="21"/>
              </w:rPr>
            </w:pPr>
          </w:p>
        </w:tc>
        <w:tc>
          <w:tcPr>
            <w:tcW w:w="1323" w:type="dxa"/>
          </w:tcPr>
          <w:p w:rsidR="005C6129" w:rsidRDefault="005C6129">
            <w:pPr>
              <w:widowControl/>
              <w:jc w:val="left"/>
              <w:rPr>
                <w:rFonts w:ascii="宋体" w:hAnsi="宋体" w:cs="宋体"/>
                <w:b/>
                <w:color w:val="000000"/>
                <w:kern w:val="0"/>
                <w:szCs w:val="21"/>
              </w:rPr>
            </w:pPr>
          </w:p>
        </w:tc>
      </w:tr>
      <w:tr w:rsidR="005C6129">
        <w:tc>
          <w:tcPr>
            <w:tcW w:w="1217" w:type="dxa"/>
          </w:tcPr>
          <w:p w:rsidR="005C6129" w:rsidRDefault="005C6129">
            <w:pPr>
              <w:widowControl/>
              <w:jc w:val="left"/>
              <w:rPr>
                <w:rFonts w:ascii="宋体" w:hAnsi="宋体" w:cs="宋体"/>
                <w:b/>
                <w:color w:val="000000"/>
                <w:kern w:val="0"/>
                <w:szCs w:val="21"/>
              </w:rPr>
            </w:pPr>
          </w:p>
        </w:tc>
        <w:tc>
          <w:tcPr>
            <w:tcW w:w="1217" w:type="dxa"/>
          </w:tcPr>
          <w:p w:rsidR="005C6129" w:rsidRDefault="005C6129">
            <w:pPr>
              <w:widowControl/>
              <w:jc w:val="left"/>
              <w:rPr>
                <w:rFonts w:ascii="宋体" w:hAnsi="宋体" w:cs="宋体"/>
                <w:b/>
                <w:color w:val="000000"/>
                <w:kern w:val="0"/>
                <w:szCs w:val="21"/>
              </w:rPr>
            </w:pPr>
          </w:p>
        </w:tc>
        <w:tc>
          <w:tcPr>
            <w:tcW w:w="1217" w:type="dxa"/>
          </w:tcPr>
          <w:p w:rsidR="005C6129" w:rsidRDefault="005C6129">
            <w:pPr>
              <w:widowControl/>
              <w:jc w:val="left"/>
              <w:rPr>
                <w:rFonts w:ascii="宋体" w:hAnsi="宋体" w:cs="宋体"/>
                <w:b/>
                <w:color w:val="000000"/>
                <w:kern w:val="0"/>
                <w:szCs w:val="21"/>
              </w:rPr>
            </w:pPr>
          </w:p>
        </w:tc>
        <w:tc>
          <w:tcPr>
            <w:tcW w:w="1217" w:type="dxa"/>
          </w:tcPr>
          <w:p w:rsidR="005C6129" w:rsidRDefault="005C6129">
            <w:pPr>
              <w:widowControl/>
              <w:jc w:val="left"/>
              <w:rPr>
                <w:rFonts w:ascii="宋体" w:hAnsi="宋体" w:cs="宋体"/>
                <w:b/>
                <w:color w:val="000000"/>
                <w:kern w:val="0"/>
                <w:szCs w:val="21"/>
              </w:rPr>
            </w:pPr>
          </w:p>
        </w:tc>
        <w:tc>
          <w:tcPr>
            <w:tcW w:w="2018" w:type="dxa"/>
          </w:tcPr>
          <w:p w:rsidR="005C6129" w:rsidRDefault="005C6129">
            <w:pPr>
              <w:widowControl/>
              <w:jc w:val="left"/>
              <w:rPr>
                <w:rFonts w:ascii="宋体" w:hAnsi="宋体" w:cs="宋体"/>
                <w:b/>
                <w:color w:val="000000"/>
                <w:kern w:val="0"/>
                <w:szCs w:val="21"/>
              </w:rPr>
            </w:pPr>
          </w:p>
        </w:tc>
        <w:tc>
          <w:tcPr>
            <w:tcW w:w="1323" w:type="dxa"/>
          </w:tcPr>
          <w:p w:rsidR="005C6129" w:rsidRDefault="005C6129">
            <w:pPr>
              <w:widowControl/>
              <w:jc w:val="left"/>
              <w:rPr>
                <w:rFonts w:ascii="宋体" w:hAnsi="宋体" w:cs="宋体"/>
                <w:b/>
                <w:color w:val="000000"/>
                <w:kern w:val="0"/>
                <w:szCs w:val="21"/>
              </w:rPr>
            </w:pPr>
          </w:p>
        </w:tc>
      </w:tr>
      <w:tr w:rsidR="005C6129">
        <w:tc>
          <w:tcPr>
            <w:tcW w:w="1217" w:type="dxa"/>
          </w:tcPr>
          <w:p w:rsidR="005C6129" w:rsidRDefault="005C6129">
            <w:pPr>
              <w:widowControl/>
              <w:jc w:val="left"/>
              <w:rPr>
                <w:rFonts w:ascii="宋体" w:hAnsi="宋体" w:cs="宋体"/>
                <w:b/>
                <w:color w:val="000000"/>
                <w:kern w:val="0"/>
                <w:szCs w:val="21"/>
              </w:rPr>
            </w:pPr>
          </w:p>
        </w:tc>
        <w:tc>
          <w:tcPr>
            <w:tcW w:w="1217" w:type="dxa"/>
          </w:tcPr>
          <w:p w:rsidR="005C6129" w:rsidRDefault="005C6129">
            <w:pPr>
              <w:widowControl/>
              <w:jc w:val="left"/>
              <w:rPr>
                <w:rFonts w:ascii="宋体" w:hAnsi="宋体" w:cs="宋体"/>
                <w:b/>
                <w:color w:val="000000"/>
                <w:kern w:val="0"/>
                <w:szCs w:val="21"/>
              </w:rPr>
            </w:pPr>
          </w:p>
        </w:tc>
        <w:tc>
          <w:tcPr>
            <w:tcW w:w="1217" w:type="dxa"/>
          </w:tcPr>
          <w:p w:rsidR="005C6129" w:rsidRDefault="005C6129">
            <w:pPr>
              <w:widowControl/>
              <w:jc w:val="left"/>
              <w:rPr>
                <w:rFonts w:ascii="宋体" w:hAnsi="宋体" w:cs="宋体"/>
                <w:b/>
                <w:color w:val="000000"/>
                <w:kern w:val="0"/>
                <w:szCs w:val="21"/>
              </w:rPr>
            </w:pPr>
          </w:p>
        </w:tc>
        <w:tc>
          <w:tcPr>
            <w:tcW w:w="1217" w:type="dxa"/>
          </w:tcPr>
          <w:p w:rsidR="005C6129" w:rsidRDefault="005C6129">
            <w:pPr>
              <w:widowControl/>
              <w:jc w:val="left"/>
              <w:rPr>
                <w:rFonts w:ascii="宋体" w:hAnsi="宋体" w:cs="宋体"/>
                <w:b/>
                <w:color w:val="000000"/>
                <w:kern w:val="0"/>
                <w:szCs w:val="21"/>
              </w:rPr>
            </w:pPr>
          </w:p>
        </w:tc>
        <w:tc>
          <w:tcPr>
            <w:tcW w:w="2018" w:type="dxa"/>
          </w:tcPr>
          <w:p w:rsidR="005C6129" w:rsidRDefault="005C6129">
            <w:pPr>
              <w:widowControl/>
              <w:jc w:val="left"/>
              <w:rPr>
                <w:rFonts w:ascii="宋体" w:hAnsi="宋体" w:cs="宋体"/>
                <w:b/>
                <w:color w:val="000000"/>
                <w:kern w:val="0"/>
                <w:szCs w:val="21"/>
              </w:rPr>
            </w:pPr>
          </w:p>
        </w:tc>
        <w:tc>
          <w:tcPr>
            <w:tcW w:w="1323" w:type="dxa"/>
          </w:tcPr>
          <w:p w:rsidR="005C6129" w:rsidRDefault="005C6129">
            <w:pPr>
              <w:widowControl/>
              <w:jc w:val="left"/>
              <w:rPr>
                <w:rFonts w:ascii="宋体" w:hAnsi="宋体" w:cs="宋体"/>
                <w:b/>
                <w:color w:val="000000"/>
                <w:kern w:val="0"/>
                <w:szCs w:val="21"/>
              </w:rPr>
            </w:pPr>
          </w:p>
        </w:tc>
      </w:tr>
      <w:tr w:rsidR="005C6129">
        <w:tc>
          <w:tcPr>
            <w:tcW w:w="1217" w:type="dxa"/>
          </w:tcPr>
          <w:p w:rsidR="005C6129" w:rsidRDefault="005C6129">
            <w:pPr>
              <w:widowControl/>
              <w:jc w:val="left"/>
              <w:rPr>
                <w:rFonts w:ascii="宋体" w:hAnsi="宋体" w:cs="宋体"/>
                <w:b/>
                <w:color w:val="000000"/>
                <w:kern w:val="0"/>
                <w:szCs w:val="21"/>
              </w:rPr>
            </w:pPr>
          </w:p>
        </w:tc>
        <w:tc>
          <w:tcPr>
            <w:tcW w:w="1217" w:type="dxa"/>
          </w:tcPr>
          <w:p w:rsidR="005C6129" w:rsidRDefault="005C6129">
            <w:pPr>
              <w:widowControl/>
              <w:jc w:val="left"/>
              <w:rPr>
                <w:rFonts w:ascii="宋体" w:hAnsi="宋体" w:cs="宋体"/>
                <w:b/>
                <w:color w:val="000000"/>
                <w:kern w:val="0"/>
                <w:szCs w:val="21"/>
              </w:rPr>
            </w:pPr>
          </w:p>
        </w:tc>
        <w:tc>
          <w:tcPr>
            <w:tcW w:w="1217" w:type="dxa"/>
          </w:tcPr>
          <w:p w:rsidR="005C6129" w:rsidRDefault="005C6129">
            <w:pPr>
              <w:widowControl/>
              <w:jc w:val="left"/>
              <w:rPr>
                <w:rFonts w:ascii="宋体" w:hAnsi="宋体" w:cs="宋体"/>
                <w:b/>
                <w:color w:val="000000"/>
                <w:kern w:val="0"/>
                <w:szCs w:val="21"/>
              </w:rPr>
            </w:pPr>
          </w:p>
        </w:tc>
        <w:tc>
          <w:tcPr>
            <w:tcW w:w="1217" w:type="dxa"/>
          </w:tcPr>
          <w:p w:rsidR="005C6129" w:rsidRDefault="005C6129">
            <w:pPr>
              <w:widowControl/>
              <w:jc w:val="left"/>
              <w:rPr>
                <w:rFonts w:ascii="宋体" w:hAnsi="宋体" w:cs="宋体"/>
                <w:b/>
                <w:color w:val="000000"/>
                <w:kern w:val="0"/>
                <w:szCs w:val="21"/>
              </w:rPr>
            </w:pPr>
          </w:p>
        </w:tc>
        <w:tc>
          <w:tcPr>
            <w:tcW w:w="2018" w:type="dxa"/>
          </w:tcPr>
          <w:p w:rsidR="005C6129" w:rsidRDefault="005C6129">
            <w:pPr>
              <w:widowControl/>
              <w:jc w:val="left"/>
              <w:rPr>
                <w:rFonts w:ascii="宋体" w:hAnsi="宋体" w:cs="宋体"/>
                <w:b/>
                <w:color w:val="000000"/>
                <w:kern w:val="0"/>
                <w:szCs w:val="21"/>
              </w:rPr>
            </w:pPr>
          </w:p>
        </w:tc>
        <w:tc>
          <w:tcPr>
            <w:tcW w:w="1323" w:type="dxa"/>
          </w:tcPr>
          <w:p w:rsidR="005C6129" w:rsidRDefault="005C6129">
            <w:pPr>
              <w:widowControl/>
              <w:jc w:val="left"/>
              <w:rPr>
                <w:rFonts w:ascii="宋体" w:hAnsi="宋体" w:cs="宋体"/>
                <w:b/>
                <w:color w:val="000000"/>
                <w:kern w:val="0"/>
                <w:szCs w:val="21"/>
              </w:rPr>
            </w:pPr>
          </w:p>
        </w:tc>
      </w:tr>
    </w:tbl>
    <w:p w:rsidR="005C6129" w:rsidRDefault="00BD3A1C">
      <w:pPr>
        <w:widowControl/>
        <w:jc w:val="left"/>
      </w:pPr>
      <w:r>
        <w:rPr>
          <w:rFonts w:ascii="宋体" w:hAnsi="宋体" w:cs="宋体" w:hint="eastAsia"/>
          <w:b/>
          <w:color w:val="000000"/>
          <w:kern w:val="0"/>
          <w:szCs w:val="21"/>
        </w:rPr>
        <w:t xml:space="preserve"> </w:t>
      </w:r>
    </w:p>
    <w:p w:rsidR="005C6129" w:rsidRDefault="00BD3A1C">
      <w:pPr>
        <w:widowControl/>
        <w:jc w:val="left"/>
      </w:pPr>
      <w:r>
        <w:rPr>
          <w:rFonts w:ascii="宋体" w:hAnsi="宋体" w:cs="宋体" w:hint="eastAsia"/>
          <w:b/>
          <w:color w:val="000000"/>
          <w:kern w:val="0"/>
          <w:szCs w:val="21"/>
        </w:rPr>
        <w:t xml:space="preserve">  </w:t>
      </w:r>
    </w:p>
    <w:p w:rsidR="005C6129" w:rsidRDefault="005C6129">
      <w:pPr>
        <w:widowControl/>
        <w:jc w:val="left"/>
      </w:pPr>
    </w:p>
    <w:p w:rsidR="005C6129" w:rsidRDefault="00BD3A1C">
      <w:pPr>
        <w:widowControl/>
        <w:jc w:val="left"/>
      </w:pPr>
      <w:r>
        <w:rPr>
          <w:rFonts w:ascii="宋体" w:hAnsi="宋体" w:cs="宋体" w:hint="eastAsia"/>
          <w:b/>
          <w:color w:val="000000"/>
          <w:kern w:val="0"/>
          <w:szCs w:val="21"/>
        </w:rPr>
        <w:t xml:space="preserve"> </w:t>
      </w:r>
    </w:p>
    <w:p w:rsidR="005C6129" w:rsidRDefault="00BD3A1C">
      <w:pPr>
        <w:widowControl/>
        <w:jc w:val="left"/>
      </w:pPr>
      <w:r>
        <w:rPr>
          <w:rFonts w:ascii="宋体" w:hAnsi="宋体" w:cs="宋体" w:hint="eastAsia"/>
          <w:b/>
          <w:color w:val="000000"/>
          <w:kern w:val="0"/>
          <w:szCs w:val="21"/>
        </w:rPr>
        <w:t xml:space="preserve"> </w:t>
      </w:r>
    </w:p>
    <w:p w:rsidR="005C6129" w:rsidRDefault="00BD3A1C">
      <w:pPr>
        <w:widowControl/>
        <w:jc w:val="left"/>
      </w:pPr>
      <w:r>
        <w:rPr>
          <w:rFonts w:ascii="宋体" w:hAnsi="宋体" w:cs="宋体" w:hint="eastAsia"/>
          <w:b/>
          <w:color w:val="000000"/>
          <w:kern w:val="0"/>
          <w:szCs w:val="21"/>
        </w:rPr>
        <w:t xml:space="preserve"> </w:t>
      </w:r>
    </w:p>
    <w:p w:rsidR="005C6129" w:rsidRDefault="00BD3A1C">
      <w:pPr>
        <w:widowControl/>
        <w:jc w:val="right"/>
      </w:pPr>
      <w:r>
        <w:rPr>
          <w:rFonts w:ascii="宋体" w:hAnsi="宋体" w:cs="宋体" w:hint="eastAsia"/>
          <w:color w:val="000000"/>
          <w:kern w:val="0"/>
          <w:szCs w:val="21"/>
        </w:rPr>
        <w:t>供应商名称：</w:t>
      </w:r>
      <w:r>
        <w:rPr>
          <w:rFonts w:ascii="宋体" w:hAnsi="宋体" w:cs="宋体" w:hint="eastAsia"/>
          <w:color w:val="000000"/>
          <w:kern w:val="0"/>
          <w:szCs w:val="21"/>
        </w:rPr>
        <w:t xml:space="preserve"> </w:t>
      </w:r>
      <w:r>
        <w:rPr>
          <w:rFonts w:ascii="宋体" w:hAnsi="宋体" w:cs="宋体" w:hint="eastAsia"/>
          <w:color w:val="000000"/>
          <w:kern w:val="0"/>
          <w:szCs w:val="21"/>
        </w:rPr>
        <w:t>（盖章）</w:t>
      </w:r>
      <w:r>
        <w:rPr>
          <w:rFonts w:ascii="宋体" w:hAnsi="宋体" w:cs="宋体" w:hint="eastAsia"/>
          <w:color w:val="000000"/>
          <w:kern w:val="0"/>
          <w:szCs w:val="21"/>
        </w:rPr>
        <w:t xml:space="preserve"> </w:t>
      </w:r>
    </w:p>
    <w:p w:rsidR="005C6129" w:rsidRDefault="00BD3A1C">
      <w:pPr>
        <w:widowControl/>
        <w:jc w:val="left"/>
      </w:pPr>
      <w:r>
        <w:rPr>
          <w:rFonts w:ascii="宋体" w:hAnsi="宋体" w:cs="宋体" w:hint="eastAsia"/>
          <w:color w:val="000000"/>
          <w:kern w:val="0"/>
          <w:szCs w:val="21"/>
        </w:rPr>
        <w:t>说明：</w:t>
      </w:r>
      <w:r>
        <w:rPr>
          <w:rFonts w:ascii="宋体" w:hAnsi="宋体" w:cs="宋体" w:hint="eastAsia"/>
          <w:color w:val="000000"/>
          <w:kern w:val="0"/>
          <w:szCs w:val="21"/>
        </w:rPr>
        <w:t xml:space="preserve"> </w:t>
      </w:r>
    </w:p>
    <w:p w:rsidR="005C6129" w:rsidRDefault="00BD3A1C">
      <w:pPr>
        <w:widowControl/>
        <w:jc w:val="left"/>
      </w:pPr>
      <w:r>
        <w:rPr>
          <w:rFonts w:ascii="宋体" w:hAnsi="宋体" w:cs="宋体" w:hint="eastAsia"/>
          <w:color w:val="000000"/>
          <w:kern w:val="0"/>
          <w:szCs w:val="21"/>
        </w:rPr>
        <w:lastRenderedPageBreak/>
        <w:t>1</w:t>
      </w:r>
      <w:r>
        <w:rPr>
          <w:rFonts w:ascii="宋体" w:hAnsi="宋体" w:cs="宋体" w:hint="eastAsia"/>
          <w:color w:val="000000"/>
          <w:kern w:val="0"/>
          <w:szCs w:val="21"/>
        </w:rPr>
        <w:t>、此表为表样，行数可自行添加，但表式不变。</w:t>
      </w:r>
      <w:r>
        <w:rPr>
          <w:rFonts w:ascii="宋体" w:hAnsi="宋体" w:cs="宋体" w:hint="eastAsia"/>
          <w:color w:val="000000"/>
          <w:kern w:val="0"/>
          <w:szCs w:val="21"/>
        </w:rPr>
        <w:t xml:space="preserve"> </w:t>
      </w:r>
    </w:p>
    <w:p w:rsidR="005C6129" w:rsidRDefault="00BD3A1C">
      <w:pPr>
        <w:widowControl/>
        <w:jc w:val="left"/>
      </w:pPr>
      <w:r>
        <w:rPr>
          <w:rFonts w:ascii="宋体" w:hAnsi="宋体" w:cs="宋体" w:hint="eastAsia"/>
          <w:color w:val="000000"/>
          <w:kern w:val="0"/>
          <w:szCs w:val="21"/>
        </w:rPr>
        <w:t>2</w:t>
      </w:r>
      <w:r>
        <w:rPr>
          <w:rFonts w:ascii="宋体" w:hAnsi="宋体" w:cs="宋体" w:hint="eastAsia"/>
          <w:color w:val="000000"/>
          <w:kern w:val="0"/>
          <w:szCs w:val="21"/>
        </w:rPr>
        <w:t>、证明材料按磋商文件要求按序作为本表附页附后。</w:t>
      </w:r>
    </w:p>
    <w:p w:rsidR="005C6129" w:rsidRDefault="005C6129">
      <w:pPr>
        <w:pStyle w:val="a0"/>
        <w:ind w:firstLine="420"/>
        <w:rPr>
          <w:rFonts w:ascii="宋体" w:hAnsi="宋体" w:cs="宋体"/>
          <w:color w:val="000000"/>
          <w:kern w:val="0"/>
          <w:szCs w:val="21"/>
          <w:lang w:val="en-US"/>
        </w:rPr>
      </w:pPr>
    </w:p>
    <w:p w:rsidR="005C6129" w:rsidRDefault="005C6129">
      <w:pPr>
        <w:pStyle w:val="a0"/>
        <w:ind w:firstLine="422"/>
        <w:rPr>
          <w:rFonts w:ascii="宋体" w:hAnsi="宋体" w:cs="宋体"/>
          <w:b/>
          <w:color w:val="000000"/>
          <w:kern w:val="0"/>
          <w:szCs w:val="21"/>
          <w:lang w:val="en-US"/>
        </w:rPr>
      </w:pPr>
    </w:p>
    <w:p w:rsidR="005C6129" w:rsidRDefault="005C6129">
      <w:pPr>
        <w:pStyle w:val="a0"/>
        <w:ind w:firstLine="422"/>
        <w:rPr>
          <w:rFonts w:ascii="宋体" w:hAnsi="宋体" w:cs="宋体"/>
          <w:b/>
          <w:color w:val="000000"/>
          <w:kern w:val="0"/>
          <w:szCs w:val="21"/>
          <w:lang w:val="en-US"/>
        </w:rPr>
      </w:pPr>
    </w:p>
    <w:p w:rsidR="005C6129" w:rsidRDefault="005C6129">
      <w:pPr>
        <w:pStyle w:val="a0"/>
        <w:ind w:firstLine="422"/>
        <w:rPr>
          <w:rFonts w:ascii="宋体" w:hAnsi="宋体" w:cs="宋体"/>
          <w:b/>
          <w:color w:val="000000"/>
          <w:kern w:val="0"/>
          <w:szCs w:val="21"/>
          <w:lang w:val="en-US"/>
        </w:rPr>
      </w:pPr>
    </w:p>
    <w:p w:rsidR="005C6129" w:rsidRDefault="005C6129">
      <w:pPr>
        <w:pStyle w:val="a0"/>
        <w:ind w:firstLine="422"/>
        <w:rPr>
          <w:rFonts w:ascii="宋体" w:hAnsi="宋体" w:cs="宋体"/>
          <w:b/>
          <w:color w:val="000000"/>
          <w:kern w:val="0"/>
          <w:szCs w:val="21"/>
          <w:lang w:val="en-US"/>
        </w:rPr>
      </w:pPr>
    </w:p>
    <w:p w:rsidR="005C6129" w:rsidRDefault="005C6129">
      <w:pPr>
        <w:pStyle w:val="a0"/>
        <w:ind w:firstLine="422"/>
        <w:rPr>
          <w:rFonts w:ascii="宋体" w:hAnsi="宋体" w:cs="宋体"/>
          <w:b/>
          <w:color w:val="000000"/>
          <w:kern w:val="0"/>
          <w:szCs w:val="21"/>
          <w:lang w:val="en-US"/>
        </w:rPr>
      </w:pPr>
    </w:p>
    <w:p w:rsidR="005C6129" w:rsidRDefault="005C6129">
      <w:pPr>
        <w:pStyle w:val="a0"/>
        <w:ind w:firstLine="422"/>
        <w:rPr>
          <w:rFonts w:ascii="宋体" w:hAnsi="宋体" w:cs="宋体"/>
          <w:b/>
          <w:color w:val="000000"/>
          <w:kern w:val="0"/>
          <w:szCs w:val="21"/>
          <w:lang w:val="en-US"/>
        </w:rPr>
      </w:pPr>
    </w:p>
    <w:p w:rsidR="005C6129" w:rsidRDefault="005C6129">
      <w:pPr>
        <w:pStyle w:val="a0"/>
        <w:ind w:firstLine="422"/>
        <w:rPr>
          <w:rFonts w:ascii="宋体" w:hAnsi="宋体" w:cs="宋体"/>
          <w:b/>
          <w:color w:val="000000"/>
          <w:kern w:val="0"/>
          <w:szCs w:val="21"/>
          <w:lang w:val="en-US"/>
        </w:rPr>
      </w:pPr>
    </w:p>
    <w:p w:rsidR="005C6129" w:rsidRDefault="005C6129">
      <w:pPr>
        <w:pStyle w:val="a0"/>
        <w:ind w:firstLine="422"/>
        <w:rPr>
          <w:rFonts w:ascii="宋体" w:hAnsi="宋体" w:cs="宋体"/>
          <w:b/>
          <w:color w:val="000000"/>
          <w:kern w:val="0"/>
          <w:szCs w:val="21"/>
          <w:lang w:val="en-US"/>
        </w:rPr>
      </w:pPr>
    </w:p>
    <w:p w:rsidR="005C6129" w:rsidRDefault="005C6129">
      <w:pPr>
        <w:pStyle w:val="a0"/>
        <w:ind w:firstLine="422"/>
        <w:rPr>
          <w:rFonts w:ascii="宋体" w:hAnsi="宋体" w:cs="宋体"/>
          <w:b/>
          <w:color w:val="000000"/>
          <w:kern w:val="0"/>
          <w:szCs w:val="21"/>
          <w:lang w:val="en-US"/>
        </w:rPr>
      </w:pPr>
    </w:p>
    <w:p w:rsidR="005C6129" w:rsidRDefault="005C6129">
      <w:pPr>
        <w:pStyle w:val="a0"/>
        <w:ind w:firstLine="422"/>
        <w:rPr>
          <w:rFonts w:ascii="宋体" w:hAnsi="宋体" w:cs="宋体"/>
          <w:b/>
          <w:color w:val="000000"/>
          <w:kern w:val="0"/>
          <w:szCs w:val="21"/>
          <w:lang w:val="en-US"/>
        </w:rPr>
      </w:pPr>
    </w:p>
    <w:p w:rsidR="005C6129" w:rsidRDefault="005C6129">
      <w:pPr>
        <w:pStyle w:val="a0"/>
        <w:ind w:firstLine="422"/>
        <w:rPr>
          <w:rFonts w:ascii="宋体" w:hAnsi="宋体" w:cs="宋体"/>
          <w:b/>
          <w:color w:val="000000"/>
          <w:kern w:val="0"/>
          <w:szCs w:val="21"/>
          <w:lang w:val="en-US"/>
        </w:rPr>
      </w:pPr>
    </w:p>
    <w:p w:rsidR="005C6129" w:rsidRDefault="005C6129">
      <w:pPr>
        <w:pStyle w:val="a0"/>
        <w:ind w:firstLine="422"/>
        <w:rPr>
          <w:rFonts w:ascii="宋体" w:hAnsi="宋体" w:cs="宋体"/>
          <w:b/>
          <w:color w:val="000000"/>
          <w:kern w:val="0"/>
          <w:szCs w:val="21"/>
          <w:lang w:val="en-US"/>
        </w:rPr>
      </w:pPr>
    </w:p>
    <w:p w:rsidR="005C6129" w:rsidRDefault="005C6129">
      <w:pPr>
        <w:pStyle w:val="a0"/>
        <w:ind w:firstLine="422"/>
        <w:rPr>
          <w:rFonts w:ascii="宋体" w:hAnsi="宋体" w:cs="宋体"/>
          <w:b/>
          <w:color w:val="000000"/>
          <w:kern w:val="0"/>
          <w:szCs w:val="21"/>
          <w:lang w:val="en-US"/>
        </w:rPr>
      </w:pPr>
    </w:p>
    <w:p w:rsidR="005C6129" w:rsidRDefault="005C6129">
      <w:pPr>
        <w:pStyle w:val="a0"/>
        <w:ind w:firstLine="422"/>
        <w:rPr>
          <w:rFonts w:ascii="宋体" w:hAnsi="宋体" w:cs="宋体"/>
          <w:b/>
          <w:color w:val="000000"/>
          <w:kern w:val="0"/>
          <w:szCs w:val="21"/>
          <w:lang w:val="en-US"/>
        </w:rPr>
      </w:pPr>
    </w:p>
    <w:p w:rsidR="005C6129" w:rsidRDefault="005C6129">
      <w:pPr>
        <w:pStyle w:val="a0"/>
        <w:ind w:firstLine="422"/>
        <w:rPr>
          <w:rFonts w:ascii="宋体" w:hAnsi="宋体" w:cs="宋体"/>
          <w:b/>
          <w:color w:val="000000"/>
          <w:kern w:val="0"/>
          <w:szCs w:val="21"/>
          <w:lang w:val="en-US"/>
        </w:rPr>
      </w:pPr>
    </w:p>
    <w:p w:rsidR="005C6129" w:rsidRDefault="005C6129">
      <w:pPr>
        <w:pStyle w:val="a0"/>
        <w:ind w:firstLine="422"/>
        <w:rPr>
          <w:rFonts w:ascii="宋体" w:hAnsi="宋体" w:cs="宋体"/>
          <w:b/>
          <w:color w:val="000000"/>
          <w:kern w:val="0"/>
          <w:szCs w:val="21"/>
          <w:lang w:val="en-US"/>
        </w:rPr>
      </w:pPr>
    </w:p>
    <w:p w:rsidR="005C6129" w:rsidRDefault="005C6129">
      <w:pPr>
        <w:pStyle w:val="a0"/>
        <w:ind w:firstLine="422"/>
        <w:rPr>
          <w:rFonts w:ascii="宋体" w:hAnsi="宋体" w:cs="宋体"/>
          <w:b/>
          <w:color w:val="000000"/>
          <w:kern w:val="0"/>
          <w:szCs w:val="21"/>
          <w:lang w:val="en-US"/>
        </w:rPr>
      </w:pPr>
    </w:p>
    <w:p w:rsidR="005C6129" w:rsidRDefault="005C6129">
      <w:pPr>
        <w:pStyle w:val="a0"/>
        <w:ind w:firstLine="422"/>
        <w:rPr>
          <w:rFonts w:ascii="宋体" w:hAnsi="宋体" w:cs="宋体"/>
          <w:b/>
          <w:color w:val="000000"/>
          <w:kern w:val="0"/>
          <w:szCs w:val="21"/>
          <w:lang w:val="en-US"/>
        </w:rPr>
      </w:pPr>
    </w:p>
    <w:p w:rsidR="005C6129" w:rsidRDefault="005C6129">
      <w:pPr>
        <w:pStyle w:val="a0"/>
        <w:ind w:firstLine="422"/>
        <w:rPr>
          <w:rFonts w:ascii="宋体" w:hAnsi="宋体" w:cs="宋体"/>
          <w:b/>
          <w:color w:val="000000"/>
          <w:kern w:val="0"/>
          <w:szCs w:val="21"/>
          <w:lang w:val="en-US"/>
        </w:rPr>
      </w:pPr>
    </w:p>
    <w:p w:rsidR="005C6129" w:rsidRDefault="005C6129">
      <w:pPr>
        <w:pStyle w:val="a0"/>
        <w:ind w:firstLine="422"/>
        <w:rPr>
          <w:rFonts w:ascii="宋体" w:hAnsi="宋体" w:cs="宋体"/>
          <w:b/>
          <w:color w:val="000000"/>
          <w:kern w:val="0"/>
          <w:szCs w:val="21"/>
          <w:lang w:val="en-US"/>
        </w:rPr>
      </w:pPr>
    </w:p>
    <w:p w:rsidR="005C6129" w:rsidRDefault="005C6129">
      <w:pPr>
        <w:pStyle w:val="a0"/>
        <w:ind w:firstLine="422"/>
        <w:rPr>
          <w:rFonts w:ascii="宋体" w:hAnsi="宋体" w:cs="宋体"/>
          <w:b/>
          <w:color w:val="000000"/>
          <w:kern w:val="0"/>
          <w:szCs w:val="21"/>
          <w:lang w:val="en-US"/>
        </w:rPr>
      </w:pPr>
    </w:p>
    <w:p w:rsidR="005C6129" w:rsidRDefault="00BD3A1C">
      <w:pPr>
        <w:widowControl/>
        <w:jc w:val="left"/>
      </w:pPr>
      <w:r>
        <w:rPr>
          <w:rFonts w:ascii="宋体" w:hAnsi="宋体" w:cs="宋体" w:hint="eastAsia"/>
          <w:b/>
          <w:bCs/>
          <w:color w:val="000000"/>
          <w:kern w:val="0"/>
          <w:sz w:val="28"/>
          <w:szCs w:val="28"/>
        </w:rPr>
        <w:t>附件十二、</w:t>
      </w:r>
      <w:r>
        <w:rPr>
          <w:rFonts w:ascii="宋体" w:hAnsi="宋体" w:cs="宋体" w:hint="eastAsia"/>
          <w:b/>
          <w:color w:val="000000"/>
          <w:kern w:val="0"/>
          <w:sz w:val="31"/>
          <w:szCs w:val="31"/>
        </w:rPr>
        <w:t>供应商资格证明材料</w:t>
      </w:r>
      <w:r>
        <w:rPr>
          <w:rFonts w:ascii="DengXian-Light" w:eastAsia="DengXian-Light" w:hAnsi="DengXian-Light" w:cs="DengXian-Light"/>
          <w:b/>
          <w:color w:val="000000"/>
          <w:kern w:val="0"/>
          <w:sz w:val="31"/>
          <w:szCs w:val="31"/>
        </w:rPr>
        <w:t xml:space="preserve"> </w:t>
      </w:r>
    </w:p>
    <w:p w:rsidR="005C6129" w:rsidRDefault="005C6129">
      <w:pPr>
        <w:widowControl/>
        <w:jc w:val="left"/>
        <w:rPr>
          <w:rFonts w:ascii="宋体" w:hAnsi="宋体" w:cs="宋体"/>
          <w:color w:val="000000"/>
          <w:kern w:val="0"/>
          <w:sz w:val="24"/>
          <w:szCs w:val="24"/>
        </w:rPr>
      </w:pPr>
    </w:p>
    <w:p w:rsidR="005C6129" w:rsidRDefault="005C6129">
      <w:pPr>
        <w:widowControl/>
        <w:jc w:val="left"/>
        <w:rPr>
          <w:rFonts w:ascii="宋体" w:hAnsi="宋体" w:cs="宋体"/>
          <w:color w:val="000000"/>
          <w:kern w:val="0"/>
          <w:sz w:val="24"/>
          <w:szCs w:val="24"/>
        </w:rPr>
      </w:pPr>
    </w:p>
    <w:p w:rsidR="005C6129" w:rsidRDefault="005C6129">
      <w:pPr>
        <w:widowControl/>
        <w:jc w:val="left"/>
        <w:rPr>
          <w:rFonts w:ascii="宋体" w:hAnsi="宋体" w:cs="宋体"/>
          <w:color w:val="000000"/>
          <w:kern w:val="0"/>
          <w:sz w:val="24"/>
          <w:szCs w:val="24"/>
        </w:rPr>
      </w:pPr>
    </w:p>
    <w:p w:rsidR="005C6129" w:rsidRDefault="005C6129">
      <w:pPr>
        <w:widowControl/>
        <w:jc w:val="left"/>
        <w:rPr>
          <w:rFonts w:ascii="宋体" w:hAnsi="宋体" w:cs="宋体"/>
          <w:color w:val="000000"/>
          <w:kern w:val="0"/>
          <w:sz w:val="24"/>
          <w:szCs w:val="24"/>
        </w:rPr>
      </w:pPr>
    </w:p>
    <w:p w:rsidR="005C6129" w:rsidRDefault="005C6129">
      <w:pPr>
        <w:widowControl/>
        <w:jc w:val="left"/>
        <w:rPr>
          <w:rFonts w:ascii="宋体" w:hAnsi="宋体" w:cs="宋体"/>
          <w:color w:val="000000"/>
          <w:kern w:val="0"/>
          <w:sz w:val="24"/>
          <w:szCs w:val="24"/>
        </w:rPr>
      </w:pPr>
    </w:p>
    <w:p w:rsidR="005C6129" w:rsidRDefault="005C6129">
      <w:pPr>
        <w:widowControl/>
        <w:jc w:val="left"/>
        <w:rPr>
          <w:rFonts w:ascii="宋体" w:hAnsi="宋体" w:cs="宋体"/>
          <w:color w:val="000000"/>
          <w:kern w:val="0"/>
          <w:sz w:val="24"/>
          <w:szCs w:val="24"/>
        </w:rPr>
      </w:pPr>
    </w:p>
    <w:p w:rsidR="005C6129" w:rsidRDefault="005C6129">
      <w:pPr>
        <w:widowControl/>
        <w:jc w:val="left"/>
        <w:rPr>
          <w:rFonts w:ascii="宋体" w:hAnsi="宋体" w:cs="宋体"/>
          <w:color w:val="000000"/>
          <w:kern w:val="0"/>
          <w:sz w:val="24"/>
          <w:szCs w:val="24"/>
        </w:rPr>
      </w:pPr>
    </w:p>
    <w:p w:rsidR="005C6129" w:rsidRDefault="005C6129">
      <w:pPr>
        <w:widowControl/>
        <w:jc w:val="left"/>
        <w:rPr>
          <w:rFonts w:ascii="宋体" w:hAnsi="宋体" w:cs="宋体"/>
          <w:color w:val="000000"/>
          <w:kern w:val="0"/>
          <w:sz w:val="24"/>
          <w:szCs w:val="24"/>
        </w:rPr>
      </w:pPr>
    </w:p>
    <w:p w:rsidR="005C6129" w:rsidRDefault="005C6129">
      <w:pPr>
        <w:widowControl/>
        <w:jc w:val="left"/>
        <w:rPr>
          <w:rFonts w:ascii="宋体" w:hAnsi="宋体" w:cs="宋体"/>
          <w:color w:val="000000"/>
          <w:kern w:val="0"/>
          <w:sz w:val="24"/>
          <w:szCs w:val="24"/>
        </w:rPr>
      </w:pPr>
    </w:p>
    <w:p w:rsidR="005C6129" w:rsidRDefault="005C6129">
      <w:pPr>
        <w:widowControl/>
        <w:jc w:val="left"/>
        <w:rPr>
          <w:rFonts w:ascii="宋体" w:hAnsi="宋体" w:cs="宋体"/>
          <w:color w:val="000000"/>
          <w:kern w:val="0"/>
          <w:sz w:val="24"/>
          <w:szCs w:val="24"/>
        </w:rPr>
      </w:pPr>
    </w:p>
    <w:p w:rsidR="005C6129" w:rsidRDefault="005C6129">
      <w:pPr>
        <w:widowControl/>
        <w:jc w:val="left"/>
        <w:rPr>
          <w:rFonts w:ascii="宋体" w:hAnsi="宋体" w:cs="宋体"/>
          <w:color w:val="000000"/>
          <w:kern w:val="0"/>
          <w:sz w:val="24"/>
          <w:szCs w:val="24"/>
        </w:rPr>
      </w:pPr>
    </w:p>
    <w:p w:rsidR="005C6129" w:rsidRDefault="005C6129">
      <w:pPr>
        <w:widowControl/>
        <w:jc w:val="left"/>
        <w:rPr>
          <w:rFonts w:ascii="宋体" w:hAnsi="宋体" w:cs="宋体"/>
          <w:color w:val="000000"/>
          <w:kern w:val="0"/>
          <w:sz w:val="24"/>
          <w:szCs w:val="24"/>
        </w:rPr>
      </w:pPr>
    </w:p>
    <w:p w:rsidR="005C6129" w:rsidRDefault="005C6129">
      <w:pPr>
        <w:widowControl/>
        <w:jc w:val="left"/>
        <w:rPr>
          <w:rFonts w:ascii="宋体" w:hAnsi="宋体" w:cs="宋体"/>
          <w:color w:val="000000"/>
          <w:kern w:val="0"/>
          <w:sz w:val="24"/>
          <w:szCs w:val="24"/>
        </w:rPr>
      </w:pPr>
    </w:p>
    <w:p w:rsidR="005C6129" w:rsidRDefault="005C6129">
      <w:pPr>
        <w:widowControl/>
        <w:jc w:val="left"/>
        <w:rPr>
          <w:rFonts w:ascii="宋体" w:hAnsi="宋体" w:cs="宋体"/>
          <w:color w:val="000000"/>
          <w:kern w:val="0"/>
          <w:sz w:val="24"/>
          <w:szCs w:val="24"/>
        </w:rPr>
      </w:pPr>
    </w:p>
    <w:p w:rsidR="005C6129" w:rsidRDefault="005C6129">
      <w:pPr>
        <w:widowControl/>
        <w:jc w:val="left"/>
        <w:rPr>
          <w:rFonts w:ascii="宋体" w:hAnsi="宋体" w:cs="宋体"/>
          <w:color w:val="000000"/>
          <w:kern w:val="0"/>
          <w:sz w:val="24"/>
          <w:szCs w:val="24"/>
        </w:rPr>
      </w:pPr>
    </w:p>
    <w:p w:rsidR="005C6129" w:rsidRDefault="00BD3A1C">
      <w:pPr>
        <w:widowControl/>
        <w:jc w:val="right"/>
      </w:pPr>
      <w:r>
        <w:rPr>
          <w:rFonts w:ascii="宋体" w:hAnsi="宋体" w:cs="宋体" w:hint="eastAsia"/>
          <w:color w:val="000000"/>
          <w:kern w:val="0"/>
          <w:sz w:val="24"/>
          <w:szCs w:val="24"/>
        </w:rPr>
        <w:t>供应商名称：</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（加盖公章）</w:t>
      </w:r>
      <w:r>
        <w:rPr>
          <w:rFonts w:ascii="宋体" w:hAnsi="宋体" w:cs="宋体" w:hint="eastAsia"/>
          <w:color w:val="000000"/>
          <w:kern w:val="0"/>
          <w:sz w:val="24"/>
          <w:szCs w:val="24"/>
        </w:rPr>
        <w:t xml:space="preserve"> </w:t>
      </w:r>
    </w:p>
    <w:p w:rsidR="005C6129" w:rsidRDefault="005C6129">
      <w:pPr>
        <w:widowControl/>
        <w:jc w:val="left"/>
        <w:rPr>
          <w:rFonts w:ascii="宋体" w:hAnsi="宋体" w:cs="宋体"/>
          <w:b/>
          <w:color w:val="000000"/>
          <w:kern w:val="0"/>
          <w:sz w:val="28"/>
          <w:szCs w:val="28"/>
        </w:rPr>
      </w:pPr>
    </w:p>
    <w:p w:rsidR="005C6129" w:rsidRDefault="005C6129">
      <w:pPr>
        <w:widowControl/>
        <w:jc w:val="left"/>
        <w:rPr>
          <w:rFonts w:ascii="宋体" w:hAnsi="宋体" w:cs="宋体"/>
          <w:b/>
          <w:color w:val="000000"/>
          <w:kern w:val="0"/>
          <w:sz w:val="28"/>
          <w:szCs w:val="28"/>
        </w:rPr>
      </w:pPr>
    </w:p>
    <w:p w:rsidR="005C6129" w:rsidRDefault="005C6129">
      <w:pPr>
        <w:widowControl/>
        <w:jc w:val="left"/>
        <w:rPr>
          <w:rFonts w:ascii="宋体" w:hAnsi="宋体" w:cs="宋体"/>
          <w:b/>
          <w:color w:val="000000"/>
          <w:kern w:val="0"/>
          <w:sz w:val="28"/>
          <w:szCs w:val="28"/>
        </w:rPr>
      </w:pPr>
    </w:p>
    <w:p w:rsidR="005C6129" w:rsidRDefault="00BD3A1C">
      <w:pPr>
        <w:widowControl/>
        <w:jc w:val="left"/>
      </w:pPr>
      <w:r>
        <w:rPr>
          <w:rFonts w:ascii="宋体" w:hAnsi="宋体" w:cs="宋体" w:hint="eastAsia"/>
          <w:b/>
          <w:color w:val="000000"/>
          <w:kern w:val="0"/>
          <w:sz w:val="28"/>
          <w:szCs w:val="28"/>
        </w:rPr>
        <w:t>未提供或未按要求提供以上材料的，将不能通过资格审查。</w:t>
      </w:r>
      <w:r>
        <w:rPr>
          <w:rFonts w:ascii="宋体" w:hAnsi="宋体" w:cs="宋体" w:hint="eastAsia"/>
          <w:b/>
          <w:color w:val="000000"/>
          <w:kern w:val="0"/>
          <w:sz w:val="28"/>
          <w:szCs w:val="28"/>
        </w:rPr>
        <w:t xml:space="preserve"> </w:t>
      </w:r>
    </w:p>
    <w:p w:rsidR="005C6129" w:rsidRDefault="005C6129">
      <w:pPr>
        <w:pStyle w:val="a0"/>
        <w:ind w:firstLineChars="0" w:firstLine="0"/>
        <w:rPr>
          <w:rFonts w:ascii="宋体" w:hAnsi="宋体" w:cs="宋体"/>
          <w:b/>
          <w:color w:val="000000"/>
          <w:kern w:val="0"/>
          <w:szCs w:val="21"/>
          <w:lang w:val="en-US"/>
        </w:rPr>
      </w:pPr>
    </w:p>
    <w:p w:rsidR="005C6129" w:rsidRDefault="005C6129">
      <w:pPr>
        <w:pStyle w:val="a0"/>
        <w:ind w:firstLineChars="0" w:firstLine="0"/>
        <w:rPr>
          <w:rFonts w:ascii="宋体" w:hAnsi="宋体" w:cs="宋体"/>
          <w:b/>
          <w:color w:val="000000"/>
          <w:kern w:val="0"/>
          <w:szCs w:val="21"/>
          <w:lang w:val="en-US"/>
        </w:rPr>
      </w:pPr>
    </w:p>
    <w:p w:rsidR="005C6129" w:rsidRDefault="005C6129">
      <w:pPr>
        <w:pStyle w:val="a0"/>
        <w:ind w:firstLineChars="0" w:firstLine="0"/>
        <w:rPr>
          <w:rFonts w:ascii="宋体" w:hAnsi="宋体" w:cs="宋体"/>
          <w:b/>
          <w:color w:val="000000"/>
          <w:kern w:val="0"/>
          <w:szCs w:val="21"/>
          <w:lang w:val="en-US"/>
        </w:rPr>
      </w:pPr>
    </w:p>
    <w:p w:rsidR="005C6129" w:rsidRDefault="005C6129">
      <w:pPr>
        <w:pStyle w:val="a0"/>
        <w:ind w:firstLineChars="0" w:firstLine="0"/>
        <w:rPr>
          <w:rFonts w:ascii="宋体" w:hAnsi="宋体" w:cs="宋体"/>
          <w:b/>
          <w:color w:val="000000"/>
          <w:kern w:val="0"/>
          <w:szCs w:val="21"/>
          <w:lang w:val="en-US"/>
        </w:rPr>
      </w:pPr>
    </w:p>
    <w:p w:rsidR="005C6129" w:rsidRDefault="005C6129">
      <w:pPr>
        <w:pStyle w:val="a0"/>
        <w:ind w:firstLineChars="0" w:firstLine="0"/>
        <w:rPr>
          <w:rFonts w:ascii="宋体" w:hAnsi="宋体" w:cs="宋体"/>
          <w:b/>
          <w:color w:val="000000"/>
          <w:kern w:val="0"/>
          <w:szCs w:val="21"/>
          <w:lang w:val="en-US"/>
        </w:rPr>
      </w:pPr>
    </w:p>
    <w:p w:rsidR="005C6129" w:rsidRDefault="005C6129">
      <w:pPr>
        <w:pStyle w:val="a0"/>
        <w:ind w:firstLineChars="0" w:firstLine="0"/>
        <w:rPr>
          <w:rFonts w:ascii="宋体" w:hAnsi="宋体" w:cs="宋体"/>
          <w:b/>
          <w:color w:val="000000"/>
          <w:kern w:val="0"/>
          <w:szCs w:val="21"/>
          <w:lang w:val="en-US"/>
        </w:rPr>
      </w:pPr>
    </w:p>
    <w:p w:rsidR="005C6129" w:rsidRDefault="005C6129">
      <w:pPr>
        <w:pStyle w:val="a0"/>
        <w:ind w:firstLineChars="0" w:firstLine="0"/>
        <w:rPr>
          <w:rFonts w:ascii="宋体" w:hAnsi="宋体" w:cs="宋体"/>
          <w:b/>
          <w:color w:val="000000"/>
          <w:kern w:val="0"/>
          <w:szCs w:val="21"/>
          <w:lang w:val="en-US"/>
        </w:rPr>
      </w:pPr>
    </w:p>
    <w:p w:rsidR="005C6129" w:rsidRDefault="005C6129">
      <w:pPr>
        <w:pStyle w:val="a0"/>
        <w:ind w:firstLineChars="0" w:firstLine="0"/>
        <w:rPr>
          <w:rFonts w:ascii="宋体" w:hAnsi="宋体" w:cs="宋体"/>
          <w:b/>
          <w:color w:val="000000"/>
          <w:kern w:val="0"/>
          <w:szCs w:val="21"/>
          <w:lang w:val="en-US"/>
        </w:rPr>
      </w:pPr>
    </w:p>
    <w:p w:rsidR="005C6129" w:rsidRDefault="005C6129">
      <w:pPr>
        <w:pStyle w:val="a0"/>
        <w:ind w:firstLineChars="0" w:firstLine="0"/>
        <w:rPr>
          <w:rFonts w:ascii="宋体" w:hAnsi="宋体" w:cs="宋体"/>
          <w:b/>
          <w:color w:val="000000"/>
          <w:kern w:val="0"/>
          <w:szCs w:val="21"/>
          <w:lang w:val="en-US"/>
        </w:rPr>
      </w:pPr>
    </w:p>
    <w:p w:rsidR="005C6129" w:rsidRDefault="005C6129">
      <w:pPr>
        <w:pStyle w:val="a0"/>
        <w:ind w:firstLineChars="0" w:firstLine="0"/>
        <w:rPr>
          <w:rFonts w:ascii="宋体" w:hAnsi="宋体" w:cs="宋体"/>
          <w:b/>
          <w:color w:val="000000"/>
          <w:kern w:val="0"/>
          <w:szCs w:val="21"/>
          <w:lang w:val="en-US"/>
        </w:rPr>
      </w:pPr>
    </w:p>
    <w:p w:rsidR="005C6129" w:rsidRDefault="005C6129">
      <w:pPr>
        <w:pStyle w:val="a0"/>
        <w:ind w:firstLineChars="0" w:firstLine="0"/>
        <w:rPr>
          <w:rFonts w:ascii="宋体" w:hAnsi="宋体" w:cs="宋体"/>
          <w:b/>
          <w:color w:val="000000"/>
          <w:kern w:val="0"/>
          <w:szCs w:val="21"/>
          <w:lang w:val="en-US"/>
        </w:rPr>
      </w:pPr>
    </w:p>
    <w:p w:rsidR="005C6129" w:rsidRDefault="005C6129">
      <w:pPr>
        <w:pStyle w:val="a0"/>
        <w:ind w:firstLineChars="0" w:firstLine="0"/>
        <w:rPr>
          <w:rFonts w:ascii="宋体" w:hAnsi="宋体" w:cs="宋体"/>
          <w:b/>
          <w:color w:val="000000"/>
          <w:kern w:val="0"/>
          <w:szCs w:val="21"/>
          <w:lang w:val="en-US"/>
        </w:rPr>
      </w:pPr>
    </w:p>
    <w:p w:rsidR="005C6129" w:rsidRDefault="005C6129">
      <w:pPr>
        <w:pStyle w:val="a0"/>
        <w:ind w:firstLineChars="0" w:firstLine="0"/>
        <w:rPr>
          <w:rFonts w:ascii="宋体" w:hAnsi="宋体" w:cs="宋体"/>
          <w:b/>
          <w:color w:val="000000"/>
          <w:kern w:val="0"/>
          <w:szCs w:val="21"/>
          <w:lang w:val="en-US"/>
        </w:rPr>
      </w:pPr>
    </w:p>
    <w:p w:rsidR="005C6129" w:rsidRDefault="005C6129">
      <w:pPr>
        <w:pStyle w:val="a0"/>
        <w:ind w:firstLineChars="0" w:firstLine="0"/>
        <w:rPr>
          <w:rFonts w:ascii="宋体" w:hAnsi="宋体" w:cs="宋体"/>
          <w:b/>
          <w:color w:val="000000"/>
          <w:kern w:val="0"/>
          <w:szCs w:val="21"/>
          <w:lang w:val="en-US"/>
        </w:rPr>
      </w:pPr>
    </w:p>
    <w:p w:rsidR="005C6129" w:rsidRDefault="005C6129">
      <w:pPr>
        <w:pStyle w:val="a0"/>
        <w:ind w:firstLineChars="0" w:firstLine="0"/>
        <w:rPr>
          <w:rFonts w:ascii="宋体" w:hAnsi="宋体" w:cs="宋体"/>
          <w:b/>
          <w:color w:val="000000"/>
          <w:kern w:val="0"/>
          <w:szCs w:val="21"/>
          <w:lang w:val="en-US"/>
        </w:rPr>
      </w:pPr>
    </w:p>
    <w:p w:rsidR="005C6129" w:rsidRDefault="005C6129">
      <w:pPr>
        <w:pStyle w:val="a0"/>
        <w:ind w:firstLineChars="0" w:firstLine="0"/>
        <w:rPr>
          <w:rFonts w:ascii="宋体" w:hAnsi="宋体" w:cs="宋体"/>
          <w:b/>
          <w:color w:val="000000"/>
          <w:kern w:val="0"/>
          <w:szCs w:val="21"/>
          <w:lang w:val="en-US"/>
        </w:rPr>
      </w:pPr>
    </w:p>
    <w:p w:rsidR="005C6129" w:rsidRDefault="005C6129">
      <w:pPr>
        <w:pStyle w:val="a0"/>
        <w:ind w:firstLineChars="0" w:firstLine="0"/>
        <w:rPr>
          <w:rFonts w:ascii="宋体" w:hAnsi="宋体" w:cs="宋体"/>
          <w:b/>
          <w:color w:val="000000"/>
          <w:kern w:val="0"/>
          <w:szCs w:val="21"/>
          <w:lang w:val="en-US"/>
        </w:rPr>
      </w:pPr>
    </w:p>
    <w:p w:rsidR="005C6129" w:rsidRDefault="005C6129">
      <w:pPr>
        <w:pStyle w:val="a0"/>
        <w:ind w:firstLineChars="0" w:firstLine="0"/>
        <w:rPr>
          <w:rFonts w:ascii="宋体" w:hAnsi="宋体" w:cs="宋体"/>
          <w:b/>
          <w:color w:val="000000"/>
          <w:kern w:val="0"/>
          <w:szCs w:val="21"/>
          <w:lang w:val="en-US"/>
        </w:rPr>
      </w:pPr>
    </w:p>
    <w:p w:rsidR="005C6129" w:rsidRDefault="00BD3A1C">
      <w:pPr>
        <w:widowControl/>
        <w:jc w:val="left"/>
      </w:pPr>
      <w:r>
        <w:rPr>
          <w:rFonts w:ascii="宋体" w:hAnsi="宋体" w:cs="宋体" w:hint="eastAsia"/>
          <w:b/>
          <w:color w:val="000000"/>
          <w:kern w:val="0"/>
          <w:sz w:val="28"/>
          <w:szCs w:val="28"/>
        </w:rPr>
        <w:t>1</w:t>
      </w:r>
      <w:r>
        <w:rPr>
          <w:rFonts w:ascii="宋体" w:hAnsi="宋体" w:cs="宋体" w:hint="eastAsia"/>
          <w:b/>
          <w:color w:val="000000"/>
          <w:kern w:val="0"/>
          <w:sz w:val="28"/>
          <w:szCs w:val="28"/>
        </w:rPr>
        <w:t>、法人、其他组织的营业执照，自然人的身份证明复印件</w:t>
      </w:r>
      <w:r>
        <w:rPr>
          <w:rFonts w:ascii="宋体" w:hAnsi="宋体" w:cs="宋体" w:hint="eastAsia"/>
          <w:b/>
          <w:color w:val="000000"/>
          <w:kern w:val="0"/>
          <w:sz w:val="28"/>
          <w:szCs w:val="28"/>
        </w:rPr>
        <w:t xml:space="preserve"> </w:t>
      </w:r>
    </w:p>
    <w:p w:rsidR="005C6129" w:rsidRDefault="005C6129">
      <w:pPr>
        <w:widowControl/>
        <w:jc w:val="left"/>
        <w:rPr>
          <w:rFonts w:ascii="宋体" w:hAnsi="宋体" w:cs="宋体"/>
          <w:b/>
          <w:color w:val="000000"/>
          <w:kern w:val="0"/>
          <w:sz w:val="28"/>
          <w:szCs w:val="28"/>
        </w:rPr>
      </w:pPr>
    </w:p>
    <w:p w:rsidR="005C6129" w:rsidRDefault="005C6129">
      <w:pPr>
        <w:widowControl/>
        <w:jc w:val="left"/>
        <w:rPr>
          <w:rFonts w:ascii="宋体" w:hAnsi="宋体" w:cs="宋体"/>
          <w:b/>
          <w:color w:val="000000"/>
          <w:kern w:val="0"/>
          <w:sz w:val="28"/>
          <w:szCs w:val="28"/>
        </w:rPr>
      </w:pPr>
    </w:p>
    <w:p w:rsidR="005C6129" w:rsidRDefault="00BD3A1C">
      <w:pPr>
        <w:widowControl/>
        <w:jc w:val="left"/>
      </w:pPr>
      <w:r>
        <w:rPr>
          <w:rFonts w:ascii="宋体" w:hAnsi="宋体" w:cs="宋体" w:hint="eastAsia"/>
          <w:b/>
          <w:color w:val="000000"/>
          <w:kern w:val="0"/>
          <w:sz w:val="28"/>
          <w:szCs w:val="28"/>
        </w:rPr>
        <w:t>2</w:t>
      </w:r>
      <w:r>
        <w:rPr>
          <w:rFonts w:ascii="宋体" w:hAnsi="宋体" w:cs="宋体" w:hint="eastAsia"/>
          <w:b/>
          <w:color w:val="000000"/>
          <w:kern w:val="0"/>
          <w:sz w:val="28"/>
          <w:szCs w:val="28"/>
        </w:rPr>
        <w:t>、无重大违法记录声明</w:t>
      </w:r>
      <w:r>
        <w:rPr>
          <w:rFonts w:ascii="宋体" w:hAnsi="宋体" w:cs="宋体" w:hint="eastAsia"/>
          <w:b/>
          <w:color w:val="000000"/>
          <w:kern w:val="0"/>
          <w:sz w:val="28"/>
          <w:szCs w:val="28"/>
        </w:rPr>
        <w:t xml:space="preserve"> </w:t>
      </w:r>
    </w:p>
    <w:p w:rsidR="005C6129" w:rsidRDefault="00BD3A1C">
      <w:pPr>
        <w:widowControl/>
        <w:spacing w:line="360" w:lineRule="auto"/>
        <w:ind w:firstLineChars="200" w:firstLine="420"/>
        <w:jc w:val="left"/>
        <w:rPr>
          <w:szCs w:val="21"/>
        </w:rPr>
      </w:pPr>
      <w:r>
        <w:rPr>
          <w:rFonts w:ascii="宋体" w:hAnsi="宋体" w:cs="宋体" w:hint="eastAsia"/>
          <w:color w:val="000000"/>
          <w:kern w:val="0"/>
          <w:szCs w:val="21"/>
        </w:rPr>
        <w:t>致：南京市疾病预防控制中心</w:t>
      </w:r>
    </w:p>
    <w:p w:rsidR="005C6129" w:rsidRDefault="00BD3A1C">
      <w:pPr>
        <w:widowControl/>
        <w:spacing w:line="360" w:lineRule="auto"/>
        <w:ind w:firstLineChars="200" w:firstLine="420"/>
        <w:jc w:val="left"/>
        <w:rPr>
          <w:szCs w:val="21"/>
        </w:rPr>
      </w:pPr>
      <w:r>
        <w:rPr>
          <w:rFonts w:ascii="宋体" w:hAnsi="宋体" w:cs="宋体" w:hint="eastAsia"/>
          <w:color w:val="000000"/>
          <w:kern w:val="0"/>
          <w:szCs w:val="21"/>
        </w:rPr>
        <w:t>我单位</w:t>
      </w:r>
      <w:r>
        <w:rPr>
          <w:rFonts w:ascii="宋体" w:hAnsi="宋体" w:cs="宋体" w:hint="eastAsia"/>
          <w:color w:val="000000"/>
          <w:kern w:val="0"/>
          <w:szCs w:val="21"/>
        </w:rPr>
        <w:t xml:space="preserve"> </w:t>
      </w:r>
      <w:r>
        <w:rPr>
          <w:rFonts w:ascii="宋体" w:hAnsi="宋体" w:cs="宋体" w:hint="eastAsia"/>
          <w:color w:val="000000"/>
          <w:kern w:val="0"/>
          <w:szCs w:val="21"/>
          <w:u w:val="single"/>
        </w:rPr>
        <w:t xml:space="preserve">                    </w:t>
      </w:r>
      <w:r>
        <w:rPr>
          <w:rFonts w:ascii="宋体" w:hAnsi="宋体" w:cs="宋体" w:hint="eastAsia"/>
          <w:color w:val="000000"/>
          <w:kern w:val="0"/>
          <w:szCs w:val="21"/>
        </w:rPr>
        <w:t>（供应商名称）郑重声明：</w:t>
      </w:r>
      <w:r>
        <w:rPr>
          <w:rFonts w:ascii="宋体" w:hAnsi="宋体" w:cs="宋体" w:hint="eastAsia"/>
          <w:color w:val="000000"/>
          <w:kern w:val="0"/>
          <w:szCs w:val="21"/>
        </w:rPr>
        <w:t xml:space="preserve"> </w:t>
      </w:r>
    </w:p>
    <w:p w:rsidR="005C6129" w:rsidRDefault="00BD3A1C">
      <w:pPr>
        <w:widowControl/>
        <w:spacing w:line="360" w:lineRule="auto"/>
        <w:ind w:firstLineChars="200" w:firstLine="420"/>
        <w:jc w:val="left"/>
        <w:rPr>
          <w:szCs w:val="21"/>
        </w:rPr>
      </w:pPr>
      <w:r>
        <w:rPr>
          <w:rFonts w:ascii="宋体" w:hAnsi="宋体" w:cs="宋体" w:hint="eastAsia"/>
          <w:color w:val="000000"/>
          <w:kern w:val="0"/>
          <w:szCs w:val="21"/>
        </w:rPr>
        <w:t>参加政府采购活动前</w:t>
      </w:r>
      <w:r>
        <w:rPr>
          <w:rFonts w:ascii="宋体" w:hAnsi="宋体" w:cs="宋体" w:hint="eastAsia"/>
          <w:color w:val="000000"/>
          <w:kern w:val="0"/>
          <w:szCs w:val="21"/>
        </w:rPr>
        <w:t xml:space="preserve"> 3 </w:t>
      </w:r>
      <w:r>
        <w:rPr>
          <w:rFonts w:ascii="宋体" w:hAnsi="宋体" w:cs="宋体" w:hint="eastAsia"/>
          <w:color w:val="000000"/>
          <w:kern w:val="0"/>
          <w:szCs w:val="21"/>
        </w:rPr>
        <w:t>年内在经营活动中</w:t>
      </w:r>
      <w:r>
        <w:rPr>
          <w:rFonts w:ascii="宋体" w:hAnsi="宋体" w:cs="宋体" w:hint="eastAsia"/>
          <w:color w:val="000000"/>
          <w:kern w:val="0"/>
          <w:szCs w:val="21"/>
        </w:rPr>
        <w:t xml:space="preserve"> </w:t>
      </w:r>
      <w:r>
        <w:rPr>
          <w:rFonts w:ascii="宋体" w:hAnsi="宋体" w:cs="宋体" w:hint="eastAsia"/>
          <w:color w:val="000000"/>
          <w:kern w:val="0"/>
          <w:szCs w:val="21"/>
          <w:u w:val="single"/>
        </w:rPr>
        <w:t xml:space="preserve">             </w:t>
      </w:r>
      <w:r>
        <w:rPr>
          <w:rFonts w:ascii="宋体" w:hAnsi="宋体" w:cs="宋体" w:hint="eastAsia"/>
          <w:color w:val="000000"/>
          <w:kern w:val="0"/>
          <w:szCs w:val="21"/>
        </w:rPr>
        <w:t xml:space="preserve">  </w:t>
      </w:r>
      <w:r>
        <w:rPr>
          <w:rFonts w:ascii="宋体" w:hAnsi="宋体" w:cs="宋体" w:hint="eastAsia"/>
          <w:color w:val="000000"/>
          <w:kern w:val="0"/>
          <w:szCs w:val="21"/>
        </w:rPr>
        <w:t>（在下划线上如实填写：有或没有）重大违法记录。</w:t>
      </w:r>
      <w:r>
        <w:rPr>
          <w:rFonts w:ascii="宋体" w:hAnsi="宋体" w:cs="宋体" w:hint="eastAsia"/>
          <w:color w:val="000000"/>
          <w:kern w:val="0"/>
          <w:szCs w:val="21"/>
        </w:rPr>
        <w:t xml:space="preserve"> </w:t>
      </w:r>
    </w:p>
    <w:p w:rsidR="005C6129" w:rsidRDefault="00BD3A1C">
      <w:pPr>
        <w:widowControl/>
        <w:spacing w:line="360" w:lineRule="auto"/>
        <w:ind w:firstLineChars="200" w:firstLine="420"/>
        <w:jc w:val="left"/>
        <w:rPr>
          <w:szCs w:val="21"/>
        </w:rPr>
      </w:pPr>
      <w:r>
        <w:rPr>
          <w:rFonts w:ascii="宋体" w:hAnsi="宋体" w:cs="宋体" w:hint="eastAsia"/>
          <w:color w:val="000000"/>
          <w:kern w:val="0"/>
          <w:szCs w:val="21"/>
        </w:rPr>
        <w:t>（说明：政府采购法第二十二条第一款第五项所称重大违法记录，是指供应商因违法经营受到刑事处罚或者责令停产停业、吊销许可证或者执照、较大数额罚款等行政处罚。）</w:t>
      </w:r>
      <w:r>
        <w:rPr>
          <w:rFonts w:ascii="宋体" w:hAnsi="宋体" w:cs="宋体" w:hint="eastAsia"/>
          <w:color w:val="000000"/>
          <w:kern w:val="0"/>
          <w:szCs w:val="21"/>
        </w:rPr>
        <w:t xml:space="preserve"> </w:t>
      </w:r>
    </w:p>
    <w:p w:rsidR="005C6129" w:rsidRDefault="005C6129">
      <w:pPr>
        <w:widowControl/>
        <w:spacing w:line="360" w:lineRule="auto"/>
        <w:ind w:firstLineChars="200" w:firstLine="420"/>
        <w:jc w:val="right"/>
        <w:rPr>
          <w:rFonts w:ascii="宋体" w:hAnsi="宋体" w:cs="宋体"/>
          <w:color w:val="000000"/>
          <w:kern w:val="0"/>
          <w:szCs w:val="21"/>
        </w:rPr>
      </w:pPr>
    </w:p>
    <w:p w:rsidR="005C6129" w:rsidRDefault="005C6129">
      <w:pPr>
        <w:widowControl/>
        <w:spacing w:line="360" w:lineRule="auto"/>
        <w:ind w:firstLineChars="200" w:firstLine="420"/>
        <w:jc w:val="right"/>
        <w:rPr>
          <w:rFonts w:ascii="宋体" w:hAnsi="宋体" w:cs="宋体"/>
          <w:color w:val="000000"/>
          <w:kern w:val="0"/>
          <w:szCs w:val="21"/>
        </w:rPr>
      </w:pPr>
    </w:p>
    <w:p w:rsidR="005C6129" w:rsidRDefault="005C6129">
      <w:pPr>
        <w:widowControl/>
        <w:spacing w:line="360" w:lineRule="auto"/>
        <w:ind w:firstLineChars="200" w:firstLine="420"/>
        <w:jc w:val="right"/>
        <w:rPr>
          <w:rFonts w:ascii="宋体" w:hAnsi="宋体" w:cs="宋体"/>
          <w:color w:val="000000"/>
          <w:kern w:val="0"/>
          <w:szCs w:val="21"/>
        </w:rPr>
      </w:pPr>
    </w:p>
    <w:p w:rsidR="005C6129" w:rsidRDefault="005C6129">
      <w:pPr>
        <w:widowControl/>
        <w:spacing w:line="360" w:lineRule="auto"/>
        <w:ind w:firstLineChars="200" w:firstLine="420"/>
        <w:jc w:val="right"/>
        <w:rPr>
          <w:rFonts w:ascii="宋体" w:hAnsi="宋体" w:cs="宋体"/>
          <w:color w:val="000000"/>
          <w:kern w:val="0"/>
          <w:szCs w:val="21"/>
        </w:rPr>
      </w:pPr>
    </w:p>
    <w:p w:rsidR="005C6129" w:rsidRDefault="00BD3A1C">
      <w:pPr>
        <w:widowControl/>
        <w:spacing w:line="360" w:lineRule="auto"/>
        <w:ind w:firstLineChars="200" w:firstLine="420"/>
        <w:jc w:val="right"/>
        <w:rPr>
          <w:szCs w:val="21"/>
        </w:rPr>
      </w:pPr>
      <w:r>
        <w:rPr>
          <w:rFonts w:ascii="宋体" w:hAnsi="宋体" w:cs="宋体" w:hint="eastAsia"/>
          <w:color w:val="000000"/>
          <w:kern w:val="0"/>
          <w:szCs w:val="21"/>
        </w:rPr>
        <w:t>声明人：（公章）</w:t>
      </w:r>
      <w:r>
        <w:rPr>
          <w:rFonts w:ascii="宋体" w:hAnsi="宋体" w:cs="宋体" w:hint="eastAsia"/>
          <w:color w:val="000000"/>
          <w:kern w:val="0"/>
          <w:szCs w:val="21"/>
        </w:rPr>
        <w:t xml:space="preserve"> </w:t>
      </w:r>
    </w:p>
    <w:p w:rsidR="005C6129" w:rsidRDefault="00BD3A1C">
      <w:pPr>
        <w:widowControl/>
        <w:spacing w:line="360" w:lineRule="auto"/>
        <w:ind w:firstLineChars="200" w:firstLine="420"/>
        <w:jc w:val="right"/>
      </w:pPr>
      <w:r>
        <w:rPr>
          <w:rFonts w:ascii="宋体" w:hAnsi="宋体" w:cs="宋体" w:hint="eastAsia"/>
          <w:color w:val="000000"/>
          <w:kern w:val="0"/>
          <w:szCs w:val="21"/>
        </w:rPr>
        <w:t>年</w:t>
      </w:r>
      <w:r>
        <w:rPr>
          <w:rFonts w:ascii="宋体" w:hAnsi="宋体" w:cs="宋体" w:hint="eastAsia"/>
          <w:color w:val="000000"/>
          <w:kern w:val="0"/>
          <w:szCs w:val="21"/>
        </w:rPr>
        <w:t xml:space="preserve"> </w:t>
      </w:r>
      <w:r>
        <w:rPr>
          <w:rFonts w:ascii="宋体" w:hAnsi="宋体" w:cs="宋体" w:hint="eastAsia"/>
          <w:color w:val="000000"/>
          <w:kern w:val="0"/>
          <w:szCs w:val="21"/>
        </w:rPr>
        <w:t>月</w:t>
      </w:r>
      <w:r>
        <w:rPr>
          <w:rFonts w:ascii="宋体" w:hAnsi="宋体" w:cs="宋体" w:hint="eastAsia"/>
          <w:color w:val="000000"/>
          <w:kern w:val="0"/>
          <w:szCs w:val="21"/>
        </w:rPr>
        <w:t xml:space="preserve"> </w:t>
      </w:r>
      <w:r>
        <w:rPr>
          <w:rFonts w:ascii="宋体" w:hAnsi="宋体" w:cs="宋体" w:hint="eastAsia"/>
          <w:color w:val="000000"/>
          <w:kern w:val="0"/>
          <w:szCs w:val="21"/>
        </w:rPr>
        <w:t>日</w:t>
      </w:r>
      <w:r>
        <w:rPr>
          <w:rFonts w:ascii="宋体" w:hAnsi="宋体" w:cs="宋体" w:hint="eastAsia"/>
          <w:color w:val="000000"/>
          <w:kern w:val="0"/>
          <w:szCs w:val="21"/>
        </w:rPr>
        <w:t xml:space="preserve"> </w:t>
      </w:r>
    </w:p>
    <w:sectPr w:rsidR="005C6129">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A1C" w:rsidRDefault="00BD3A1C">
      <w:r>
        <w:separator/>
      </w:r>
    </w:p>
  </w:endnote>
  <w:endnote w:type="continuationSeparator" w:id="0">
    <w:p w:rsidR="00BD3A1C" w:rsidRDefault="00BD3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DengXian-Light">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129" w:rsidRDefault="00BD3A1C">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C6129" w:rsidRDefault="00BD3A1C">
                          <w:pPr>
                            <w:pStyle w:val="a9"/>
                          </w:pPr>
                          <w:r>
                            <w:fldChar w:fldCharType="begin"/>
                          </w:r>
                          <w:r>
                            <w:instrText xml:space="preserve"> PAGE  \* MERGEFORMAT </w:instrText>
                          </w:r>
                          <w:r>
                            <w:fldChar w:fldCharType="separate"/>
                          </w:r>
                          <w:r w:rsidR="0084479A">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C6129" w:rsidRDefault="00BD3A1C">
                    <w:pPr>
                      <w:pStyle w:val="a9"/>
                    </w:pPr>
                    <w:r>
                      <w:fldChar w:fldCharType="begin"/>
                    </w:r>
                    <w:r>
                      <w:instrText xml:space="preserve"> PAGE  \* MERGEFORMAT </w:instrText>
                    </w:r>
                    <w:r>
                      <w:fldChar w:fldCharType="separate"/>
                    </w:r>
                    <w:r w:rsidR="0084479A">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A1C" w:rsidRDefault="00BD3A1C">
      <w:r>
        <w:separator/>
      </w:r>
    </w:p>
  </w:footnote>
  <w:footnote w:type="continuationSeparator" w:id="0">
    <w:p w:rsidR="00BD3A1C" w:rsidRDefault="00BD3A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822433"/>
    <w:multiLevelType w:val="singleLevel"/>
    <w:tmpl w:val="C1822433"/>
    <w:lvl w:ilvl="0">
      <w:start w:val="3"/>
      <w:numFmt w:val="chineseCounting"/>
      <w:suff w:val="space"/>
      <w:lvlText w:val="第%1章"/>
      <w:lvlJc w:val="left"/>
      <w:rPr>
        <w:rFonts w:hint="eastAsia"/>
      </w:rPr>
    </w:lvl>
  </w:abstractNum>
  <w:abstractNum w:abstractNumId="1" w15:restartNumberingAfterBreak="0">
    <w:nsid w:val="D6DB556E"/>
    <w:multiLevelType w:val="singleLevel"/>
    <w:tmpl w:val="D6DB556E"/>
    <w:lvl w:ilvl="0">
      <w:start w:val="3"/>
      <w:numFmt w:val="decimal"/>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5F5ED1"/>
    <w:rsid w:val="000A70C2"/>
    <w:rsid w:val="00170D60"/>
    <w:rsid w:val="00187827"/>
    <w:rsid w:val="00187BBA"/>
    <w:rsid w:val="00197130"/>
    <w:rsid w:val="0019798E"/>
    <w:rsid w:val="00237F8C"/>
    <w:rsid w:val="00430D98"/>
    <w:rsid w:val="00475EC5"/>
    <w:rsid w:val="005C6129"/>
    <w:rsid w:val="008446E8"/>
    <w:rsid w:val="0084479A"/>
    <w:rsid w:val="00984667"/>
    <w:rsid w:val="009D0D80"/>
    <w:rsid w:val="00A8343E"/>
    <w:rsid w:val="00AE11EA"/>
    <w:rsid w:val="00B87B06"/>
    <w:rsid w:val="00BD3A1C"/>
    <w:rsid w:val="00BE0950"/>
    <w:rsid w:val="00C03720"/>
    <w:rsid w:val="00C72C7E"/>
    <w:rsid w:val="00CF2154"/>
    <w:rsid w:val="00D70407"/>
    <w:rsid w:val="00E76238"/>
    <w:rsid w:val="00E9301D"/>
    <w:rsid w:val="00EB4981"/>
    <w:rsid w:val="00FF4CF4"/>
    <w:rsid w:val="030E21F2"/>
    <w:rsid w:val="0790411E"/>
    <w:rsid w:val="0DC36DC7"/>
    <w:rsid w:val="10E105C1"/>
    <w:rsid w:val="18133ACD"/>
    <w:rsid w:val="18611A70"/>
    <w:rsid w:val="219C4B33"/>
    <w:rsid w:val="24BA3033"/>
    <w:rsid w:val="337F42B4"/>
    <w:rsid w:val="354729D0"/>
    <w:rsid w:val="41D70653"/>
    <w:rsid w:val="49417BEA"/>
    <w:rsid w:val="4A264ABA"/>
    <w:rsid w:val="4B055A9E"/>
    <w:rsid w:val="4DF94E97"/>
    <w:rsid w:val="4E6F7A1F"/>
    <w:rsid w:val="4FD42BF3"/>
    <w:rsid w:val="563D798B"/>
    <w:rsid w:val="56D717DE"/>
    <w:rsid w:val="605F5ED1"/>
    <w:rsid w:val="61F36152"/>
    <w:rsid w:val="698E34BA"/>
    <w:rsid w:val="6E8350E5"/>
    <w:rsid w:val="76337080"/>
    <w:rsid w:val="785914A5"/>
    <w:rsid w:val="795804B5"/>
    <w:rsid w:val="7A126DD3"/>
    <w:rsid w:val="7B6D3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2B0DD0"/>
  <w15:docId w15:val="{B8EF0B49-7289-4047-8F46-0DBEB5FD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pPr>
      <w:ind w:firstLineChars="200" w:firstLine="480"/>
    </w:pPr>
    <w:rPr>
      <w:lang w:val="zh-CN"/>
    </w:rPr>
  </w:style>
  <w:style w:type="paragraph" w:styleId="a4">
    <w:name w:val="Normal Indent"/>
    <w:basedOn w:val="a"/>
    <w:qFormat/>
    <w:pPr>
      <w:ind w:firstLine="420"/>
    </w:pPr>
    <w:rPr>
      <w:b/>
      <w:sz w:val="24"/>
    </w:rPr>
  </w:style>
  <w:style w:type="paragraph" w:styleId="a5">
    <w:name w:val="annotation text"/>
    <w:basedOn w:val="a"/>
    <w:qFormat/>
    <w:pPr>
      <w:jc w:val="left"/>
    </w:pPr>
  </w:style>
  <w:style w:type="paragraph" w:styleId="a6">
    <w:name w:val="Block Text"/>
    <w:basedOn w:val="a"/>
    <w:qFormat/>
    <w:pPr>
      <w:spacing w:after="120"/>
      <w:ind w:leftChars="700" w:left="1440" w:rightChars="700" w:right="1440"/>
    </w:pPr>
    <w:rPr>
      <w:sz w:val="24"/>
      <w:szCs w:val="24"/>
    </w:rPr>
  </w:style>
  <w:style w:type="paragraph" w:styleId="a7">
    <w:name w:val="Balloon Text"/>
    <w:basedOn w:val="a"/>
    <w:link w:val="a8"/>
    <w:qFormat/>
    <w:rPr>
      <w:sz w:val="18"/>
      <w:szCs w:val="18"/>
    </w:rPr>
  </w:style>
  <w:style w:type="paragraph" w:styleId="a9">
    <w:name w:val="footer"/>
    <w:basedOn w:val="a"/>
    <w:uiPriority w:val="99"/>
    <w:unhideWhenUsed/>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table" w:styleId="a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1"/>
    <w:qFormat/>
    <w:rPr>
      <w:sz w:val="21"/>
      <w:szCs w:val="21"/>
    </w:rPr>
  </w:style>
  <w:style w:type="paragraph" w:styleId="ae">
    <w:name w:val="List Paragraph"/>
    <w:basedOn w:val="a"/>
    <w:uiPriority w:val="34"/>
    <w:qFormat/>
    <w:pPr>
      <w:ind w:firstLineChars="200" w:firstLine="420"/>
    </w:pPr>
    <w:rPr>
      <w:rFonts w:ascii="Calibri" w:hAnsi="Calibri"/>
    </w:rPr>
  </w:style>
  <w:style w:type="character" w:customStyle="1" w:styleId="ab">
    <w:name w:val="页眉 字符"/>
    <w:basedOn w:val="a1"/>
    <w:link w:val="aa"/>
    <w:qFormat/>
    <w:rPr>
      <w:rFonts w:ascii="Times New Roman" w:eastAsia="宋体" w:hAnsi="Times New Roman" w:cs="Times New Roman"/>
      <w:kern w:val="2"/>
      <w:sz w:val="18"/>
      <w:szCs w:val="18"/>
    </w:rPr>
  </w:style>
  <w:style w:type="character" w:customStyle="1" w:styleId="a8">
    <w:name w:val="批注框文本 字符"/>
    <w:basedOn w:val="a1"/>
    <w:link w:val="a7"/>
    <w:qFormat/>
    <w:rPr>
      <w:rFonts w:ascii="Times New Roman" w:eastAsia="宋体" w:hAnsi="Times New Roman" w:cs="Times New Roman"/>
      <w:kern w:val="2"/>
      <w:sz w:val="18"/>
      <w:szCs w:val="18"/>
    </w:rPr>
  </w:style>
  <w:style w:type="paragraph" w:customStyle="1" w:styleId="af">
    <w:name w:val="列表段落"/>
    <w:basedOn w:val="a"/>
    <w:uiPriority w:val="99"/>
    <w:qFormat/>
    <w:pPr>
      <w:ind w:firstLineChars="200" w:firstLine="420"/>
    </w:pPr>
  </w:style>
  <w:style w:type="paragraph" w:customStyle="1" w:styleId="af0">
    <w:name w:val="标题二、"/>
    <w:basedOn w:val="a"/>
    <w:uiPriority w:val="99"/>
    <w:qFormat/>
    <w:pPr>
      <w:spacing w:line="360" w:lineRule="auto"/>
      <w:ind w:firstLineChars="200" w:firstLine="200"/>
      <w:outlineLvl w:val="2"/>
    </w:pPr>
    <w:rPr>
      <w:rFonts w:ascii="宋体" w:hAnsi="宋体"/>
      <w:b/>
    </w:rPr>
  </w:style>
  <w:style w:type="paragraph" w:customStyle="1" w:styleId="20">
    <w:name w:val="列出段落2"/>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1215</Words>
  <Characters>6926</Characters>
  <Application>Microsoft Office Word</Application>
  <DocSecurity>0</DocSecurity>
  <Lines>57</Lines>
  <Paragraphs>16</Paragraphs>
  <ScaleCrop>false</ScaleCrop>
  <Company>HP</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旖旎</dc:creator>
  <cp:lastModifiedBy>周震</cp:lastModifiedBy>
  <cp:revision>3</cp:revision>
  <cp:lastPrinted>2021-05-20T07:16:00Z</cp:lastPrinted>
  <dcterms:created xsi:type="dcterms:W3CDTF">2023-05-26T03:26:00Z</dcterms:created>
  <dcterms:modified xsi:type="dcterms:W3CDTF">2025-06-24T08:02:00Z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EB9B7334B1104D94A68354308C1AFB84_13</vt:lpwstr>
  </property>
  <property fmtid="{D5CDD505-2E9C-101B-9397-08002B2CF9AE}" pid="4" name="KSOTemplateDocerSaveRecord">
    <vt:lpwstr>eyJoZGlkIjoiOTQzNTUwZWU1YmYyYzU5Yjk2NmIzMWNlZGVkMTZlOWEiLCJ1c2VySWQiOiI1MzgyMzk2ODAifQ==</vt:lpwstr>
  </property>
</Properties>
</file>