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D755C8" w14:textId="77777777" w:rsidR="00395882" w:rsidRPr="00662C05" w:rsidRDefault="00395882" w:rsidP="00395882">
      <w:pPr>
        <w:spacing w:line="360" w:lineRule="auto"/>
        <w:jc w:val="center"/>
        <w:rPr>
          <w:rFonts w:eastAsia="黑体"/>
          <w:b/>
          <w:bCs/>
          <w:sz w:val="48"/>
          <w:szCs w:val="56"/>
        </w:rPr>
      </w:pPr>
      <w:r w:rsidRPr="00662C05">
        <w:rPr>
          <w:rFonts w:eastAsia="黑体" w:hint="eastAsia"/>
          <w:b/>
          <w:bCs/>
          <w:sz w:val="52"/>
          <w:szCs w:val="36"/>
        </w:rPr>
        <w:t>2022</w:t>
      </w:r>
      <w:r w:rsidRPr="00662C05">
        <w:rPr>
          <w:rFonts w:eastAsia="黑体" w:hint="eastAsia"/>
          <w:b/>
          <w:bCs/>
          <w:sz w:val="52"/>
          <w:szCs w:val="36"/>
        </w:rPr>
        <w:t>年</w:t>
      </w:r>
      <w:r w:rsidRPr="00662C05">
        <w:rPr>
          <w:rFonts w:eastAsia="黑体" w:hint="eastAsia"/>
          <w:b/>
          <w:bCs/>
          <w:sz w:val="48"/>
          <w:szCs w:val="56"/>
        </w:rPr>
        <w:t>南京市疾控中心</w:t>
      </w:r>
    </w:p>
    <w:p w14:paraId="1C02B988" w14:textId="77777777" w:rsidR="00395882" w:rsidRPr="00662C05" w:rsidRDefault="003805CE" w:rsidP="00395882">
      <w:pPr>
        <w:spacing w:line="360" w:lineRule="auto"/>
        <w:jc w:val="center"/>
        <w:rPr>
          <w:rFonts w:eastAsia="黑体"/>
          <w:b/>
          <w:bCs/>
          <w:sz w:val="48"/>
          <w:szCs w:val="56"/>
        </w:rPr>
      </w:pPr>
      <w:r w:rsidRPr="00662C05">
        <w:rPr>
          <w:rFonts w:eastAsia="黑体" w:hint="eastAsia"/>
          <w:b/>
          <w:bCs/>
          <w:sz w:val="48"/>
          <w:szCs w:val="56"/>
        </w:rPr>
        <w:t>高压灭菌锅</w:t>
      </w:r>
      <w:r w:rsidR="00395882" w:rsidRPr="00662C05">
        <w:rPr>
          <w:rFonts w:eastAsia="黑体" w:hint="eastAsia"/>
          <w:b/>
          <w:bCs/>
          <w:sz w:val="48"/>
          <w:szCs w:val="56"/>
        </w:rPr>
        <w:t>采购</w:t>
      </w:r>
      <w:r w:rsidR="00395882" w:rsidRPr="00662C05">
        <w:rPr>
          <w:rFonts w:eastAsia="黑体"/>
          <w:b/>
          <w:bCs/>
          <w:sz w:val="48"/>
          <w:szCs w:val="56"/>
        </w:rPr>
        <w:t>项目</w:t>
      </w:r>
    </w:p>
    <w:p w14:paraId="2F944670" w14:textId="77777777" w:rsidR="00395882" w:rsidRPr="00662C05" w:rsidRDefault="00395882" w:rsidP="00395882">
      <w:pPr>
        <w:spacing w:line="520" w:lineRule="exact"/>
        <w:jc w:val="center"/>
        <w:rPr>
          <w:sz w:val="24"/>
        </w:rPr>
      </w:pPr>
    </w:p>
    <w:p w14:paraId="665EFAB8" w14:textId="77777777" w:rsidR="00395882" w:rsidRPr="00662C05" w:rsidRDefault="00395882" w:rsidP="00395882">
      <w:pPr>
        <w:spacing w:line="360" w:lineRule="auto"/>
        <w:rPr>
          <w:sz w:val="24"/>
        </w:rPr>
      </w:pPr>
    </w:p>
    <w:p w14:paraId="64C56259" w14:textId="77777777" w:rsidR="00395882" w:rsidRPr="00662C05" w:rsidRDefault="00395882" w:rsidP="00395882">
      <w:pPr>
        <w:spacing w:line="360" w:lineRule="auto"/>
        <w:rPr>
          <w:sz w:val="24"/>
        </w:rPr>
      </w:pPr>
    </w:p>
    <w:p w14:paraId="035AD3B1" w14:textId="77777777" w:rsidR="00395882" w:rsidRPr="00662C05" w:rsidRDefault="00395882" w:rsidP="00395882">
      <w:pPr>
        <w:spacing w:line="360" w:lineRule="auto"/>
        <w:jc w:val="center"/>
        <w:rPr>
          <w:sz w:val="24"/>
        </w:rPr>
      </w:pPr>
    </w:p>
    <w:p w14:paraId="4E77DB3B" w14:textId="77777777" w:rsidR="00395882" w:rsidRPr="00662C05" w:rsidRDefault="00395882" w:rsidP="00395882">
      <w:pPr>
        <w:spacing w:line="360" w:lineRule="auto"/>
        <w:jc w:val="center"/>
        <w:rPr>
          <w:sz w:val="24"/>
        </w:rPr>
      </w:pPr>
    </w:p>
    <w:p w14:paraId="67224D88" w14:textId="77777777" w:rsidR="00395882" w:rsidRPr="00662C05" w:rsidRDefault="00395882" w:rsidP="00395882">
      <w:pPr>
        <w:spacing w:line="360" w:lineRule="auto"/>
        <w:jc w:val="center"/>
        <w:rPr>
          <w:sz w:val="24"/>
        </w:rPr>
      </w:pPr>
    </w:p>
    <w:p w14:paraId="2A055836" w14:textId="77777777" w:rsidR="00395882" w:rsidRPr="00662C05" w:rsidRDefault="00395882" w:rsidP="00395882">
      <w:pPr>
        <w:spacing w:line="360" w:lineRule="auto"/>
        <w:jc w:val="center"/>
        <w:rPr>
          <w:sz w:val="24"/>
        </w:rPr>
      </w:pPr>
    </w:p>
    <w:p w14:paraId="2A15E87C" w14:textId="77777777" w:rsidR="00395882" w:rsidRPr="00662C05" w:rsidRDefault="00395882" w:rsidP="00395882">
      <w:pPr>
        <w:spacing w:line="360" w:lineRule="auto"/>
        <w:jc w:val="center"/>
        <w:rPr>
          <w:sz w:val="24"/>
        </w:rPr>
      </w:pPr>
    </w:p>
    <w:p w14:paraId="2584A0DC" w14:textId="77777777" w:rsidR="00395882" w:rsidRPr="00662C05" w:rsidRDefault="00395882" w:rsidP="00395882">
      <w:pPr>
        <w:spacing w:line="360" w:lineRule="auto"/>
        <w:jc w:val="center"/>
        <w:rPr>
          <w:sz w:val="24"/>
        </w:rPr>
      </w:pPr>
    </w:p>
    <w:p w14:paraId="6C1BDA28" w14:textId="77777777" w:rsidR="00395882" w:rsidRPr="00662C05" w:rsidRDefault="00395882" w:rsidP="00395882">
      <w:pPr>
        <w:spacing w:line="360" w:lineRule="auto"/>
        <w:jc w:val="center"/>
        <w:rPr>
          <w:sz w:val="24"/>
        </w:rPr>
      </w:pPr>
    </w:p>
    <w:p w14:paraId="038D2041" w14:textId="77777777" w:rsidR="00395882" w:rsidRPr="00662C05" w:rsidRDefault="00395882" w:rsidP="00395882">
      <w:pPr>
        <w:spacing w:line="360" w:lineRule="auto"/>
        <w:jc w:val="center"/>
        <w:rPr>
          <w:sz w:val="24"/>
        </w:rPr>
      </w:pPr>
    </w:p>
    <w:p w14:paraId="581B0A7F" w14:textId="77777777" w:rsidR="00395882" w:rsidRPr="00662C05" w:rsidRDefault="00395882" w:rsidP="00395882">
      <w:pPr>
        <w:spacing w:line="360" w:lineRule="auto"/>
        <w:jc w:val="center"/>
        <w:rPr>
          <w:sz w:val="24"/>
        </w:rPr>
      </w:pPr>
    </w:p>
    <w:p w14:paraId="206E7C69" w14:textId="77777777" w:rsidR="00395882" w:rsidRPr="00662C05" w:rsidRDefault="00395882" w:rsidP="00395882">
      <w:pPr>
        <w:spacing w:line="360" w:lineRule="auto"/>
        <w:jc w:val="center"/>
        <w:rPr>
          <w:sz w:val="24"/>
        </w:rPr>
      </w:pPr>
    </w:p>
    <w:p w14:paraId="49A78C8E" w14:textId="77777777" w:rsidR="00395882" w:rsidRPr="00662C05" w:rsidRDefault="00395882" w:rsidP="00395882">
      <w:pPr>
        <w:spacing w:line="360" w:lineRule="auto"/>
        <w:jc w:val="center"/>
        <w:rPr>
          <w:sz w:val="28"/>
          <w:szCs w:val="28"/>
        </w:rPr>
      </w:pPr>
    </w:p>
    <w:p w14:paraId="3BC7F735" w14:textId="77777777" w:rsidR="00395882" w:rsidRPr="00662C05" w:rsidRDefault="00395882" w:rsidP="00395882">
      <w:pPr>
        <w:spacing w:line="360" w:lineRule="auto"/>
        <w:jc w:val="center"/>
        <w:rPr>
          <w:sz w:val="28"/>
          <w:szCs w:val="28"/>
        </w:rPr>
      </w:pPr>
      <w:r w:rsidRPr="00662C05">
        <w:rPr>
          <w:rFonts w:hAnsiTheme="minorEastAsia"/>
          <w:sz w:val="28"/>
          <w:szCs w:val="28"/>
        </w:rPr>
        <w:t>招标文件</w:t>
      </w:r>
    </w:p>
    <w:p w14:paraId="01637B02" w14:textId="77777777" w:rsidR="00395882" w:rsidRPr="00662C05" w:rsidRDefault="00395882" w:rsidP="00395882">
      <w:pPr>
        <w:spacing w:line="360" w:lineRule="auto"/>
        <w:jc w:val="center"/>
        <w:rPr>
          <w:sz w:val="28"/>
          <w:szCs w:val="28"/>
        </w:rPr>
      </w:pPr>
    </w:p>
    <w:p w14:paraId="6072AB87" w14:textId="77777777" w:rsidR="00395882" w:rsidRPr="00662C05" w:rsidRDefault="00395882" w:rsidP="00395882">
      <w:pPr>
        <w:spacing w:line="360" w:lineRule="auto"/>
        <w:jc w:val="center"/>
        <w:rPr>
          <w:sz w:val="28"/>
          <w:szCs w:val="28"/>
        </w:rPr>
      </w:pPr>
    </w:p>
    <w:p w14:paraId="2A2B55E7" w14:textId="77777777" w:rsidR="00395882" w:rsidRPr="00662C05" w:rsidRDefault="00395882" w:rsidP="00395882">
      <w:pPr>
        <w:spacing w:line="360" w:lineRule="auto"/>
        <w:jc w:val="center"/>
        <w:rPr>
          <w:sz w:val="28"/>
          <w:szCs w:val="28"/>
        </w:rPr>
      </w:pPr>
    </w:p>
    <w:p w14:paraId="5B8B4786" w14:textId="77777777" w:rsidR="00395882" w:rsidRPr="00662C05" w:rsidRDefault="00395882" w:rsidP="00395882">
      <w:pPr>
        <w:spacing w:line="360" w:lineRule="auto"/>
        <w:rPr>
          <w:sz w:val="24"/>
        </w:rPr>
      </w:pPr>
    </w:p>
    <w:p w14:paraId="0943B9E6" w14:textId="77777777" w:rsidR="00395882" w:rsidRPr="00662C05" w:rsidRDefault="00395882" w:rsidP="00395882">
      <w:pPr>
        <w:spacing w:line="360" w:lineRule="auto"/>
        <w:jc w:val="center"/>
        <w:rPr>
          <w:sz w:val="28"/>
          <w:szCs w:val="28"/>
        </w:rPr>
      </w:pPr>
      <w:r w:rsidRPr="00662C05">
        <w:rPr>
          <w:rFonts w:hAnsiTheme="minorEastAsia"/>
          <w:sz w:val="28"/>
          <w:szCs w:val="28"/>
        </w:rPr>
        <w:t>南京市疾病预防控制中心</w:t>
      </w:r>
    </w:p>
    <w:p w14:paraId="063F5458" w14:textId="77777777" w:rsidR="00395882" w:rsidRPr="00662C05" w:rsidRDefault="00395882" w:rsidP="00395882">
      <w:pPr>
        <w:spacing w:line="360" w:lineRule="auto"/>
        <w:jc w:val="center"/>
        <w:rPr>
          <w:rFonts w:hAnsiTheme="minorEastAsia"/>
          <w:sz w:val="28"/>
          <w:szCs w:val="28"/>
        </w:rPr>
      </w:pPr>
      <w:r w:rsidRPr="00662C05">
        <w:rPr>
          <w:rFonts w:hAnsiTheme="minorEastAsia" w:hint="eastAsia"/>
          <w:sz w:val="28"/>
          <w:szCs w:val="28"/>
        </w:rPr>
        <w:t>2022</w:t>
      </w:r>
      <w:r w:rsidRPr="00662C05">
        <w:rPr>
          <w:rFonts w:hAnsiTheme="minorEastAsia"/>
          <w:sz w:val="28"/>
          <w:szCs w:val="28"/>
        </w:rPr>
        <w:t>年</w:t>
      </w:r>
      <w:r w:rsidR="00AC2034" w:rsidRPr="00662C05">
        <w:rPr>
          <w:rFonts w:hAnsiTheme="minorEastAsia" w:hint="eastAsia"/>
          <w:sz w:val="28"/>
          <w:szCs w:val="28"/>
        </w:rPr>
        <w:t>5</w:t>
      </w:r>
      <w:r w:rsidRPr="00662C05">
        <w:rPr>
          <w:rFonts w:hAnsiTheme="minorEastAsia"/>
          <w:sz w:val="28"/>
          <w:szCs w:val="28"/>
        </w:rPr>
        <w:t>月</w:t>
      </w:r>
      <w:r w:rsidR="00AC2034" w:rsidRPr="00662C05">
        <w:rPr>
          <w:rFonts w:hAnsiTheme="minorEastAsia" w:hint="eastAsia"/>
          <w:sz w:val="28"/>
          <w:szCs w:val="28"/>
        </w:rPr>
        <w:t>10</w:t>
      </w:r>
      <w:r w:rsidRPr="00662C05">
        <w:rPr>
          <w:rFonts w:hAnsiTheme="minorEastAsia"/>
          <w:sz w:val="28"/>
          <w:szCs w:val="28"/>
        </w:rPr>
        <w:t>日</w:t>
      </w:r>
    </w:p>
    <w:p w14:paraId="469378C1" w14:textId="77777777" w:rsidR="00395882" w:rsidRPr="00662C05" w:rsidRDefault="00395882">
      <w:pPr>
        <w:spacing w:line="360" w:lineRule="auto"/>
        <w:jc w:val="center"/>
        <w:rPr>
          <w:rFonts w:eastAsia="黑体"/>
          <w:b/>
          <w:bCs/>
          <w:sz w:val="48"/>
          <w:szCs w:val="56"/>
        </w:rPr>
      </w:pPr>
    </w:p>
    <w:p w14:paraId="228C5437" w14:textId="77777777" w:rsidR="00395882" w:rsidRPr="00662C05" w:rsidRDefault="00395882" w:rsidP="00395882">
      <w:pPr>
        <w:pStyle w:val="a0"/>
        <w:ind w:firstLine="420"/>
        <w:rPr>
          <w:lang w:val="en-US"/>
        </w:rPr>
      </w:pPr>
    </w:p>
    <w:p w14:paraId="7C877C1F" w14:textId="77777777" w:rsidR="001B0C80" w:rsidRPr="00662C05" w:rsidRDefault="005074CF" w:rsidP="00395882">
      <w:pPr>
        <w:spacing w:line="360" w:lineRule="auto"/>
        <w:jc w:val="center"/>
        <w:rPr>
          <w:rFonts w:eastAsia="黑体"/>
          <w:b/>
          <w:bCs/>
          <w:sz w:val="44"/>
          <w:szCs w:val="56"/>
        </w:rPr>
      </w:pPr>
      <w:r w:rsidRPr="00662C05">
        <w:rPr>
          <w:rFonts w:eastAsia="黑体" w:hint="eastAsia"/>
          <w:b/>
          <w:bCs/>
          <w:sz w:val="44"/>
          <w:szCs w:val="56"/>
        </w:rPr>
        <w:lastRenderedPageBreak/>
        <w:t>南京市疾控中心</w:t>
      </w:r>
      <w:r w:rsidR="003805CE" w:rsidRPr="00662C05">
        <w:rPr>
          <w:rFonts w:eastAsia="黑体" w:hint="eastAsia"/>
          <w:b/>
          <w:bCs/>
          <w:sz w:val="44"/>
          <w:szCs w:val="56"/>
        </w:rPr>
        <w:t>高压灭菌锅</w:t>
      </w:r>
      <w:r w:rsidRPr="00662C05">
        <w:rPr>
          <w:rFonts w:eastAsia="黑体" w:hint="eastAsia"/>
          <w:b/>
          <w:bCs/>
          <w:sz w:val="44"/>
          <w:szCs w:val="56"/>
        </w:rPr>
        <w:t>采购</w:t>
      </w:r>
      <w:r w:rsidRPr="00662C05">
        <w:rPr>
          <w:rFonts w:eastAsia="黑体"/>
          <w:b/>
          <w:bCs/>
          <w:sz w:val="44"/>
          <w:szCs w:val="56"/>
        </w:rPr>
        <w:t>项目</w:t>
      </w:r>
      <w:r w:rsidR="00395882" w:rsidRPr="00662C05">
        <w:rPr>
          <w:rFonts w:eastAsia="黑体"/>
          <w:b/>
          <w:bCs/>
          <w:sz w:val="44"/>
          <w:szCs w:val="56"/>
        </w:rPr>
        <w:t>公告</w:t>
      </w:r>
    </w:p>
    <w:p w14:paraId="74B1AFAA" w14:textId="77777777" w:rsidR="001B0C80" w:rsidRPr="00662C05" w:rsidRDefault="001B0C80"/>
    <w:p w14:paraId="5FACF714" w14:textId="4DC04D53" w:rsidR="00350D56" w:rsidRPr="00662C05" w:rsidRDefault="00350D56" w:rsidP="00350D56">
      <w:pPr>
        <w:widowControl/>
        <w:shd w:val="clear" w:color="auto" w:fill="FFFFFF"/>
        <w:spacing w:line="360" w:lineRule="auto"/>
        <w:ind w:firstLine="370"/>
        <w:rPr>
          <w:rFonts w:ascii="宋体" w:hAnsi="宋体" w:cs="宋体"/>
          <w:spacing w:val="8"/>
          <w:kern w:val="0"/>
          <w:szCs w:val="21"/>
        </w:rPr>
      </w:pPr>
      <w:r w:rsidRPr="00662C05">
        <w:rPr>
          <w:rFonts w:ascii="宋体" w:hAnsi="宋体" w:cs="宋体" w:hint="eastAsia"/>
          <w:spacing w:val="8"/>
          <w:kern w:val="0"/>
          <w:szCs w:val="21"/>
        </w:rPr>
        <w:t>南京市疾病预防控制中心新扩建核酸检测基地所需的</w:t>
      </w:r>
      <w:r w:rsidR="00E647EF" w:rsidRPr="00662C05">
        <w:rPr>
          <w:rFonts w:ascii="宋体" w:hAnsi="宋体" w:cs="宋体" w:hint="eastAsia"/>
          <w:spacing w:val="8"/>
          <w:kern w:val="0"/>
          <w:szCs w:val="21"/>
        </w:rPr>
        <w:t>高压灭菌锅</w:t>
      </w:r>
      <w:r w:rsidRPr="00662C05">
        <w:rPr>
          <w:rFonts w:ascii="宋体" w:hAnsi="宋体" w:cs="宋体" w:hint="eastAsia"/>
          <w:spacing w:val="8"/>
          <w:kern w:val="0"/>
          <w:szCs w:val="21"/>
        </w:rPr>
        <w:t>进行招标采购</w:t>
      </w:r>
      <w:r w:rsidR="00662C05" w:rsidRPr="00662C05">
        <w:rPr>
          <w:rFonts w:ascii="宋体" w:hAnsi="宋体" w:cs="宋体" w:hint="eastAsia"/>
          <w:spacing w:val="8"/>
          <w:kern w:val="0"/>
          <w:szCs w:val="21"/>
        </w:rPr>
        <w:t>。</w:t>
      </w:r>
      <w:r w:rsidRPr="00662C05">
        <w:rPr>
          <w:rFonts w:ascii="宋体" w:hAnsi="宋体" w:cs="宋体" w:hint="eastAsia"/>
          <w:spacing w:val="8"/>
          <w:kern w:val="0"/>
          <w:szCs w:val="21"/>
        </w:rPr>
        <w:t>项目</w:t>
      </w:r>
      <w:r w:rsidRPr="00662C05">
        <w:rPr>
          <w:rFonts w:ascii="宋体" w:hAnsi="宋体" w:hint="eastAsia"/>
          <w:szCs w:val="21"/>
        </w:rPr>
        <w:t>预算</w:t>
      </w:r>
      <w:r w:rsidR="00662C05" w:rsidRPr="00662C05">
        <w:rPr>
          <w:rFonts w:ascii="宋体" w:hAnsi="宋体" w:hint="eastAsia"/>
          <w:szCs w:val="21"/>
        </w:rPr>
        <w:t>为</w:t>
      </w:r>
      <w:r w:rsidR="00E647EF" w:rsidRPr="00662C05">
        <w:rPr>
          <w:rFonts w:ascii="宋体" w:hAnsi="宋体" w:hint="eastAsia"/>
          <w:szCs w:val="21"/>
        </w:rPr>
        <w:t>11.6</w:t>
      </w:r>
      <w:r w:rsidRPr="00662C05">
        <w:rPr>
          <w:rFonts w:ascii="宋体" w:hAnsi="宋体" w:hint="eastAsia"/>
          <w:szCs w:val="21"/>
        </w:rPr>
        <w:t>万元</w:t>
      </w:r>
      <w:r w:rsidR="00662C05" w:rsidRPr="00662C05">
        <w:rPr>
          <w:rFonts w:ascii="宋体" w:hAnsi="宋体" w:hint="eastAsia"/>
          <w:szCs w:val="21"/>
        </w:rPr>
        <w:t>，</w:t>
      </w:r>
      <w:r w:rsidRPr="00662C05">
        <w:rPr>
          <w:rFonts w:ascii="宋体" w:hAnsi="宋体" w:cs="宋体" w:hint="eastAsia"/>
          <w:spacing w:val="8"/>
          <w:kern w:val="0"/>
          <w:szCs w:val="21"/>
        </w:rPr>
        <w:t>采用综合打分法，</w:t>
      </w:r>
      <w:r w:rsidRPr="00662C05">
        <w:rPr>
          <w:rFonts w:ascii="宋体" w:hAnsi="宋体" w:hint="eastAsia"/>
          <w:szCs w:val="21"/>
        </w:rPr>
        <w:t>不接受联合体投标，欢迎符合资格条件的供应商参加。现将采购工作等相关事宜，公告如下:</w:t>
      </w:r>
    </w:p>
    <w:p w14:paraId="098FB0E1" w14:textId="77777777" w:rsidR="001B0C80" w:rsidRPr="00662C05" w:rsidRDefault="005074CF">
      <w:pPr>
        <w:numPr>
          <w:ilvl w:val="0"/>
          <w:numId w:val="1"/>
        </w:numPr>
        <w:spacing w:after="120" w:line="360" w:lineRule="auto"/>
        <w:rPr>
          <w:rFonts w:ascii="宋体" w:hAnsi="宋体"/>
          <w:szCs w:val="21"/>
        </w:rPr>
      </w:pPr>
      <w:r w:rsidRPr="00662C05">
        <w:rPr>
          <w:rFonts w:ascii="宋体" w:hAnsi="宋体" w:hint="eastAsia"/>
          <w:szCs w:val="21"/>
        </w:rPr>
        <w:t>响应时间、地点及其他要求</w:t>
      </w:r>
    </w:p>
    <w:p w14:paraId="68816FD1" w14:textId="77777777" w:rsidR="001B0C80" w:rsidRPr="00662C05" w:rsidRDefault="005074CF">
      <w:pPr>
        <w:numPr>
          <w:ilvl w:val="0"/>
          <w:numId w:val="2"/>
        </w:numPr>
        <w:spacing w:after="120" w:line="360" w:lineRule="auto"/>
        <w:rPr>
          <w:rFonts w:ascii="宋体" w:hAnsi="宋体" w:cs="宋体"/>
          <w:szCs w:val="21"/>
          <w:lang w:val="zh-CN"/>
        </w:rPr>
      </w:pPr>
      <w:r w:rsidRPr="00662C05">
        <w:rPr>
          <w:rFonts w:ascii="宋体" w:hAnsi="宋体" w:hint="eastAsia"/>
          <w:szCs w:val="21"/>
        </w:rPr>
        <w:t>响应文件份数：纸质版一式叁份（壹份正本、贰份副本）每份响应文件须清楚标明“正本”或“副本”字样。一旦正本和副本不符，以正本为准。</w:t>
      </w:r>
    </w:p>
    <w:p w14:paraId="48AB9B16" w14:textId="77777777" w:rsidR="001B0C80" w:rsidRPr="00662C05" w:rsidRDefault="005074CF">
      <w:pPr>
        <w:numPr>
          <w:ilvl w:val="0"/>
          <w:numId w:val="2"/>
        </w:numPr>
        <w:spacing w:after="120" w:line="360" w:lineRule="auto"/>
        <w:rPr>
          <w:rFonts w:ascii="宋体" w:hAnsi="宋体"/>
          <w:szCs w:val="21"/>
          <w:lang w:val="zh-CN"/>
        </w:rPr>
      </w:pPr>
      <w:r w:rsidRPr="00662C05">
        <w:rPr>
          <w:rFonts w:ascii="宋体" w:hAnsi="宋体" w:hint="eastAsia"/>
          <w:szCs w:val="21"/>
          <w:lang w:val="zh-CN"/>
        </w:rPr>
        <w:t>响应文件地点：南京市疾控中心紫竹林3号</w:t>
      </w:r>
      <w:r w:rsidR="00350D56" w:rsidRPr="00662C05">
        <w:rPr>
          <w:rFonts w:ascii="宋体" w:hAnsi="宋体" w:hint="eastAsia"/>
          <w:szCs w:val="21"/>
        </w:rPr>
        <w:t>2</w:t>
      </w:r>
      <w:r w:rsidRPr="00662C05">
        <w:rPr>
          <w:rFonts w:ascii="宋体" w:hAnsi="宋体" w:hint="eastAsia"/>
          <w:szCs w:val="21"/>
        </w:rPr>
        <w:t>楼会议室；</w:t>
      </w:r>
    </w:p>
    <w:p w14:paraId="7A6985FD" w14:textId="77777777" w:rsidR="001B0C80" w:rsidRPr="00662C05" w:rsidRDefault="005074CF">
      <w:pPr>
        <w:numPr>
          <w:ilvl w:val="0"/>
          <w:numId w:val="2"/>
        </w:numPr>
        <w:spacing w:after="120" w:line="360" w:lineRule="auto"/>
        <w:rPr>
          <w:rFonts w:ascii="宋体" w:hAnsi="宋体"/>
          <w:szCs w:val="21"/>
          <w:lang w:val="zh-CN"/>
        </w:rPr>
      </w:pPr>
      <w:r w:rsidRPr="00662C05">
        <w:rPr>
          <w:rFonts w:ascii="宋体" w:hAnsi="宋体" w:hint="eastAsia"/>
          <w:szCs w:val="21"/>
          <w:lang w:val="zh-CN"/>
        </w:rPr>
        <w:t>递交响应文件开始时间：</w:t>
      </w:r>
      <w:r w:rsidR="00350D56" w:rsidRPr="00662C05">
        <w:rPr>
          <w:rFonts w:ascii="宋体" w:hAnsi="宋体" w:hint="eastAsia"/>
          <w:szCs w:val="21"/>
        </w:rPr>
        <w:t>2022</w:t>
      </w:r>
      <w:r w:rsidRPr="00662C05">
        <w:rPr>
          <w:rFonts w:ascii="宋体" w:hAnsi="宋体" w:hint="eastAsia"/>
          <w:szCs w:val="21"/>
          <w:lang w:val="zh-CN"/>
        </w:rPr>
        <w:t>年</w:t>
      </w:r>
      <w:r w:rsidR="00350D56" w:rsidRPr="00662C05">
        <w:rPr>
          <w:rFonts w:ascii="宋体" w:hAnsi="宋体" w:hint="eastAsia"/>
          <w:szCs w:val="21"/>
        </w:rPr>
        <w:t>5</w:t>
      </w:r>
      <w:r w:rsidRPr="00662C05">
        <w:rPr>
          <w:rFonts w:ascii="宋体" w:hAnsi="宋体" w:hint="eastAsia"/>
          <w:szCs w:val="21"/>
          <w:lang w:val="zh-CN"/>
        </w:rPr>
        <w:t>月</w:t>
      </w:r>
      <w:r w:rsidR="00350D56" w:rsidRPr="00662C05">
        <w:rPr>
          <w:rFonts w:ascii="宋体" w:hAnsi="宋体" w:hint="eastAsia"/>
          <w:szCs w:val="21"/>
        </w:rPr>
        <w:t>18</w:t>
      </w:r>
      <w:r w:rsidRPr="00662C05">
        <w:rPr>
          <w:rFonts w:ascii="宋体" w:hAnsi="宋体" w:hint="eastAsia"/>
          <w:szCs w:val="21"/>
          <w:lang w:val="zh-CN"/>
        </w:rPr>
        <w:t>日上午</w:t>
      </w:r>
      <w:r w:rsidR="00E647EF" w:rsidRPr="00662C05">
        <w:rPr>
          <w:rFonts w:ascii="宋体" w:hAnsi="宋体" w:hint="eastAsia"/>
          <w:szCs w:val="21"/>
        </w:rPr>
        <w:t>10</w:t>
      </w:r>
      <w:r w:rsidRPr="00662C05">
        <w:rPr>
          <w:rFonts w:ascii="宋体" w:hAnsi="宋体" w:hint="eastAsia"/>
          <w:szCs w:val="21"/>
        </w:rPr>
        <w:t>：</w:t>
      </w:r>
      <w:r w:rsidR="00350D56" w:rsidRPr="00662C05">
        <w:rPr>
          <w:rFonts w:ascii="宋体" w:hAnsi="宋体" w:hint="eastAsia"/>
          <w:szCs w:val="21"/>
        </w:rPr>
        <w:t>00</w:t>
      </w:r>
      <w:r w:rsidRPr="00662C05">
        <w:rPr>
          <w:rFonts w:ascii="宋体" w:hAnsi="宋体" w:hint="eastAsia"/>
          <w:szCs w:val="21"/>
        </w:rPr>
        <w:t>（北京时间）；</w:t>
      </w:r>
    </w:p>
    <w:p w14:paraId="3D462370" w14:textId="77777777" w:rsidR="001B0C80" w:rsidRPr="00662C05" w:rsidRDefault="005074CF">
      <w:pPr>
        <w:numPr>
          <w:ilvl w:val="0"/>
          <w:numId w:val="2"/>
        </w:numPr>
        <w:spacing w:after="120" w:line="360" w:lineRule="auto"/>
        <w:rPr>
          <w:rFonts w:ascii="宋体" w:hAnsi="宋体"/>
          <w:szCs w:val="21"/>
          <w:lang w:val="zh-CN"/>
        </w:rPr>
      </w:pPr>
      <w:r w:rsidRPr="00662C05">
        <w:rPr>
          <w:rFonts w:ascii="宋体" w:hAnsi="宋体" w:hint="eastAsia"/>
          <w:szCs w:val="21"/>
          <w:lang w:val="zh-CN"/>
        </w:rPr>
        <w:t>递交响应文件截止时间：20</w:t>
      </w:r>
      <w:r w:rsidRPr="00662C05">
        <w:rPr>
          <w:rFonts w:ascii="宋体" w:hAnsi="宋体" w:hint="eastAsia"/>
          <w:szCs w:val="21"/>
        </w:rPr>
        <w:t>21</w:t>
      </w:r>
      <w:r w:rsidRPr="00662C05">
        <w:rPr>
          <w:rFonts w:ascii="宋体" w:hAnsi="宋体" w:hint="eastAsia"/>
          <w:szCs w:val="21"/>
          <w:lang w:val="zh-CN"/>
        </w:rPr>
        <w:t>年</w:t>
      </w:r>
      <w:r w:rsidR="00350D56" w:rsidRPr="00662C05">
        <w:rPr>
          <w:rFonts w:ascii="宋体" w:hAnsi="宋体" w:hint="eastAsia"/>
          <w:szCs w:val="21"/>
        </w:rPr>
        <w:t>5</w:t>
      </w:r>
      <w:r w:rsidRPr="00662C05">
        <w:rPr>
          <w:rFonts w:ascii="宋体" w:hAnsi="宋体" w:hint="eastAsia"/>
          <w:szCs w:val="21"/>
          <w:lang w:val="zh-CN"/>
        </w:rPr>
        <w:t>月</w:t>
      </w:r>
      <w:r w:rsidRPr="00662C05">
        <w:rPr>
          <w:rFonts w:ascii="宋体" w:hAnsi="宋体" w:hint="eastAsia"/>
          <w:szCs w:val="21"/>
        </w:rPr>
        <w:t xml:space="preserve"> </w:t>
      </w:r>
      <w:r w:rsidR="00350D56" w:rsidRPr="00662C05">
        <w:rPr>
          <w:rFonts w:ascii="宋体" w:hAnsi="宋体" w:hint="eastAsia"/>
          <w:szCs w:val="21"/>
        </w:rPr>
        <w:t>18</w:t>
      </w:r>
      <w:r w:rsidRPr="00662C05">
        <w:rPr>
          <w:rFonts w:ascii="宋体" w:hAnsi="宋体" w:hint="eastAsia"/>
          <w:szCs w:val="21"/>
        </w:rPr>
        <w:t xml:space="preserve"> </w:t>
      </w:r>
      <w:r w:rsidRPr="00662C05">
        <w:rPr>
          <w:rFonts w:ascii="宋体" w:hAnsi="宋体" w:hint="eastAsia"/>
          <w:szCs w:val="21"/>
          <w:lang w:val="zh-CN"/>
        </w:rPr>
        <w:t>日上</w:t>
      </w:r>
      <w:r w:rsidRPr="00662C05">
        <w:rPr>
          <w:rFonts w:ascii="宋体" w:hAnsi="宋体" w:hint="eastAsia"/>
          <w:szCs w:val="21"/>
        </w:rPr>
        <w:t>午</w:t>
      </w:r>
      <w:r w:rsidR="00E647EF" w:rsidRPr="00662C05">
        <w:rPr>
          <w:rFonts w:ascii="宋体" w:hAnsi="宋体" w:hint="eastAsia"/>
          <w:szCs w:val="21"/>
        </w:rPr>
        <w:t>10</w:t>
      </w:r>
      <w:r w:rsidRPr="00662C05">
        <w:rPr>
          <w:rFonts w:ascii="宋体" w:hAnsi="宋体" w:hint="eastAsia"/>
          <w:szCs w:val="21"/>
        </w:rPr>
        <w:t>：</w:t>
      </w:r>
      <w:r w:rsidR="00E647EF" w:rsidRPr="00662C05">
        <w:rPr>
          <w:rFonts w:ascii="宋体" w:hAnsi="宋体" w:hint="eastAsia"/>
          <w:szCs w:val="21"/>
        </w:rPr>
        <w:t>30</w:t>
      </w:r>
      <w:r w:rsidRPr="00662C05">
        <w:rPr>
          <w:rFonts w:ascii="宋体" w:hAnsi="宋体" w:hint="eastAsia"/>
          <w:szCs w:val="21"/>
        </w:rPr>
        <w:t>（北京时间）</w:t>
      </w:r>
      <w:r w:rsidRPr="00662C05">
        <w:rPr>
          <w:rFonts w:ascii="宋体" w:hAnsi="宋体" w:hint="eastAsia"/>
          <w:szCs w:val="21"/>
          <w:lang w:val="zh-CN"/>
        </w:rPr>
        <w:t>；</w:t>
      </w:r>
    </w:p>
    <w:p w14:paraId="46CA4226" w14:textId="77777777" w:rsidR="001B0C80" w:rsidRPr="00662C05" w:rsidRDefault="005074CF">
      <w:pPr>
        <w:widowControl/>
        <w:shd w:val="clear" w:color="auto" w:fill="FFFFFF"/>
        <w:spacing w:after="120" w:line="360" w:lineRule="auto"/>
        <w:ind w:firstLine="412"/>
        <w:rPr>
          <w:rFonts w:ascii="宋体" w:hAnsi="宋体" w:cs="宋体"/>
          <w:b/>
          <w:kern w:val="0"/>
          <w:szCs w:val="21"/>
        </w:rPr>
      </w:pPr>
      <w:r w:rsidRPr="00662C05">
        <w:rPr>
          <w:rFonts w:ascii="宋体" w:hAnsi="宋体" w:cs="宋体" w:hint="eastAsia"/>
          <w:b/>
          <w:kern w:val="0"/>
          <w:szCs w:val="21"/>
        </w:rPr>
        <w:t>响应文件所报的响应价格不得超过预算总价，超过预算总价的按无效投标处理。</w:t>
      </w:r>
    </w:p>
    <w:p w14:paraId="58588A10" w14:textId="77777777" w:rsidR="001B0C80" w:rsidRPr="00662C05" w:rsidRDefault="005074CF">
      <w:pPr>
        <w:numPr>
          <w:ilvl w:val="0"/>
          <w:numId w:val="1"/>
        </w:numPr>
        <w:spacing w:after="120" w:line="360" w:lineRule="auto"/>
        <w:rPr>
          <w:rFonts w:ascii="宋体" w:hAnsi="宋体"/>
          <w:szCs w:val="21"/>
        </w:rPr>
      </w:pPr>
      <w:r w:rsidRPr="00662C05">
        <w:rPr>
          <w:rFonts w:ascii="宋体" w:hAnsi="宋体" w:hint="eastAsia"/>
          <w:szCs w:val="21"/>
        </w:rPr>
        <w:t>开标及评标时间、地点及其他要求：</w:t>
      </w:r>
    </w:p>
    <w:p w14:paraId="57B574FB" w14:textId="77777777" w:rsidR="001B0C80" w:rsidRPr="00662C05" w:rsidRDefault="005074CF">
      <w:pPr>
        <w:spacing w:after="120" w:line="360" w:lineRule="auto"/>
        <w:ind w:firstLineChars="200" w:firstLine="420"/>
        <w:rPr>
          <w:rFonts w:ascii="宋体" w:hAnsi="宋体"/>
          <w:szCs w:val="21"/>
        </w:rPr>
      </w:pPr>
      <w:r w:rsidRPr="00662C05">
        <w:rPr>
          <w:rFonts w:ascii="宋体" w:hAnsi="宋体" w:hint="eastAsia"/>
          <w:szCs w:val="21"/>
        </w:rPr>
        <w:t>（</w:t>
      </w:r>
      <w:r w:rsidRPr="00662C05">
        <w:rPr>
          <w:rFonts w:ascii="宋体" w:hAnsi="宋体"/>
          <w:szCs w:val="21"/>
        </w:rPr>
        <w:t>1</w:t>
      </w:r>
      <w:r w:rsidRPr="00662C05">
        <w:rPr>
          <w:rFonts w:ascii="宋体" w:hAnsi="宋体" w:hint="eastAsia"/>
          <w:szCs w:val="21"/>
        </w:rPr>
        <w:t>）</w:t>
      </w:r>
      <w:r w:rsidRPr="00662C05">
        <w:rPr>
          <w:rFonts w:ascii="宋体" w:hAnsi="宋体"/>
          <w:szCs w:val="21"/>
        </w:rPr>
        <w:t>20</w:t>
      </w:r>
      <w:r w:rsidRPr="00662C05">
        <w:rPr>
          <w:rFonts w:ascii="宋体" w:hAnsi="宋体" w:hint="eastAsia"/>
          <w:szCs w:val="21"/>
        </w:rPr>
        <w:t xml:space="preserve">21年 </w:t>
      </w:r>
      <w:r w:rsidR="00350D56" w:rsidRPr="00662C05">
        <w:rPr>
          <w:rFonts w:ascii="宋体" w:hAnsi="宋体" w:hint="eastAsia"/>
          <w:szCs w:val="21"/>
        </w:rPr>
        <w:t>5</w:t>
      </w:r>
      <w:r w:rsidRPr="00662C05">
        <w:rPr>
          <w:rFonts w:ascii="宋体" w:hAnsi="宋体" w:hint="eastAsia"/>
          <w:szCs w:val="21"/>
        </w:rPr>
        <w:t>月</w:t>
      </w:r>
      <w:r w:rsidR="00350D56" w:rsidRPr="00662C05">
        <w:rPr>
          <w:rFonts w:ascii="宋体" w:hAnsi="宋体" w:hint="eastAsia"/>
          <w:szCs w:val="21"/>
        </w:rPr>
        <w:t>18</w:t>
      </w:r>
      <w:r w:rsidRPr="00662C05">
        <w:rPr>
          <w:rFonts w:ascii="宋体" w:hAnsi="宋体" w:hint="eastAsia"/>
          <w:szCs w:val="21"/>
        </w:rPr>
        <w:t xml:space="preserve"> 日上午</w:t>
      </w:r>
      <w:r w:rsidR="00E647EF" w:rsidRPr="00662C05">
        <w:rPr>
          <w:rFonts w:ascii="宋体" w:hAnsi="宋体" w:hint="eastAsia"/>
          <w:szCs w:val="21"/>
        </w:rPr>
        <w:t>10</w:t>
      </w:r>
      <w:r w:rsidRPr="00662C05">
        <w:rPr>
          <w:rFonts w:ascii="宋体" w:hAnsi="宋体" w:hint="eastAsia"/>
          <w:szCs w:val="21"/>
        </w:rPr>
        <w:t>：3</w:t>
      </w:r>
      <w:r w:rsidRPr="00662C05">
        <w:rPr>
          <w:rFonts w:ascii="宋体" w:hAnsi="宋体"/>
          <w:szCs w:val="21"/>
        </w:rPr>
        <w:t>0</w:t>
      </w:r>
      <w:r w:rsidRPr="00662C05">
        <w:rPr>
          <w:rFonts w:ascii="宋体" w:hAnsi="宋体" w:hint="eastAsia"/>
          <w:szCs w:val="21"/>
        </w:rPr>
        <w:t>南京市疾病预防控制中心（紫竹林3号）2楼会议室。</w:t>
      </w:r>
    </w:p>
    <w:p w14:paraId="6755B3F9" w14:textId="77777777" w:rsidR="001B0C80" w:rsidRPr="00662C05" w:rsidRDefault="005074CF">
      <w:pPr>
        <w:spacing w:after="120" w:line="360" w:lineRule="auto"/>
        <w:ind w:firstLineChars="200" w:firstLine="420"/>
        <w:rPr>
          <w:rFonts w:ascii="宋体" w:hAnsi="宋体"/>
          <w:szCs w:val="21"/>
        </w:rPr>
      </w:pPr>
      <w:r w:rsidRPr="00662C05">
        <w:rPr>
          <w:rFonts w:ascii="宋体" w:hAnsi="宋体" w:hint="eastAsia"/>
          <w:szCs w:val="21"/>
        </w:rPr>
        <w:t>（</w:t>
      </w:r>
      <w:r w:rsidRPr="00662C05">
        <w:rPr>
          <w:rFonts w:ascii="宋体" w:hAnsi="宋体"/>
          <w:szCs w:val="21"/>
        </w:rPr>
        <w:t>2</w:t>
      </w:r>
      <w:r w:rsidRPr="00662C05">
        <w:rPr>
          <w:rFonts w:ascii="宋体" w:hAnsi="宋体" w:hint="eastAsia"/>
          <w:szCs w:val="21"/>
        </w:rPr>
        <w:t>）参与者将响应文件以书面密封形式（加盖骑缝章）送达我中心。(未密封、未加盖骑缝章将不得参与本次采购活动)</w:t>
      </w:r>
    </w:p>
    <w:p w14:paraId="5DE63BC9" w14:textId="77777777" w:rsidR="001B0C80" w:rsidRPr="00662C05" w:rsidRDefault="005074CF">
      <w:pPr>
        <w:spacing w:after="120" w:line="360" w:lineRule="auto"/>
        <w:ind w:firstLineChars="200" w:firstLine="420"/>
        <w:rPr>
          <w:rFonts w:ascii="宋体" w:hAnsi="宋体"/>
          <w:szCs w:val="21"/>
        </w:rPr>
      </w:pPr>
      <w:r w:rsidRPr="00662C05">
        <w:rPr>
          <w:rFonts w:ascii="宋体" w:hAnsi="宋体" w:hint="eastAsia"/>
          <w:szCs w:val="21"/>
        </w:rPr>
        <w:t>（</w:t>
      </w:r>
      <w:r w:rsidRPr="00662C05">
        <w:rPr>
          <w:rFonts w:ascii="宋体" w:hAnsi="宋体"/>
          <w:szCs w:val="21"/>
        </w:rPr>
        <w:t>3</w:t>
      </w:r>
      <w:r w:rsidRPr="00662C05">
        <w:rPr>
          <w:rFonts w:ascii="宋体" w:hAnsi="宋体" w:hint="eastAsia"/>
          <w:szCs w:val="21"/>
        </w:rPr>
        <w:t>）我中心开标前（不得拆标）。评审小组将根据对供应商资质要求进行审核。</w:t>
      </w:r>
    </w:p>
    <w:p w14:paraId="6490702C" w14:textId="77777777" w:rsidR="001B0C80" w:rsidRPr="00662C05" w:rsidRDefault="005074CF">
      <w:pPr>
        <w:numPr>
          <w:ilvl w:val="0"/>
          <w:numId w:val="1"/>
        </w:numPr>
        <w:spacing w:after="120" w:line="360" w:lineRule="auto"/>
        <w:rPr>
          <w:rFonts w:ascii="宋体" w:hAnsi="宋体"/>
          <w:szCs w:val="21"/>
        </w:rPr>
      </w:pPr>
      <w:r w:rsidRPr="00662C05">
        <w:rPr>
          <w:rFonts w:ascii="宋体" w:hAnsi="宋体" w:hint="eastAsia"/>
          <w:szCs w:val="21"/>
          <w:lang w:val="zh-CN"/>
        </w:rPr>
        <w:t>供应商应具备下列资格条件,并提供证明材料(包括但不限于):</w:t>
      </w:r>
    </w:p>
    <w:p w14:paraId="142C463E" w14:textId="77777777" w:rsidR="001B0C80" w:rsidRPr="00662C05" w:rsidRDefault="005074CF">
      <w:pPr>
        <w:pStyle w:val="ad"/>
        <w:numPr>
          <w:ilvl w:val="0"/>
          <w:numId w:val="3"/>
        </w:numPr>
        <w:spacing w:line="360" w:lineRule="auto"/>
        <w:ind w:firstLineChars="0"/>
        <w:rPr>
          <w:rFonts w:ascii="宋体" w:hAnsi="宋体"/>
          <w:szCs w:val="21"/>
        </w:rPr>
      </w:pPr>
      <w:r w:rsidRPr="00662C05">
        <w:rPr>
          <w:rFonts w:ascii="宋体" w:hAnsi="宋体" w:hint="eastAsia"/>
          <w:szCs w:val="21"/>
        </w:rPr>
        <w:t>满足《中国人民共和国政府采购法》第二十二条规定；</w:t>
      </w:r>
    </w:p>
    <w:p w14:paraId="018F6E7A" w14:textId="77777777" w:rsidR="001B0C80" w:rsidRPr="00662C05" w:rsidRDefault="005074CF">
      <w:pPr>
        <w:pStyle w:val="ad"/>
        <w:numPr>
          <w:ilvl w:val="0"/>
          <w:numId w:val="3"/>
        </w:numPr>
        <w:spacing w:line="360" w:lineRule="auto"/>
        <w:ind w:firstLineChars="0"/>
        <w:rPr>
          <w:rFonts w:ascii="宋体" w:hAnsi="宋体"/>
          <w:szCs w:val="21"/>
        </w:rPr>
      </w:pPr>
      <w:r w:rsidRPr="00662C05">
        <w:rPr>
          <w:rFonts w:ascii="宋体" w:hAnsi="宋体" w:hint="eastAsia"/>
          <w:szCs w:val="21"/>
        </w:rPr>
        <w:t>具有独立企业法人资格，经营范围至少包括投标项目。</w:t>
      </w:r>
    </w:p>
    <w:p w14:paraId="768DE967" w14:textId="77777777" w:rsidR="001B0C80" w:rsidRPr="00662C05" w:rsidRDefault="005074CF">
      <w:pPr>
        <w:pStyle w:val="ad"/>
        <w:numPr>
          <w:ilvl w:val="0"/>
          <w:numId w:val="3"/>
        </w:numPr>
        <w:spacing w:line="360" w:lineRule="auto"/>
        <w:ind w:firstLineChars="0"/>
        <w:rPr>
          <w:rFonts w:ascii="宋体" w:hAnsi="宋体"/>
          <w:szCs w:val="21"/>
        </w:rPr>
      </w:pPr>
      <w:r w:rsidRPr="00662C05">
        <w:rPr>
          <w:rFonts w:ascii="宋体" w:hAnsi="宋体" w:hint="eastAsia"/>
          <w:szCs w:val="21"/>
        </w:rPr>
        <w:t>具有良好的商业信誉和健全的财务会计制度；</w:t>
      </w:r>
    </w:p>
    <w:p w14:paraId="3D3FFF44" w14:textId="77777777" w:rsidR="001B0C80" w:rsidRPr="00662C05" w:rsidRDefault="005074CF">
      <w:pPr>
        <w:pStyle w:val="ad"/>
        <w:widowControl/>
        <w:numPr>
          <w:ilvl w:val="0"/>
          <w:numId w:val="3"/>
        </w:numPr>
        <w:tabs>
          <w:tab w:val="left" w:pos="0"/>
        </w:tabs>
        <w:spacing w:line="360" w:lineRule="auto"/>
        <w:ind w:firstLineChars="0"/>
        <w:rPr>
          <w:rFonts w:ascii="宋体" w:hAnsi="宋体"/>
          <w:szCs w:val="21"/>
        </w:rPr>
      </w:pPr>
      <w:r w:rsidRPr="00662C05">
        <w:rPr>
          <w:rFonts w:ascii="宋体" w:hAnsi="宋体" w:hint="eastAsia"/>
          <w:szCs w:val="21"/>
        </w:rPr>
        <w:t>具有履行合同所必需的设备和专业技术能力；</w:t>
      </w:r>
    </w:p>
    <w:p w14:paraId="5B30B9D4" w14:textId="77777777" w:rsidR="001B0C80" w:rsidRPr="00662C05" w:rsidRDefault="005074CF">
      <w:pPr>
        <w:pStyle w:val="ad"/>
        <w:widowControl/>
        <w:numPr>
          <w:ilvl w:val="0"/>
          <w:numId w:val="3"/>
        </w:numPr>
        <w:tabs>
          <w:tab w:val="left" w:pos="0"/>
        </w:tabs>
        <w:spacing w:line="360" w:lineRule="auto"/>
        <w:ind w:firstLineChars="0"/>
        <w:rPr>
          <w:rFonts w:ascii="宋体" w:hAnsi="宋体"/>
          <w:szCs w:val="21"/>
        </w:rPr>
      </w:pPr>
      <w:r w:rsidRPr="00662C05">
        <w:rPr>
          <w:rFonts w:ascii="宋体" w:hAnsi="宋体" w:hint="eastAsia"/>
          <w:szCs w:val="21"/>
        </w:rPr>
        <w:t>有依法缴纳税收和社会保障资金的良好记录；</w:t>
      </w:r>
    </w:p>
    <w:p w14:paraId="7755E9F5" w14:textId="77777777" w:rsidR="001B0C80" w:rsidRPr="00662C05" w:rsidRDefault="005074CF">
      <w:pPr>
        <w:pStyle w:val="ad"/>
        <w:widowControl/>
        <w:numPr>
          <w:ilvl w:val="0"/>
          <w:numId w:val="3"/>
        </w:numPr>
        <w:tabs>
          <w:tab w:val="left" w:pos="0"/>
        </w:tabs>
        <w:spacing w:line="360" w:lineRule="auto"/>
        <w:ind w:firstLineChars="0"/>
        <w:rPr>
          <w:rFonts w:ascii="宋体" w:hAnsi="宋体"/>
          <w:szCs w:val="21"/>
        </w:rPr>
      </w:pPr>
      <w:r w:rsidRPr="00662C05">
        <w:rPr>
          <w:rFonts w:ascii="宋体" w:hAnsi="宋体" w:hint="eastAsia"/>
          <w:szCs w:val="21"/>
        </w:rPr>
        <w:t>近三年内（本项目投标截止期前）在经营活动中没有重大违法记录；</w:t>
      </w:r>
    </w:p>
    <w:p w14:paraId="35FD4415" w14:textId="77777777" w:rsidR="001B0C80" w:rsidRPr="00662C05" w:rsidRDefault="005074CF">
      <w:pPr>
        <w:pStyle w:val="ad"/>
        <w:widowControl/>
        <w:numPr>
          <w:ilvl w:val="0"/>
          <w:numId w:val="3"/>
        </w:numPr>
        <w:tabs>
          <w:tab w:val="left" w:pos="0"/>
        </w:tabs>
        <w:spacing w:line="360" w:lineRule="auto"/>
        <w:ind w:firstLineChars="0"/>
        <w:rPr>
          <w:rFonts w:ascii="Arial" w:hAnsi="Arial" w:cs="Arial"/>
          <w:bCs/>
          <w:i/>
          <w:iCs/>
          <w:spacing w:val="8"/>
          <w:kern w:val="0"/>
          <w:szCs w:val="21"/>
          <w:u w:val="single"/>
        </w:rPr>
      </w:pPr>
      <w:r w:rsidRPr="00662C05">
        <w:rPr>
          <w:rFonts w:ascii="宋体" w:hAnsi="宋体" w:hint="eastAsia"/>
          <w:szCs w:val="21"/>
        </w:rPr>
        <w:lastRenderedPageBreak/>
        <w:t>其他证明材料：具备一年内或近期案例；具有完善的售后服务体系；具有良好的行业信誉，财务数据运营正常；投标人基本情况简介；项目负责人情况表；其他相关材料。</w:t>
      </w:r>
    </w:p>
    <w:p w14:paraId="502998A5" w14:textId="7F69F8E7" w:rsidR="001B0C80" w:rsidRPr="00662C05" w:rsidRDefault="00E36117" w:rsidP="00E36117">
      <w:pPr>
        <w:pStyle w:val="ad"/>
        <w:numPr>
          <w:ilvl w:val="0"/>
          <w:numId w:val="3"/>
        </w:numPr>
        <w:spacing w:line="360" w:lineRule="auto"/>
        <w:ind w:firstLineChars="0"/>
        <w:rPr>
          <w:rFonts w:ascii="宋体" w:hAnsi="宋体" w:cs="宋体"/>
          <w:szCs w:val="21"/>
        </w:rPr>
      </w:pPr>
      <w:r w:rsidRPr="00662C05">
        <w:rPr>
          <w:rFonts w:ascii="宋体" w:hAnsi="宋体" w:hint="eastAsia"/>
          <w:szCs w:val="21"/>
        </w:rPr>
        <w:t>采购人根据采购项目的特殊要求规定的特定条件，并提供符合特殊要求的证明材料或者情况说明：1、代理商投标且所投产品为进口产品的，应提供设备制造商或其驻中国办事机构或其在中国销售总代理的投标授权委托书，并明确承担一切售前、售后责任；2、</w:t>
      </w:r>
      <w:r w:rsidR="00662C05">
        <w:rPr>
          <w:rFonts w:ascii="宋体" w:hAnsi="宋体" w:hint="eastAsia"/>
          <w:szCs w:val="21"/>
        </w:rPr>
        <w:t>本次项目</w:t>
      </w:r>
      <w:r w:rsidRPr="00662C05">
        <w:rPr>
          <w:rFonts w:ascii="宋体" w:hAnsi="宋体" w:hint="eastAsia"/>
          <w:szCs w:val="21"/>
        </w:rPr>
        <w:t>需提供</w:t>
      </w:r>
      <w:r w:rsidR="00662C05">
        <w:rPr>
          <w:rFonts w:ascii="宋体" w:hAnsi="宋体" w:hint="eastAsia"/>
          <w:szCs w:val="21"/>
        </w:rPr>
        <w:t>制造厂家的</w:t>
      </w:r>
      <w:r w:rsidRPr="00662C05">
        <w:rPr>
          <w:rFonts w:ascii="宋体" w:hAnsi="宋体" w:hint="eastAsia"/>
          <w:szCs w:val="21"/>
        </w:rPr>
        <w:t>医疗器械生产许可证</w:t>
      </w:r>
      <w:r w:rsidR="00662C05">
        <w:rPr>
          <w:rFonts w:ascii="宋体" w:hAnsi="宋体" w:hint="eastAsia"/>
          <w:szCs w:val="21"/>
        </w:rPr>
        <w:t>、所投产品的</w:t>
      </w:r>
      <w:r w:rsidRPr="00662C05">
        <w:rPr>
          <w:rFonts w:ascii="宋体" w:hAnsi="宋体" w:hint="eastAsia"/>
          <w:szCs w:val="21"/>
        </w:rPr>
        <w:t>医疗器械注册证及</w:t>
      </w:r>
      <w:r w:rsidR="00662C05">
        <w:rPr>
          <w:rFonts w:ascii="宋体" w:hAnsi="宋体" w:hint="eastAsia"/>
          <w:szCs w:val="21"/>
        </w:rPr>
        <w:t>供应商</w:t>
      </w:r>
      <w:r w:rsidRPr="00662C05">
        <w:rPr>
          <w:rFonts w:ascii="宋体" w:hAnsi="宋体" w:hint="eastAsia"/>
          <w:szCs w:val="21"/>
        </w:rPr>
        <w:t>医疗器械经营许可证；</w:t>
      </w:r>
      <w:r w:rsidRPr="00662C05">
        <w:rPr>
          <w:rFonts w:ascii="宋体" w:hAnsi="宋体" w:cs="宋体" w:hint="eastAsia"/>
          <w:szCs w:val="21"/>
        </w:rPr>
        <w:t>3、生产厂家必须</w:t>
      </w:r>
      <w:r w:rsidR="00662C05">
        <w:rPr>
          <w:rFonts w:ascii="宋体" w:hAnsi="宋体" w:cs="宋体" w:hint="eastAsia"/>
          <w:szCs w:val="21"/>
        </w:rPr>
        <w:t>持有</w:t>
      </w:r>
      <w:r w:rsidRPr="00662C05">
        <w:rPr>
          <w:rFonts w:ascii="宋体" w:hAnsi="宋体" w:cs="宋体" w:hint="eastAsia"/>
          <w:szCs w:val="21"/>
        </w:rPr>
        <w:t>特种设备(压力容器)生产资质(由国家法定机关颁发,不接受由第三方提供的资质)。</w:t>
      </w:r>
    </w:p>
    <w:p w14:paraId="66D1C290" w14:textId="77777777" w:rsidR="00C2799F" w:rsidRPr="00662C05" w:rsidRDefault="00C2799F" w:rsidP="00C2799F">
      <w:pPr>
        <w:pStyle w:val="ad"/>
        <w:widowControl/>
        <w:tabs>
          <w:tab w:val="left" w:pos="0"/>
        </w:tabs>
        <w:spacing w:line="360" w:lineRule="auto"/>
        <w:ind w:left="1440" w:firstLineChars="0" w:firstLine="0"/>
        <w:rPr>
          <w:rFonts w:ascii="宋体" w:hAnsi="宋体"/>
          <w:szCs w:val="21"/>
        </w:rPr>
      </w:pPr>
    </w:p>
    <w:p w14:paraId="1821F93D" w14:textId="77777777" w:rsidR="001B0C80" w:rsidRPr="00662C05" w:rsidRDefault="005074CF">
      <w:pPr>
        <w:numPr>
          <w:ilvl w:val="0"/>
          <w:numId w:val="1"/>
        </w:numPr>
        <w:spacing w:after="120" w:line="360" w:lineRule="auto"/>
        <w:rPr>
          <w:rFonts w:ascii="宋体" w:hAnsi="宋体"/>
          <w:szCs w:val="21"/>
        </w:rPr>
      </w:pPr>
      <w:r w:rsidRPr="00662C05">
        <w:rPr>
          <w:rFonts w:ascii="宋体" w:hAnsi="宋体" w:hint="eastAsia"/>
          <w:szCs w:val="21"/>
        </w:rPr>
        <w:t>采购项目技术参数见附件</w:t>
      </w:r>
    </w:p>
    <w:p w14:paraId="6A63545A" w14:textId="77777777" w:rsidR="001B0C80" w:rsidRPr="00662C05" w:rsidRDefault="001B0C80" w:rsidP="00350D56">
      <w:pPr>
        <w:pStyle w:val="a0"/>
        <w:ind w:firstLineChars="0" w:firstLine="0"/>
        <w:rPr>
          <w:rFonts w:ascii="宋体" w:hAnsi="宋体"/>
          <w:szCs w:val="21"/>
          <w:lang w:val="en-US"/>
        </w:rPr>
      </w:pPr>
    </w:p>
    <w:p w14:paraId="7FA7ED90" w14:textId="77777777" w:rsidR="001B0C80" w:rsidRPr="00662C05" w:rsidRDefault="001B0C80">
      <w:pPr>
        <w:spacing w:after="120" w:line="360" w:lineRule="auto"/>
        <w:ind w:firstLineChars="2650" w:firstLine="5565"/>
        <w:rPr>
          <w:rFonts w:ascii="宋体" w:hAnsi="宋体"/>
          <w:szCs w:val="21"/>
        </w:rPr>
      </w:pPr>
    </w:p>
    <w:p w14:paraId="6851AA97" w14:textId="77777777" w:rsidR="001B0C80" w:rsidRPr="00662C05" w:rsidRDefault="005074CF">
      <w:pPr>
        <w:spacing w:after="120" w:line="360" w:lineRule="auto"/>
        <w:jc w:val="right"/>
        <w:rPr>
          <w:rFonts w:ascii="宋体" w:hAnsi="宋体"/>
          <w:szCs w:val="21"/>
        </w:rPr>
      </w:pPr>
      <w:r w:rsidRPr="00662C05">
        <w:rPr>
          <w:rFonts w:ascii="宋体" w:hAnsi="宋体" w:hint="eastAsia"/>
          <w:szCs w:val="21"/>
        </w:rPr>
        <w:t>南京市疾病预防控制中心</w:t>
      </w:r>
    </w:p>
    <w:p w14:paraId="200A57AC" w14:textId="77777777" w:rsidR="001B0C80" w:rsidRPr="00662C05" w:rsidRDefault="00350D56">
      <w:pPr>
        <w:spacing w:after="120" w:line="360" w:lineRule="auto"/>
        <w:jc w:val="right"/>
        <w:rPr>
          <w:rFonts w:ascii="宋体" w:hAnsi="宋体"/>
          <w:szCs w:val="21"/>
        </w:rPr>
      </w:pPr>
      <w:r w:rsidRPr="00662C05">
        <w:rPr>
          <w:rFonts w:ascii="宋体" w:hAnsi="宋体" w:hint="eastAsia"/>
          <w:szCs w:val="21"/>
        </w:rPr>
        <w:t>2022</w:t>
      </w:r>
      <w:r w:rsidR="005074CF" w:rsidRPr="00662C05">
        <w:rPr>
          <w:rFonts w:ascii="宋体" w:hAnsi="宋体" w:hint="eastAsia"/>
          <w:szCs w:val="21"/>
        </w:rPr>
        <w:t>年</w:t>
      </w:r>
      <w:r w:rsidRPr="00662C05">
        <w:rPr>
          <w:rFonts w:ascii="宋体" w:hAnsi="宋体" w:hint="eastAsia"/>
          <w:szCs w:val="21"/>
        </w:rPr>
        <w:t>5</w:t>
      </w:r>
      <w:r w:rsidR="005074CF" w:rsidRPr="00662C05">
        <w:rPr>
          <w:rFonts w:ascii="宋体" w:hAnsi="宋体" w:hint="eastAsia"/>
          <w:szCs w:val="21"/>
        </w:rPr>
        <w:t>月</w:t>
      </w:r>
      <w:r w:rsidRPr="00662C05">
        <w:rPr>
          <w:rFonts w:ascii="宋体" w:hAnsi="宋体" w:hint="eastAsia"/>
          <w:szCs w:val="21"/>
        </w:rPr>
        <w:t>10</w:t>
      </w:r>
      <w:r w:rsidR="005074CF" w:rsidRPr="00662C05">
        <w:rPr>
          <w:rFonts w:ascii="宋体" w:hAnsi="宋体" w:hint="eastAsia"/>
          <w:szCs w:val="21"/>
        </w:rPr>
        <w:t>日</w:t>
      </w:r>
    </w:p>
    <w:p w14:paraId="47D21BC7" w14:textId="77777777" w:rsidR="001B0C80" w:rsidRPr="00662C05" w:rsidRDefault="001B0C80">
      <w:pPr>
        <w:widowControl/>
        <w:jc w:val="center"/>
        <w:rPr>
          <w:rFonts w:ascii="宋体" w:hAnsi="宋体" w:cs="宋体"/>
          <w:b/>
          <w:bCs/>
          <w:kern w:val="0"/>
          <w:sz w:val="28"/>
          <w:szCs w:val="28"/>
        </w:rPr>
      </w:pPr>
    </w:p>
    <w:p w14:paraId="62808745" w14:textId="77777777" w:rsidR="001B0C80" w:rsidRPr="00662C05" w:rsidRDefault="001B0C80">
      <w:pPr>
        <w:widowControl/>
        <w:jc w:val="center"/>
        <w:rPr>
          <w:rFonts w:ascii="宋体" w:hAnsi="宋体" w:cs="宋体"/>
          <w:b/>
          <w:bCs/>
          <w:kern w:val="0"/>
          <w:sz w:val="28"/>
          <w:szCs w:val="28"/>
        </w:rPr>
      </w:pPr>
    </w:p>
    <w:p w14:paraId="77D24412" w14:textId="77777777" w:rsidR="001B0C80" w:rsidRPr="00662C05" w:rsidRDefault="001B0C80">
      <w:pPr>
        <w:widowControl/>
        <w:jc w:val="center"/>
        <w:rPr>
          <w:rFonts w:ascii="宋体" w:hAnsi="宋体" w:cs="宋体"/>
          <w:b/>
          <w:bCs/>
          <w:kern w:val="0"/>
          <w:sz w:val="28"/>
          <w:szCs w:val="28"/>
        </w:rPr>
      </w:pPr>
    </w:p>
    <w:p w14:paraId="588A56DB" w14:textId="77777777" w:rsidR="001B0C80" w:rsidRPr="00662C05" w:rsidRDefault="001B0C80">
      <w:pPr>
        <w:widowControl/>
        <w:jc w:val="center"/>
        <w:rPr>
          <w:rFonts w:ascii="宋体" w:hAnsi="宋体" w:cs="宋体"/>
          <w:b/>
          <w:bCs/>
          <w:kern w:val="0"/>
          <w:sz w:val="28"/>
          <w:szCs w:val="28"/>
        </w:rPr>
      </w:pPr>
    </w:p>
    <w:p w14:paraId="4E32F430" w14:textId="77777777" w:rsidR="00350D56" w:rsidRPr="00662C05" w:rsidRDefault="00350D56" w:rsidP="00350D56">
      <w:pPr>
        <w:pStyle w:val="a0"/>
        <w:ind w:firstLine="420"/>
        <w:rPr>
          <w:lang w:val="en-US"/>
        </w:rPr>
      </w:pPr>
    </w:p>
    <w:p w14:paraId="13CEAD1B" w14:textId="77777777" w:rsidR="00350D56" w:rsidRPr="00662C05" w:rsidRDefault="00350D56" w:rsidP="00350D56">
      <w:pPr>
        <w:pStyle w:val="a0"/>
        <w:ind w:firstLine="420"/>
        <w:rPr>
          <w:lang w:val="en-US"/>
        </w:rPr>
      </w:pPr>
    </w:p>
    <w:p w14:paraId="7AD3AC36" w14:textId="77777777" w:rsidR="00350D56" w:rsidRPr="00662C05" w:rsidRDefault="00350D56" w:rsidP="00350D56">
      <w:pPr>
        <w:pStyle w:val="a0"/>
        <w:ind w:firstLine="420"/>
        <w:rPr>
          <w:lang w:val="en-US"/>
        </w:rPr>
      </w:pPr>
    </w:p>
    <w:p w14:paraId="258297CB" w14:textId="77777777" w:rsidR="00350D56" w:rsidRPr="00662C05" w:rsidRDefault="00350D56" w:rsidP="00350D56">
      <w:pPr>
        <w:pStyle w:val="a0"/>
        <w:ind w:firstLine="420"/>
        <w:rPr>
          <w:lang w:val="en-US"/>
        </w:rPr>
      </w:pPr>
    </w:p>
    <w:p w14:paraId="1E060A1C" w14:textId="77777777" w:rsidR="00350D56" w:rsidRPr="00662C05" w:rsidRDefault="00350D56" w:rsidP="00350D56">
      <w:pPr>
        <w:pStyle w:val="a0"/>
        <w:ind w:firstLine="420"/>
        <w:rPr>
          <w:lang w:val="en-US"/>
        </w:rPr>
      </w:pPr>
    </w:p>
    <w:p w14:paraId="68BE92F6" w14:textId="77777777" w:rsidR="00350D56" w:rsidRPr="00662C05" w:rsidRDefault="00350D56" w:rsidP="00350D56">
      <w:pPr>
        <w:pStyle w:val="a0"/>
        <w:ind w:firstLine="420"/>
        <w:rPr>
          <w:lang w:val="en-US"/>
        </w:rPr>
      </w:pPr>
    </w:p>
    <w:p w14:paraId="7218C972" w14:textId="77777777" w:rsidR="00350D56" w:rsidRPr="00662C05" w:rsidRDefault="00350D56" w:rsidP="00350D56">
      <w:pPr>
        <w:pStyle w:val="a0"/>
        <w:ind w:firstLine="420"/>
        <w:rPr>
          <w:lang w:val="en-US"/>
        </w:rPr>
      </w:pPr>
    </w:p>
    <w:p w14:paraId="3BF511B3" w14:textId="77777777" w:rsidR="00350D56" w:rsidRPr="00662C05" w:rsidRDefault="00350D56" w:rsidP="00350D56">
      <w:pPr>
        <w:pStyle w:val="a0"/>
        <w:ind w:firstLine="420"/>
        <w:rPr>
          <w:lang w:val="en-US"/>
        </w:rPr>
      </w:pPr>
    </w:p>
    <w:p w14:paraId="43B4E076" w14:textId="77777777" w:rsidR="00350D56" w:rsidRPr="00662C05" w:rsidRDefault="00350D56" w:rsidP="00350D56">
      <w:pPr>
        <w:pStyle w:val="a0"/>
        <w:ind w:firstLine="420"/>
        <w:rPr>
          <w:lang w:val="en-US"/>
        </w:rPr>
      </w:pPr>
    </w:p>
    <w:p w14:paraId="0D13DFF1" w14:textId="77777777" w:rsidR="00350D56" w:rsidRPr="00662C05" w:rsidRDefault="00350D56" w:rsidP="00350D56">
      <w:pPr>
        <w:pStyle w:val="a0"/>
        <w:ind w:firstLine="420"/>
        <w:rPr>
          <w:lang w:val="en-US"/>
        </w:rPr>
      </w:pPr>
    </w:p>
    <w:p w14:paraId="4E82E88E" w14:textId="77777777" w:rsidR="00350D56" w:rsidRPr="00662C05" w:rsidRDefault="00350D56" w:rsidP="00350D56">
      <w:pPr>
        <w:pStyle w:val="a0"/>
        <w:ind w:firstLine="420"/>
        <w:rPr>
          <w:lang w:val="en-US"/>
        </w:rPr>
      </w:pPr>
    </w:p>
    <w:p w14:paraId="0F207EC8" w14:textId="77777777" w:rsidR="001B0C80" w:rsidRPr="00662C05" w:rsidRDefault="001B0C80">
      <w:pPr>
        <w:widowControl/>
        <w:jc w:val="center"/>
        <w:rPr>
          <w:rFonts w:ascii="宋体" w:hAnsi="宋体" w:cs="宋体"/>
          <w:b/>
          <w:bCs/>
          <w:kern w:val="0"/>
          <w:sz w:val="28"/>
          <w:szCs w:val="28"/>
        </w:rPr>
      </w:pPr>
    </w:p>
    <w:p w14:paraId="6CAC8769" w14:textId="77777777" w:rsidR="001B0C80" w:rsidRPr="00662C05" w:rsidRDefault="005074CF">
      <w:pPr>
        <w:widowControl/>
        <w:jc w:val="center"/>
        <w:rPr>
          <w:rFonts w:ascii="宋体" w:hAnsi="宋体" w:cs="宋体"/>
          <w:b/>
          <w:bCs/>
          <w:kern w:val="0"/>
          <w:sz w:val="28"/>
          <w:szCs w:val="28"/>
        </w:rPr>
      </w:pPr>
      <w:r w:rsidRPr="00662C05">
        <w:rPr>
          <w:rFonts w:ascii="宋体" w:hAnsi="宋体" w:cs="宋体" w:hint="eastAsia"/>
          <w:b/>
          <w:bCs/>
          <w:kern w:val="0"/>
          <w:sz w:val="28"/>
          <w:szCs w:val="28"/>
        </w:rPr>
        <w:t>第</w:t>
      </w:r>
      <w:r w:rsidR="00350D56" w:rsidRPr="00662C05">
        <w:rPr>
          <w:rFonts w:ascii="宋体" w:hAnsi="宋体" w:cs="宋体" w:hint="eastAsia"/>
          <w:b/>
          <w:bCs/>
          <w:kern w:val="0"/>
          <w:sz w:val="28"/>
          <w:szCs w:val="28"/>
        </w:rPr>
        <w:t>一</w:t>
      </w:r>
      <w:r w:rsidRPr="00662C05">
        <w:rPr>
          <w:rFonts w:ascii="宋体" w:hAnsi="宋体" w:cs="宋体" w:hint="eastAsia"/>
          <w:b/>
          <w:bCs/>
          <w:kern w:val="0"/>
          <w:sz w:val="28"/>
          <w:szCs w:val="28"/>
        </w:rPr>
        <w:t>章评审标准</w:t>
      </w:r>
    </w:p>
    <w:p w14:paraId="31D3AF4C" w14:textId="77777777" w:rsidR="001B0C80" w:rsidRPr="00662C05" w:rsidRDefault="005074CF" w:rsidP="009E4892">
      <w:pPr>
        <w:spacing w:line="360" w:lineRule="auto"/>
        <w:ind w:firstLineChars="200" w:firstLine="420"/>
        <w:rPr>
          <w:rFonts w:ascii="Arial" w:hAnsi="Arial" w:cs="Arial"/>
        </w:rPr>
      </w:pPr>
      <w:r w:rsidRPr="00662C05">
        <w:rPr>
          <w:rFonts w:ascii="Arial" w:hAnsi="Arial" w:cs="Arial"/>
        </w:rPr>
        <w:t>本项目采用综合评分法，评分统计方法采用百分制（满分</w:t>
      </w:r>
      <w:r w:rsidRPr="00662C05">
        <w:rPr>
          <w:rFonts w:ascii="Arial" w:hAnsi="Arial" w:cs="Arial"/>
        </w:rPr>
        <w:t>100</w:t>
      </w:r>
      <w:r w:rsidRPr="00662C05">
        <w:rPr>
          <w:rFonts w:ascii="Arial" w:hAnsi="Arial" w:cs="Arial"/>
        </w:rPr>
        <w:t>分），将全部评委评分直接进行算术平均，小数点后保留</w:t>
      </w:r>
      <w:r w:rsidRPr="00662C05">
        <w:rPr>
          <w:rFonts w:ascii="Arial" w:hAnsi="Arial" w:cs="Arial"/>
        </w:rPr>
        <w:t>2</w:t>
      </w:r>
      <w:r w:rsidRPr="00662C05">
        <w:rPr>
          <w:rFonts w:ascii="Arial" w:hAnsi="Arial" w:cs="Arial"/>
        </w:rPr>
        <w:t>位。按评审后得分由高到低顺序排列，得分相同的，按投标报价由低到高顺序排列，得分且投标报价相同的，按技术指标优劣顺序排列，由评标委员会确定中标人。</w:t>
      </w:r>
    </w:p>
    <w:tbl>
      <w:tblPr>
        <w:tblW w:w="9747" w:type="dxa"/>
        <w:tblInd w:w="-7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2"/>
        <w:gridCol w:w="1103"/>
        <w:gridCol w:w="7274"/>
        <w:gridCol w:w="708"/>
      </w:tblGrid>
      <w:tr w:rsidR="00662C05" w:rsidRPr="00662C05" w14:paraId="6156B3B5" w14:textId="77777777" w:rsidTr="00B06D36">
        <w:trPr>
          <w:trHeight w:val="44"/>
          <w:tblHeader/>
        </w:trPr>
        <w:tc>
          <w:tcPr>
            <w:tcW w:w="662" w:type="dxa"/>
            <w:tcBorders>
              <w:top w:val="single" w:sz="4" w:space="0" w:color="auto"/>
              <w:left w:val="single" w:sz="4" w:space="0" w:color="auto"/>
              <w:bottom w:val="single" w:sz="4" w:space="0" w:color="auto"/>
              <w:right w:val="single" w:sz="4" w:space="0" w:color="auto"/>
            </w:tcBorders>
            <w:noWrap/>
            <w:vAlign w:val="center"/>
          </w:tcPr>
          <w:p w14:paraId="20F8BCAB" w14:textId="77777777" w:rsidR="001B0C80" w:rsidRPr="00662C05" w:rsidRDefault="005074CF">
            <w:pPr>
              <w:spacing w:line="360" w:lineRule="auto"/>
              <w:jc w:val="center"/>
              <w:rPr>
                <w:rFonts w:ascii="宋体" w:hAnsi="宋体"/>
                <w:szCs w:val="21"/>
              </w:rPr>
            </w:pPr>
            <w:r w:rsidRPr="00662C05">
              <w:rPr>
                <w:rFonts w:ascii="宋体" w:hAnsi="宋体" w:hint="eastAsia"/>
                <w:szCs w:val="21"/>
              </w:rPr>
              <w:t>序号</w:t>
            </w:r>
          </w:p>
        </w:tc>
        <w:tc>
          <w:tcPr>
            <w:tcW w:w="1103" w:type="dxa"/>
            <w:tcBorders>
              <w:top w:val="single" w:sz="4" w:space="0" w:color="auto"/>
              <w:left w:val="single" w:sz="4" w:space="0" w:color="auto"/>
              <w:bottom w:val="single" w:sz="4" w:space="0" w:color="auto"/>
              <w:right w:val="single" w:sz="4" w:space="0" w:color="auto"/>
            </w:tcBorders>
            <w:noWrap/>
            <w:vAlign w:val="center"/>
          </w:tcPr>
          <w:p w14:paraId="016ABF98" w14:textId="77777777" w:rsidR="001B0C80" w:rsidRPr="00662C05" w:rsidRDefault="005074CF">
            <w:pPr>
              <w:spacing w:line="360" w:lineRule="auto"/>
              <w:jc w:val="center"/>
              <w:rPr>
                <w:rFonts w:ascii="宋体" w:hAnsi="宋体"/>
                <w:szCs w:val="21"/>
              </w:rPr>
            </w:pPr>
            <w:r w:rsidRPr="00662C05">
              <w:rPr>
                <w:rFonts w:ascii="宋体" w:hAnsi="宋体" w:hint="eastAsia"/>
                <w:szCs w:val="21"/>
              </w:rPr>
              <w:t>评分因素</w:t>
            </w:r>
          </w:p>
        </w:tc>
        <w:tc>
          <w:tcPr>
            <w:tcW w:w="7274" w:type="dxa"/>
            <w:tcBorders>
              <w:top w:val="single" w:sz="4" w:space="0" w:color="auto"/>
              <w:left w:val="single" w:sz="4" w:space="0" w:color="auto"/>
              <w:bottom w:val="single" w:sz="4" w:space="0" w:color="auto"/>
              <w:right w:val="single" w:sz="4" w:space="0" w:color="auto"/>
            </w:tcBorders>
            <w:noWrap/>
            <w:vAlign w:val="center"/>
          </w:tcPr>
          <w:p w14:paraId="7744EB07" w14:textId="77777777" w:rsidR="001B0C80" w:rsidRPr="00662C05" w:rsidRDefault="005074CF">
            <w:pPr>
              <w:spacing w:line="360" w:lineRule="auto"/>
              <w:ind w:firstLineChars="1400" w:firstLine="2940"/>
              <w:rPr>
                <w:rFonts w:ascii="宋体" w:hAnsi="宋体"/>
                <w:szCs w:val="21"/>
              </w:rPr>
            </w:pPr>
            <w:r w:rsidRPr="00662C05">
              <w:rPr>
                <w:rFonts w:ascii="宋体" w:hAnsi="宋体" w:hint="eastAsia"/>
                <w:szCs w:val="21"/>
              </w:rPr>
              <w:t>评分标准</w:t>
            </w:r>
          </w:p>
        </w:tc>
        <w:tc>
          <w:tcPr>
            <w:tcW w:w="708" w:type="dxa"/>
            <w:tcBorders>
              <w:top w:val="single" w:sz="4" w:space="0" w:color="auto"/>
              <w:left w:val="single" w:sz="4" w:space="0" w:color="auto"/>
              <w:bottom w:val="single" w:sz="4" w:space="0" w:color="auto"/>
              <w:right w:val="single" w:sz="4" w:space="0" w:color="auto"/>
            </w:tcBorders>
            <w:noWrap/>
            <w:vAlign w:val="center"/>
          </w:tcPr>
          <w:p w14:paraId="29F97052" w14:textId="77777777" w:rsidR="001B0C80" w:rsidRPr="00662C05" w:rsidRDefault="005074CF">
            <w:pPr>
              <w:spacing w:line="360" w:lineRule="auto"/>
              <w:jc w:val="center"/>
              <w:rPr>
                <w:rFonts w:ascii="宋体" w:hAnsi="宋体"/>
                <w:szCs w:val="21"/>
              </w:rPr>
            </w:pPr>
            <w:r w:rsidRPr="00662C05">
              <w:rPr>
                <w:rFonts w:ascii="宋体" w:hAnsi="宋体" w:hint="eastAsia"/>
                <w:szCs w:val="21"/>
              </w:rPr>
              <w:t>分值</w:t>
            </w:r>
          </w:p>
        </w:tc>
      </w:tr>
      <w:tr w:rsidR="00662C05" w:rsidRPr="00662C05" w14:paraId="275DC12C" w14:textId="77777777" w:rsidTr="00B06D36">
        <w:trPr>
          <w:trHeight w:val="489"/>
          <w:tblHeader/>
        </w:trPr>
        <w:tc>
          <w:tcPr>
            <w:tcW w:w="662" w:type="dxa"/>
            <w:tcBorders>
              <w:top w:val="single" w:sz="4" w:space="0" w:color="auto"/>
              <w:left w:val="single" w:sz="4" w:space="0" w:color="auto"/>
              <w:bottom w:val="single" w:sz="4" w:space="0" w:color="auto"/>
              <w:right w:val="single" w:sz="4" w:space="0" w:color="auto"/>
            </w:tcBorders>
            <w:noWrap/>
            <w:vAlign w:val="center"/>
          </w:tcPr>
          <w:p w14:paraId="56391040" w14:textId="77777777" w:rsidR="001B0C80" w:rsidRPr="00662C05" w:rsidRDefault="005074CF">
            <w:pPr>
              <w:spacing w:line="360" w:lineRule="auto"/>
              <w:jc w:val="center"/>
              <w:rPr>
                <w:rFonts w:ascii="宋体" w:hAnsi="宋体"/>
                <w:szCs w:val="21"/>
              </w:rPr>
            </w:pPr>
            <w:r w:rsidRPr="00662C05">
              <w:rPr>
                <w:rFonts w:ascii="宋体" w:hAnsi="宋体" w:hint="eastAsia"/>
                <w:szCs w:val="21"/>
              </w:rPr>
              <w:t>1</w:t>
            </w:r>
          </w:p>
        </w:tc>
        <w:tc>
          <w:tcPr>
            <w:tcW w:w="1103" w:type="dxa"/>
            <w:tcBorders>
              <w:top w:val="single" w:sz="4" w:space="0" w:color="auto"/>
              <w:left w:val="single" w:sz="4" w:space="0" w:color="auto"/>
              <w:right w:val="single" w:sz="4" w:space="0" w:color="auto"/>
            </w:tcBorders>
            <w:noWrap/>
            <w:vAlign w:val="center"/>
          </w:tcPr>
          <w:p w14:paraId="66315DDC" w14:textId="77777777" w:rsidR="001B0C80" w:rsidRPr="00662C05" w:rsidRDefault="005074CF">
            <w:pPr>
              <w:spacing w:line="360" w:lineRule="auto"/>
              <w:jc w:val="center"/>
              <w:rPr>
                <w:rFonts w:ascii="宋体" w:hAnsi="宋体"/>
                <w:szCs w:val="21"/>
              </w:rPr>
            </w:pPr>
            <w:r w:rsidRPr="00662C05">
              <w:rPr>
                <w:rFonts w:ascii="宋体" w:hAnsi="宋体" w:hint="eastAsia"/>
                <w:szCs w:val="21"/>
              </w:rPr>
              <w:t>价格</w:t>
            </w:r>
          </w:p>
        </w:tc>
        <w:tc>
          <w:tcPr>
            <w:tcW w:w="7274" w:type="dxa"/>
            <w:tcBorders>
              <w:top w:val="single" w:sz="4" w:space="0" w:color="auto"/>
              <w:left w:val="single" w:sz="4" w:space="0" w:color="auto"/>
              <w:bottom w:val="single" w:sz="4" w:space="0" w:color="auto"/>
              <w:right w:val="single" w:sz="4" w:space="0" w:color="auto"/>
            </w:tcBorders>
            <w:noWrap/>
            <w:vAlign w:val="center"/>
          </w:tcPr>
          <w:p w14:paraId="0EEAAF5F" w14:textId="77777777" w:rsidR="001B0C80" w:rsidRPr="00662C05" w:rsidRDefault="005074CF">
            <w:pPr>
              <w:spacing w:line="360" w:lineRule="auto"/>
              <w:rPr>
                <w:rFonts w:ascii="宋体" w:hAnsi="宋体" w:cs="宋体"/>
                <w:kern w:val="0"/>
                <w:szCs w:val="21"/>
              </w:rPr>
            </w:pPr>
            <w:r w:rsidRPr="00662C05">
              <w:rPr>
                <w:rFonts w:ascii="宋体" w:hAnsi="宋体" w:cs="宋体" w:hint="eastAsia"/>
                <w:kern w:val="0"/>
                <w:szCs w:val="21"/>
              </w:rPr>
              <w:t>本次招标，以进入详细评审的各投标人评标价的最低值为A值，A值的价格分为满分，即30分。其他投标人的价格分统一按照以下公式计算：投标人评标价得分=（A／该投标人评标价）×30。</w:t>
            </w:r>
          </w:p>
          <w:p w14:paraId="5C5678F2" w14:textId="77777777" w:rsidR="001B0C80" w:rsidRPr="00662C05" w:rsidRDefault="005074CF">
            <w:pPr>
              <w:spacing w:line="360" w:lineRule="auto"/>
              <w:rPr>
                <w:rFonts w:ascii="宋体" w:hAnsi="宋体"/>
                <w:szCs w:val="21"/>
              </w:rPr>
            </w:pPr>
            <w:r w:rsidRPr="00662C05">
              <w:rPr>
                <w:rFonts w:ascii="宋体" w:hAnsi="宋体" w:cs="宋体" w:hint="eastAsia"/>
                <w:kern w:val="0"/>
                <w:szCs w:val="21"/>
              </w:rPr>
              <w:t>价格扣除说明：投标供应商需提供《中小企业声明函》、《残疾人福利性单位声明函》、《属于监狱企业的证明文件》；如为代理商投标，还需提供投标产品制造商出具的上述文件。如未按要求提供、填写，或相关内容表述不清的，不得享受价格扣除。</w:t>
            </w:r>
          </w:p>
        </w:tc>
        <w:tc>
          <w:tcPr>
            <w:tcW w:w="708" w:type="dxa"/>
            <w:tcBorders>
              <w:top w:val="single" w:sz="4" w:space="0" w:color="auto"/>
              <w:left w:val="single" w:sz="4" w:space="0" w:color="auto"/>
              <w:bottom w:val="single" w:sz="4" w:space="0" w:color="auto"/>
              <w:right w:val="single" w:sz="4" w:space="0" w:color="auto"/>
            </w:tcBorders>
            <w:noWrap/>
            <w:vAlign w:val="center"/>
          </w:tcPr>
          <w:p w14:paraId="7C6AC6E9" w14:textId="77777777" w:rsidR="001B0C80" w:rsidRPr="00662C05" w:rsidRDefault="005074CF">
            <w:pPr>
              <w:spacing w:line="360" w:lineRule="auto"/>
              <w:jc w:val="center"/>
              <w:rPr>
                <w:rFonts w:ascii="宋体" w:hAnsi="宋体"/>
                <w:szCs w:val="21"/>
              </w:rPr>
            </w:pPr>
            <w:r w:rsidRPr="00662C05">
              <w:rPr>
                <w:rFonts w:ascii="宋体" w:hAnsi="宋体" w:hint="eastAsia"/>
                <w:szCs w:val="21"/>
              </w:rPr>
              <w:t>30</w:t>
            </w:r>
          </w:p>
        </w:tc>
      </w:tr>
      <w:tr w:rsidR="00662C05" w:rsidRPr="00662C05" w14:paraId="5F6432B4" w14:textId="77777777" w:rsidTr="00B06D36">
        <w:trPr>
          <w:trHeight w:val="564"/>
          <w:tblHeader/>
        </w:trPr>
        <w:tc>
          <w:tcPr>
            <w:tcW w:w="662" w:type="dxa"/>
            <w:tcBorders>
              <w:top w:val="single" w:sz="4" w:space="0" w:color="auto"/>
              <w:left w:val="single" w:sz="4" w:space="0" w:color="auto"/>
              <w:bottom w:val="single" w:sz="4" w:space="0" w:color="auto"/>
              <w:right w:val="single" w:sz="4" w:space="0" w:color="auto"/>
            </w:tcBorders>
            <w:noWrap/>
            <w:vAlign w:val="center"/>
          </w:tcPr>
          <w:p w14:paraId="52C87772" w14:textId="77777777" w:rsidR="001B0C80" w:rsidRPr="00662C05" w:rsidRDefault="005074CF">
            <w:pPr>
              <w:spacing w:line="360" w:lineRule="auto"/>
              <w:jc w:val="center"/>
              <w:rPr>
                <w:rFonts w:ascii="宋体" w:hAnsi="宋体"/>
                <w:szCs w:val="21"/>
              </w:rPr>
            </w:pPr>
            <w:r w:rsidRPr="00662C05">
              <w:rPr>
                <w:rFonts w:ascii="宋体" w:hAnsi="宋体" w:hint="eastAsia"/>
                <w:szCs w:val="21"/>
              </w:rPr>
              <w:t>2.1</w:t>
            </w:r>
          </w:p>
        </w:tc>
        <w:tc>
          <w:tcPr>
            <w:tcW w:w="1103" w:type="dxa"/>
            <w:vMerge w:val="restart"/>
            <w:tcBorders>
              <w:left w:val="single" w:sz="4" w:space="0" w:color="auto"/>
              <w:right w:val="single" w:sz="4" w:space="0" w:color="auto"/>
            </w:tcBorders>
            <w:noWrap/>
            <w:vAlign w:val="center"/>
          </w:tcPr>
          <w:p w14:paraId="6F9B2EAC" w14:textId="77777777" w:rsidR="001B0C80" w:rsidRPr="00662C05" w:rsidRDefault="005074CF">
            <w:pPr>
              <w:spacing w:line="360" w:lineRule="auto"/>
              <w:jc w:val="center"/>
              <w:rPr>
                <w:rFonts w:ascii="宋体" w:hAnsi="宋体"/>
                <w:szCs w:val="21"/>
              </w:rPr>
            </w:pPr>
            <w:r w:rsidRPr="00662C05">
              <w:rPr>
                <w:rFonts w:ascii="宋体" w:hAnsi="宋体" w:hint="eastAsia"/>
                <w:szCs w:val="21"/>
              </w:rPr>
              <w:t>技术</w:t>
            </w:r>
          </w:p>
        </w:tc>
        <w:tc>
          <w:tcPr>
            <w:tcW w:w="7274" w:type="dxa"/>
            <w:tcBorders>
              <w:top w:val="single" w:sz="4" w:space="0" w:color="auto"/>
              <w:left w:val="single" w:sz="4" w:space="0" w:color="auto"/>
              <w:bottom w:val="single" w:sz="4" w:space="0" w:color="auto"/>
              <w:right w:val="single" w:sz="4" w:space="0" w:color="auto"/>
            </w:tcBorders>
            <w:noWrap/>
            <w:vAlign w:val="center"/>
          </w:tcPr>
          <w:p w14:paraId="2F5A69A8" w14:textId="77777777" w:rsidR="001B0C80" w:rsidRPr="00662C05" w:rsidRDefault="00E647EF" w:rsidP="00E647EF">
            <w:pPr>
              <w:spacing w:line="360" w:lineRule="auto"/>
              <w:rPr>
                <w:rFonts w:ascii="宋体" w:hAnsi="宋体" w:cs="宋体"/>
                <w:kern w:val="0"/>
                <w:szCs w:val="21"/>
              </w:rPr>
            </w:pPr>
            <w:r w:rsidRPr="00662C05">
              <w:rPr>
                <w:rFonts w:ascii="宋体" w:hAnsi="宋体" w:cs="宋体" w:hint="eastAsia"/>
                <w:szCs w:val="21"/>
              </w:rPr>
              <w:t>投标文件技术参数完全符合招标文件要求得40分。</w:t>
            </w:r>
            <w:r w:rsidRPr="00662C05">
              <w:rPr>
                <w:rFonts w:hint="eastAsia"/>
              </w:rPr>
              <w:t>★号的参数为关键参数，出现负偏离一项扣</w:t>
            </w:r>
            <w:r w:rsidRPr="00662C05">
              <w:rPr>
                <w:rFonts w:hint="eastAsia"/>
              </w:rPr>
              <w:t>4</w:t>
            </w:r>
            <w:r w:rsidRPr="00662C05">
              <w:rPr>
                <w:rFonts w:hint="eastAsia"/>
              </w:rPr>
              <w:t>分；打▲号的参数为重要参数，出现负偏离一项扣</w:t>
            </w:r>
            <w:r w:rsidRPr="00662C05">
              <w:rPr>
                <w:rFonts w:hint="eastAsia"/>
              </w:rPr>
              <w:t>3</w:t>
            </w:r>
            <w:r w:rsidRPr="00662C05">
              <w:rPr>
                <w:rFonts w:hint="eastAsia"/>
              </w:rPr>
              <w:t>分；其它常规技术参数出现负偏离一项扣</w:t>
            </w:r>
            <w:r w:rsidRPr="00662C05">
              <w:rPr>
                <w:rFonts w:hint="eastAsia"/>
              </w:rPr>
              <w:t>2</w:t>
            </w:r>
            <w:r w:rsidRPr="00662C05">
              <w:rPr>
                <w:rFonts w:hint="eastAsia"/>
              </w:rPr>
              <w:t>分。扣完为止。</w:t>
            </w:r>
          </w:p>
        </w:tc>
        <w:tc>
          <w:tcPr>
            <w:tcW w:w="708" w:type="dxa"/>
            <w:tcBorders>
              <w:top w:val="single" w:sz="4" w:space="0" w:color="auto"/>
              <w:left w:val="single" w:sz="4" w:space="0" w:color="auto"/>
              <w:bottom w:val="single" w:sz="4" w:space="0" w:color="auto"/>
              <w:right w:val="single" w:sz="4" w:space="0" w:color="auto"/>
            </w:tcBorders>
            <w:noWrap/>
            <w:vAlign w:val="center"/>
          </w:tcPr>
          <w:p w14:paraId="3A941E89" w14:textId="77777777" w:rsidR="001B0C80" w:rsidRPr="00662C05" w:rsidRDefault="005074CF">
            <w:pPr>
              <w:spacing w:line="360" w:lineRule="auto"/>
              <w:jc w:val="center"/>
              <w:rPr>
                <w:rFonts w:ascii="宋体" w:hAnsi="宋体"/>
                <w:szCs w:val="21"/>
              </w:rPr>
            </w:pPr>
            <w:r w:rsidRPr="00662C05">
              <w:rPr>
                <w:rFonts w:ascii="宋体" w:hAnsi="宋体" w:hint="eastAsia"/>
                <w:szCs w:val="21"/>
              </w:rPr>
              <w:t>40</w:t>
            </w:r>
          </w:p>
        </w:tc>
      </w:tr>
      <w:tr w:rsidR="00662C05" w:rsidRPr="00662C05" w14:paraId="325DE588" w14:textId="77777777" w:rsidTr="00B06D36">
        <w:trPr>
          <w:trHeight w:val="44"/>
          <w:tblHeader/>
        </w:trPr>
        <w:tc>
          <w:tcPr>
            <w:tcW w:w="662" w:type="dxa"/>
            <w:tcBorders>
              <w:top w:val="single" w:sz="4" w:space="0" w:color="auto"/>
              <w:left w:val="single" w:sz="4" w:space="0" w:color="auto"/>
              <w:bottom w:val="single" w:sz="4" w:space="0" w:color="auto"/>
              <w:right w:val="single" w:sz="4" w:space="0" w:color="auto"/>
            </w:tcBorders>
            <w:noWrap/>
            <w:vAlign w:val="center"/>
          </w:tcPr>
          <w:p w14:paraId="21FA016E" w14:textId="77777777" w:rsidR="001B0C80" w:rsidRPr="00662C05" w:rsidRDefault="005074CF">
            <w:pPr>
              <w:spacing w:line="360" w:lineRule="auto"/>
              <w:jc w:val="center"/>
              <w:rPr>
                <w:rFonts w:ascii="宋体" w:hAnsi="宋体"/>
                <w:szCs w:val="21"/>
              </w:rPr>
            </w:pPr>
            <w:r w:rsidRPr="00662C05">
              <w:rPr>
                <w:rFonts w:ascii="宋体" w:hAnsi="宋体" w:hint="eastAsia"/>
                <w:szCs w:val="21"/>
              </w:rPr>
              <w:t>2.2</w:t>
            </w:r>
          </w:p>
        </w:tc>
        <w:tc>
          <w:tcPr>
            <w:tcW w:w="1103" w:type="dxa"/>
            <w:vMerge/>
            <w:tcBorders>
              <w:left w:val="single" w:sz="4" w:space="0" w:color="auto"/>
              <w:right w:val="single" w:sz="4" w:space="0" w:color="auto"/>
            </w:tcBorders>
            <w:noWrap/>
            <w:vAlign w:val="center"/>
          </w:tcPr>
          <w:p w14:paraId="0F158ADE" w14:textId="77777777" w:rsidR="001B0C80" w:rsidRPr="00662C05" w:rsidRDefault="001B0C80">
            <w:pPr>
              <w:spacing w:line="360" w:lineRule="auto"/>
              <w:jc w:val="center"/>
              <w:rPr>
                <w:rFonts w:ascii="宋体" w:hAnsi="宋体"/>
                <w:szCs w:val="21"/>
              </w:rPr>
            </w:pPr>
          </w:p>
        </w:tc>
        <w:tc>
          <w:tcPr>
            <w:tcW w:w="7274" w:type="dxa"/>
            <w:tcBorders>
              <w:top w:val="single" w:sz="4" w:space="0" w:color="auto"/>
              <w:left w:val="single" w:sz="4" w:space="0" w:color="auto"/>
              <w:bottom w:val="single" w:sz="4" w:space="0" w:color="auto"/>
              <w:right w:val="single" w:sz="4" w:space="0" w:color="auto"/>
            </w:tcBorders>
            <w:noWrap/>
            <w:vAlign w:val="center"/>
          </w:tcPr>
          <w:p w14:paraId="487D1913" w14:textId="77777777" w:rsidR="001B0C80" w:rsidRPr="00662C05" w:rsidRDefault="005074CF">
            <w:pPr>
              <w:spacing w:line="360" w:lineRule="auto"/>
              <w:rPr>
                <w:rFonts w:ascii="宋体" w:hAnsi="宋体" w:cs="宋体"/>
                <w:kern w:val="0"/>
                <w:szCs w:val="21"/>
              </w:rPr>
            </w:pPr>
            <w:r w:rsidRPr="00662C05">
              <w:rPr>
                <w:rFonts w:ascii="宋体" w:hAnsi="宋体" w:cs="宋体" w:hint="eastAsia"/>
                <w:kern w:val="0"/>
                <w:szCs w:val="21"/>
              </w:rPr>
              <w:t>评委根据投标产品的市场占有率、信用度以及对投标产品品牌质量和服务的了解，产品</w:t>
            </w:r>
            <w:r w:rsidRPr="00662C05">
              <w:rPr>
                <w:rFonts w:ascii="宋体" w:hAnsi="宋体" w:cs="宋体" w:hint="eastAsia"/>
                <w:szCs w:val="21"/>
              </w:rPr>
              <w:t>稳定性、可靠性</w:t>
            </w:r>
            <w:r w:rsidRPr="00662C05">
              <w:rPr>
                <w:rFonts w:ascii="宋体" w:hAnsi="宋体" w:cs="宋体" w:hint="eastAsia"/>
                <w:kern w:val="0"/>
                <w:szCs w:val="21"/>
              </w:rPr>
              <w:t>对投标产品进行综合评价评分，产品</w:t>
            </w:r>
            <w:r w:rsidRPr="00662C05">
              <w:rPr>
                <w:rFonts w:ascii="宋体" w:hAnsi="宋体" w:cs="宋体" w:hint="eastAsia"/>
                <w:szCs w:val="21"/>
              </w:rPr>
              <w:t>稳定性、可靠性强得6分，</w:t>
            </w:r>
            <w:r w:rsidRPr="00662C05">
              <w:rPr>
                <w:rFonts w:ascii="宋体" w:hAnsi="宋体" w:cs="宋体" w:hint="eastAsia"/>
                <w:kern w:val="0"/>
                <w:szCs w:val="21"/>
              </w:rPr>
              <w:t>产品</w:t>
            </w:r>
            <w:r w:rsidRPr="00662C05">
              <w:rPr>
                <w:rFonts w:ascii="宋体" w:hAnsi="宋体" w:cs="宋体" w:hint="eastAsia"/>
                <w:szCs w:val="21"/>
              </w:rPr>
              <w:t>稳定性、可靠性较强得3分，差得0分。</w:t>
            </w:r>
          </w:p>
        </w:tc>
        <w:tc>
          <w:tcPr>
            <w:tcW w:w="708" w:type="dxa"/>
            <w:tcBorders>
              <w:top w:val="single" w:sz="4" w:space="0" w:color="auto"/>
              <w:left w:val="single" w:sz="4" w:space="0" w:color="auto"/>
              <w:bottom w:val="single" w:sz="4" w:space="0" w:color="auto"/>
              <w:right w:val="single" w:sz="4" w:space="0" w:color="auto"/>
            </w:tcBorders>
            <w:noWrap/>
            <w:vAlign w:val="center"/>
          </w:tcPr>
          <w:p w14:paraId="0237D11D" w14:textId="77777777" w:rsidR="001B0C80" w:rsidRPr="00662C05" w:rsidRDefault="005074CF">
            <w:pPr>
              <w:spacing w:line="360" w:lineRule="auto"/>
              <w:jc w:val="center"/>
              <w:rPr>
                <w:rFonts w:ascii="宋体" w:hAnsi="宋体" w:cs="宋体"/>
                <w:kern w:val="0"/>
                <w:szCs w:val="21"/>
              </w:rPr>
            </w:pPr>
            <w:r w:rsidRPr="00662C05">
              <w:rPr>
                <w:rFonts w:ascii="宋体" w:hAnsi="宋体" w:cs="宋体" w:hint="eastAsia"/>
                <w:kern w:val="0"/>
                <w:szCs w:val="21"/>
              </w:rPr>
              <w:t>6</w:t>
            </w:r>
          </w:p>
        </w:tc>
      </w:tr>
      <w:tr w:rsidR="00662C05" w:rsidRPr="00662C05" w14:paraId="70EBEB5B" w14:textId="77777777" w:rsidTr="00B06D36">
        <w:trPr>
          <w:trHeight w:val="44"/>
          <w:tblHeader/>
        </w:trPr>
        <w:tc>
          <w:tcPr>
            <w:tcW w:w="662" w:type="dxa"/>
            <w:tcBorders>
              <w:top w:val="single" w:sz="4" w:space="0" w:color="auto"/>
              <w:left w:val="single" w:sz="4" w:space="0" w:color="auto"/>
              <w:bottom w:val="single" w:sz="4" w:space="0" w:color="auto"/>
              <w:right w:val="single" w:sz="4" w:space="0" w:color="auto"/>
            </w:tcBorders>
            <w:noWrap/>
            <w:vAlign w:val="center"/>
          </w:tcPr>
          <w:p w14:paraId="573B5B63" w14:textId="77777777" w:rsidR="001B0C80" w:rsidRPr="00662C05" w:rsidRDefault="005074CF">
            <w:pPr>
              <w:spacing w:line="360" w:lineRule="auto"/>
              <w:jc w:val="center"/>
              <w:rPr>
                <w:rFonts w:ascii="宋体" w:hAnsi="宋体"/>
                <w:szCs w:val="21"/>
              </w:rPr>
            </w:pPr>
            <w:r w:rsidRPr="00662C05">
              <w:rPr>
                <w:rFonts w:ascii="宋体" w:hAnsi="宋体" w:hint="eastAsia"/>
                <w:szCs w:val="21"/>
              </w:rPr>
              <w:t>3.1</w:t>
            </w:r>
          </w:p>
        </w:tc>
        <w:tc>
          <w:tcPr>
            <w:tcW w:w="1103" w:type="dxa"/>
            <w:vMerge w:val="restart"/>
            <w:tcBorders>
              <w:left w:val="single" w:sz="4" w:space="0" w:color="auto"/>
              <w:right w:val="single" w:sz="4" w:space="0" w:color="auto"/>
            </w:tcBorders>
            <w:noWrap/>
            <w:vAlign w:val="center"/>
          </w:tcPr>
          <w:p w14:paraId="1B2DD2AA" w14:textId="77777777" w:rsidR="001B0C80" w:rsidRPr="00662C05" w:rsidRDefault="005074CF">
            <w:pPr>
              <w:spacing w:line="360" w:lineRule="auto"/>
              <w:jc w:val="center"/>
              <w:rPr>
                <w:rFonts w:ascii="宋体" w:hAnsi="宋体"/>
                <w:szCs w:val="21"/>
              </w:rPr>
            </w:pPr>
            <w:r w:rsidRPr="00662C05">
              <w:rPr>
                <w:rFonts w:ascii="宋体" w:hAnsi="宋体" w:hint="eastAsia"/>
                <w:szCs w:val="21"/>
              </w:rPr>
              <w:t>服务</w:t>
            </w:r>
          </w:p>
        </w:tc>
        <w:tc>
          <w:tcPr>
            <w:tcW w:w="7274" w:type="dxa"/>
            <w:tcBorders>
              <w:top w:val="single" w:sz="4" w:space="0" w:color="auto"/>
              <w:left w:val="single" w:sz="4" w:space="0" w:color="auto"/>
              <w:bottom w:val="single" w:sz="4" w:space="0" w:color="auto"/>
              <w:right w:val="single" w:sz="4" w:space="0" w:color="auto"/>
            </w:tcBorders>
            <w:noWrap/>
            <w:vAlign w:val="center"/>
          </w:tcPr>
          <w:p w14:paraId="47F7743C" w14:textId="77777777" w:rsidR="001B0C80" w:rsidRPr="00662C05" w:rsidRDefault="005074CF">
            <w:pPr>
              <w:spacing w:line="360" w:lineRule="auto"/>
              <w:rPr>
                <w:rFonts w:ascii="宋体" w:hAnsi="宋体"/>
                <w:szCs w:val="21"/>
              </w:rPr>
            </w:pPr>
            <w:r w:rsidRPr="00662C05">
              <w:rPr>
                <w:rFonts w:ascii="宋体" w:hAnsi="宋体" w:cs="宋体" w:hint="eastAsia"/>
                <w:kern w:val="0"/>
                <w:szCs w:val="21"/>
              </w:rPr>
              <w:t>投标人须提交本设备免费质保期的书面承诺书，质保期满足招标文件要求的得3分（质保期1年），质保期超过招标文件规定的年限，每延长一年质保加3分，最多可加9分。</w:t>
            </w:r>
          </w:p>
        </w:tc>
        <w:tc>
          <w:tcPr>
            <w:tcW w:w="708" w:type="dxa"/>
            <w:tcBorders>
              <w:top w:val="single" w:sz="4" w:space="0" w:color="auto"/>
              <w:left w:val="single" w:sz="4" w:space="0" w:color="auto"/>
              <w:bottom w:val="single" w:sz="4" w:space="0" w:color="auto"/>
              <w:right w:val="single" w:sz="4" w:space="0" w:color="auto"/>
            </w:tcBorders>
            <w:noWrap/>
            <w:vAlign w:val="center"/>
          </w:tcPr>
          <w:p w14:paraId="7B330FA3" w14:textId="77777777" w:rsidR="001B0C80" w:rsidRPr="00662C05" w:rsidRDefault="005074CF">
            <w:pPr>
              <w:spacing w:line="360" w:lineRule="auto"/>
              <w:jc w:val="center"/>
              <w:rPr>
                <w:rFonts w:ascii="宋体" w:hAnsi="宋体"/>
                <w:szCs w:val="21"/>
              </w:rPr>
            </w:pPr>
            <w:r w:rsidRPr="00662C05">
              <w:rPr>
                <w:rFonts w:ascii="宋体" w:hAnsi="宋体" w:hint="eastAsia"/>
                <w:szCs w:val="21"/>
              </w:rPr>
              <w:t>9</w:t>
            </w:r>
          </w:p>
        </w:tc>
      </w:tr>
      <w:tr w:rsidR="00662C05" w:rsidRPr="00662C05" w14:paraId="28829BFA" w14:textId="77777777" w:rsidTr="00B06D36">
        <w:trPr>
          <w:trHeight w:val="726"/>
          <w:tblHeader/>
        </w:trPr>
        <w:tc>
          <w:tcPr>
            <w:tcW w:w="662" w:type="dxa"/>
            <w:tcBorders>
              <w:top w:val="single" w:sz="4" w:space="0" w:color="auto"/>
              <w:left w:val="single" w:sz="4" w:space="0" w:color="auto"/>
              <w:right w:val="single" w:sz="4" w:space="0" w:color="auto"/>
            </w:tcBorders>
            <w:noWrap/>
            <w:vAlign w:val="center"/>
          </w:tcPr>
          <w:p w14:paraId="25B0E7BD" w14:textId="77777777" w:rsidR="001B0C80" w:rsidRPr="00662C05" w:rsidRDefault="005074CF">
            <w:pPr>
              <w:spacing w:line="360" w:lineRule="auto"/>
              <w:jc w:val="center"/>
              <w:rPr>
                <w:rFonts w:ascii="宋体" w:hAnsi="宋体"/>
                <w:szCs w:val="21"/>
              </w:rPr>
            </w:pPr>
            <w:r w:rsidRPr="00662C05">
              <w:rPr>
                <w:rFonts w:ascii="宋体" w:hAnsi="宋体" w:hint="eastAsia"/>
                <w:szCs w:val="21"/>
              </w:rPr>
              <w:t>3.2</w:t>
            </w:r>
          </w:p>
        </w:tc>
        <w:tc>
          <w:tcPr>
            <w:tcW w:w="1103" w:type="dxa"/>
            <w:vMerge/>
            <w:tcBorders>
              <w:left w:val="single" w:sz="4" w:space="0" w:color="auto"/>
              <w:right w:val="single" w:sz="4" w:space="0" w:color="auto"/>
            </w:tcBorders>
            <w:noWrap/>
            <w:vAlign w:val="center"/>
          </w:tcPr>
          <w:p w14:paraId="0EB703DF" w14:textId="77777777" w:rsidR="001B0C80" w:rsidRPr="00662C05" w:rsidRDefault="001B0C80">
            <w:pPr>
              <w:spacing w:line="360" w:lineRule="auto"/>
              <w:jc w:val="center"/>
              <w:rPr>
                <w:rFonts w:ascii="宋体" w:hAnsi="宋体"/>
                <w:szCs w:val="21"/>
              </w:rPr>
            </w:pPr>
          </w:p>
        </w:tc>
        <w:tc>
          <w:tcPr>
            <w:tcW w:w="7274" w:type="dxa"/>
            <w:tcBorders>
              <w:top w:val="single" w:sz="4" w:space="0" w:color="auto"/>
              <w:left w:val="single" w:sz="4" w:space="0" w:color="auto"/>
              <w:bottom w:val="single" w:sz="4" w:space="0" w:color="auto"/>
              <w:right w:val="single" w:sz="4" w:space="0" w:color="auto"/>
            </w:tcBorders>
            <w:noWrap/>
            <w:vAlign w:val="center"/>
          </w:tcPr>
          <w:p w14:paraId="1E1C3D0F" w14:textId="77777777" w:rsidR="001B0C80" w:rsidRPr="00662C05" w:rsidRDefault="005074CF">
            <w:pPr>
              <w:spacing w:line="360" w:lineRule="auto"/>
              <w:jc w:val="left"/>
              <w:rPr>
                <w:rFonts w:ascii="宋体" w:hAnsi="宋体" w:cs="宋体"/>
                <w:szCs w:val="21"/>
              </w:rPr>
            </w:pPr>
            <w:r w:rsidRPr="00662C05">
              <w:rPr>
                <w:rFonts w:ascii="宋体" w:hAnsi="宋体" w:cs="宋体" w:hint="eastAsia"/>
                <w:szCs w:val="21"/>
              </w:rPr>
              <w:t>培训：对买方操作、维护人员的培训方案及计划。方案及计划详细，安排合理性好的得5分；方案及计划较详细，安排合理性较好的得3分；方案计划不清，安排合理性一般的得1分。</w:t>
            </w:r>
          </w:p>
        </w:tc>
        <w:tc>
          <w:tcPr>
            <w:tcW w:w="708" w:type="dxa"/>
            <w:tcBorders>
              <w:top w:val="single" w:sz="4" w:space="0" w:color="auto"/>
              <w:left w:val="single" w:sz="4" w:space="0" w:color="auto"/>
              <w:right w:val="single" w:sz="4" w:space="0" w:color="auto"/>
            </w:tcBorders>
            <w:noWrap/>
            <w:vAlign w:val="center"/>
          </w:tcPr>
          <w:p w14:paraId="3C5F2105" w14:textId="77777777" w:rsidR="001B0C80" w:rsidRPr="00662C05" w:rsidRDefault="005074CF">
            <w:pPr>
              <w:spacing w:line="360" w:lineRule="auto"/>
              <w:jc w:val="center"/>
              <w:rPr>
                <w:rFonts w:ascii="宋体" w:hAnsi="宋体"/>
                <w:szCs w:val="21"/>
              </w:rPr>
            </w:pPr>
            <w:r w:rsidRPr="00662C05">
              <w:rPr>
                <w:rFonts w:ascii="宋体" w:hAnsi="宋体" w:hint="eastAsia"/>
                <w:szCs w:val="21"/>
              </w:rPr>
              <w:t>5</w:t>
            </w:r>
          </w:p>
        </w:tc>
      </w:tr>
      <w:tr w:rsidR="00662C05" w:rsidRPr="00662C05" w14:paraId="67715CE4" w14:textId="77777777" w:rsidTr="00B06D36">
        <w:trPr>
          <w:trHeight w:val="44"/>
          <w:tblHeader/>
        </w:trPr>
        <w:tc>
          <w:tcPr>
            <w:tcW w:w="662" w:type="dxa"/>
            <w:tcBorders>
              <w:top w:val="single" w:sz="4" w:space="0" w:color="auto"/>
              <w:left w:val="single" w:sz="4" w:space="0" w:color="auto"/>
              <w:right w:val="single" w:sz="4" w:space="0" w:color="auto"/>
            </w:tcBorders>
            <w:noWrap/>
            <w:vAlign w:val="center"/>
          </w:tcPr>
          <w:p w14:paraId="35A69386" w14:textId="77777777" w:rsidR="001B0C80" w:rsidRPr="00662C05" w:rsidRDefault="005074CF">
            <w:pPr>
              <w:spacing w:line="360" w:lineRule="auto"/>
              <w:jc w:val="center"/>
              <w:rPr>
                <w:rFonts w:ascii="宋体" w:hAnsi="宋体"/>
                <w:szCs w:val="21"/>
              </w:rPr>
            </w:pPr>
            <w:r w:rsidRPr="00662C05">
              <w:rPr>
                <w:rFonts w:ascii="宋体" w:hAnsi="宋体" w:hint="eastAsia"/>
                <w:szCs w:val="21"/>
              </w:rPr>
              <w:t>4</w:t>
            </w:r>
          </w:p>
        </w:tc>
        <w:tc>
          <w:tcPr>
            <w:tcW w:w="1103" w:type="dxa"/>
            <w:tcBorders>
              <w:top w:val="single" w:sz="4" w:space="0" w:color="auto"/>
              <w:left w:val="single" w:sz="4" w:space="0" w:color="auto"/>
              <w:right w:val="single" w:sz="4" w:space="0" w:color="auto"/>
            </w:tcBorders>
            <w:noWrap/>
            <w:vAlign w:val="center"/>
          </w:tcPr>
          <w:p w14:paraId="52763D04" w14:textId="77777777" w:rsidR="001B0C80" w:rsidRPr="00662C05" w:rsidRDefault="005074CF">
            <w:pPr>
              <w:spacing w:line="360" w:lineRule="auto"/>
              <w:jc w:val="center"/>
              <w:rPr>
                <w:rFonts w:ascii="宋体" w:hAnsi="宋体"/>
                <w:szCs w:val="21"/>
              </w:rPr>
            </w:pPr>
            <w:r w:rsidRPr="00662C05">
              <w:rPr>
                <w:rFonts w:ascii="宋体" w:hAnsi="宋体" w:hint="eastAsia"/>
                <w:szCs w:val="21"/>
              </w:rPr>
              <w:t>业绩</w:t>
            </w:r>
          </w:p>
        </w:tc>
        <w:tc>
          <w:tcPr>
            <w:tcW w:w="7274" w:type="dxa"/>
            <w:tcBorders>
              <w:top w:val="single" w:sz="4" w:space="0" w:color="auto"/>
              <w:left w:val="single" w:sz="4" w:space="0" w:color="auto"/>
              <w:bottom w:val="single" w:sz="4" w:space="0" w:color="auto"/>
              <w:right w:val="single" w:sz="4" w:space="0" w:color="auto"/>
            </w:tcBorders>
            <w:noWrap/>
            <w:vAlign w:val="center"/>
          </w:tcPr>
          <w:p w14:paraId="1D0FAB48" w14:textId="77777777" w:rsidR="001B0C80" w:rsidRPr="00662C05" w:rsidRDefault="005074CF">
            <w:pPr>
              <w:spacing w:line="360" w:lineRule="auto"/>
              <w:rPr>
                <w:rFonts w:ascii="宋体" w:hAnsi="宋体"/>
                <w:szCs w:val="21"/>
              </w:rPr>
            </w:pPr>
            <w:r w:rsidRPr="00662C05">
              <w:rPr>
                <w:rFonts w:ascii="宋体" w:hAnsi="宋体" w:hint="eastAsia"/>
                <w:szCs w:val="21"/>
              </w:rPr>
              <w:t>提供自2020年1月1日以来投标人完成的类似合同，</w:t>
            </w:r>
            <w:r w:rsidRPr="00662C05">
              <w:rPr>
                <w:rFonts w:ascii="宋体" w:hAnsi="宋体" w:cs="宋体" w:hint="eastAsia"/>
                <w:szCs w:val="21"/>
              </w:rPr>
              <w:t>每提供一个得2分，满分10分。</w:t>
            </w:r>
          </w:p>
        </w:tc>
        <w:tc>
          <w:tcPr>
            <w:tcW w:w="708" w:type="dxa"/>
            <w:tcBorders>
              <w:top w:val="single" w:sz="4" w:space="0" w:color="auto"/>
              <w:left w:val="single" w:sz="4" w:space="0" w:color="auto"/>
              <w:right w:val="single" w:sz="4" w:space="0" w:color="auto"/>
            </w:tcBorders>
            <w:noWrap/>
            <w:vAlign w:val="center"/>
          </w:tcPr>
          <w:p w14:paraId="7D2AA10D" w14:textId="77777777" w:rsidR="001B0C80" w:rsidRPr="00662C05" w:rsidRDefault="005074CF">
            <w:pPr>
              <w:spacing w:line="360" w:lineRule="auto"/>
              <w:jc w:val="center"/>
              <w:rPr>
                <w:rFonts w:ascii="宋体" w:hAnsi="宋体"/>
                <w:szCs w:val="21"/>
              </w:rPr>
            </w:pPr>
            <w:r w:rsidRPr="00662C05">
              <w:rPr>
                <w:rFonts w:ascii="宋体" w:hAnsi="宋体" w:hint="eastAsia"/>
                <w:szCs w:val="21"/>
              </w:rPr>
              <w:t>10</w:t>
            </w:r>
          </w:p>
        </w:tc>
      </w:tr>
      <w:tr w:rsidR="00662C05" w:rsidRPr="00662C05" w14:paraId="7FBB699E" w14:textId="77777777" w:rsidTr="00B06D36">
        <w:trPr>
          <w:trHeight w:val="284"/>
          <w:tblHeader/>
        </w:trPr>
        <w:tc>
          <w:tcPr>
            <w:tcW w:w="1765" w:type="dxa"/>
            <w:gridSpan w:val="2"/>
            <w:tcBorders>
              <w:top w:val="single" w:sz="4" w:space="0" w:color="auto"/>
              <w:left w:val="single" w:sz="4" w:space="0" w:color="auto"/>
              <w:bottom w:val="single" w:sz="4" w:space="0" w:color="auto"/>
              <w:right w:val="single" w:sz="4" w:space="0" w:color="auto"/>
            </w:tcBorders>
            <w:noWrap/>
            <w:vAlign w:val="center"/>
          </w:tcPr>
          <w:p w14:paraId="030589B2" w14:textId="77777777" w:rsidR="001B0C80" w:rsidRPr="00662C05" w:rsidRDefault="005074CF">
            <w:pPr>
              <w:spacing w:line="360" w:lineRule="auto"/>
              <w:jc w:val="center"/>
              <w:rPr>
                <w:rFonts w:ascii="宋体" w:hAnsi="宋体"/>
                <w:szCs w:val="21"/>
              </w:rPr>
            </w:pPr>
            <w:r w:rsidRPr="00662C05">
              <w:rPr>
                <w:rFonts w:ascii="宋体" w:hAnsi="宋体" w:hint="eastAsia"/>
                <w:szCs w:val="21"/>
              </w:rPr>
              <w:lastRenderedPageBreak/>
              <w:t>合计</w:t>
            </w:r>
          </w:p>
        </w:tc>
        <w:tc>
          <w:tcPr>
            <w:tcW w:w="7982" w:type="dxa"/>
            <w:gridSpan w:val="2"/>
            <w:tcBorders>
              <w:top w:val="single" w:sz="4" w:space="0" w:color="auto"/>
              <w:left w:val="single" w:sz="4" w:space="0" w:color="auto"/>
              <w:bottom w:val="single" w:sz="4" w:space="0" w:color="auto"/>
              <w:right w:val="single" w:sz="4" w:space="0" w:color="auto"/>
            </w:tcBorders>
            <w:noWrap/>
            <w:vAlign w:val="center"/>
          </w:tcPr>
          <w:p w14:paraId="0680369A" w14:textId="77777777" w:rsidR="001B0C80" w:rsidRPr="00662C05" w:rsidRDefault="005074CF">
            <w:pPr>
              <w:spacing w:line="360" w:lineRule="auto"/>
              <w:jc w:val="center"/>
              <w:rPr>
                <w:rFonts w:ascii="宋体" w:hAnsi="宋体"/>
                <w:szCs w:val="21"/>
              </w:rPr>
            </w:pPr>
            <w:r w:rsidRPr="00662C05">
              <w:rPr>
                <w:rFonts w:ascii="宋体" w:hAnsi="宋体" w:hint="eastAsia"/>
                <w:szCs w:val="21"/>
              </w:rPr>
              <w:t>100分</w:t>
            </w:r>
          </w:p>
        </w:tc>
      </w:tr>
    </w:tbl>
    <w:p w14:paraId="53CFC1A8" w14:textId="77777777" w:rsidR="00B06D36" w:rsidRPr="00662C05" w:rsidRDefault="005074CF" w:rsidP="003805CE">
      <w:pPr>
        <w:spacing w:line="360" w:lineRule="auto"/>
        <w:rPr>
          <w:rFonts w:ascii="Arial" w:hAnsi="Arial" w:cs="Arial"/>
          <w:b/>
          <w:sz w:val="22"/>
          <w:szCs w:val="28"/>
        </w:rPr>
      </w:pPr>
      <w:r w:rsidRPr="00662C05">
        <w:rPr>
          <w:rFonts w:ascii="Arial" w:hAnsi="Arial" w:cs="Arial"/>
          <w:b/>
          <w:sz w:val="22"/>
          <w:szCs w:val="28"/>
        </w:rPr>
        <w:t>说明：所有认证、证明和业绩均以有效清晰的证明文件的复印件为依据，原件备查。</w:t>
      </w:r>
    </w:p>
    <w:p w14:paraId="644530E8" w14:textId="77777777" w:rsidR="001B0C80" w:rsidRPr="00662C05" w:rsidRDefault="00350D56" w:rsidP="00350D56">
      <w:pPr>
        <w:widowControl/>
        <w:jc w:val="center"/>
        <w:rPr>
          <w:rFonts w:ascii="宋体" w:hAnsi="宋体" w:cs="宋体"/>
          <w:b/>
          <w:bCs/>
          <w:kern w:val="0"/>
          <w:sz w:val="28"/>
          <w:szCs w:val="28"/>
        </w:rPr>
      </w:pPr>
      <w:r w:rsidRPr="00662C05">
        <w:rPr>
          <w:rFonts w:ascii="宋体" w:hAnsi="宋体" w:cs="宋体" w:hint="eastAsia"/>
          <w:b/>
          <w:bCs/>
          <w:kern w:val="0"/>
          <w:sz w:val="28"/>
          <w:szCs w:val="28"/>
        </w:rPr>
        <w:t xml:space="preserve">第二章   </w:t>
      </w:r>
      <w:r w:rsidR="005074CF" w:rsidRPr="00662C05">
        <w:rPr>
          <w:rFonts w:ascii="宋体" w:hAnsi="宋体" w:cs="宋体" w:hint="eastAsia"/>
          <w:b/>
          <w:bCs/>
          <w:kern w:val="0"/>
          <w:sz w:val="28"/>
          <w:szCs w:val="28"/>
        </w:rPr>
        <w:t>采购需求</w:t>
      </w:r>
    </w:p>
    <w:p w14:paraId="4D721D2E" w14:textId="77777777" w:rsidR="001B0C80" w:rsidRPr="00662C05" w:rsidRDefault="005074CF">
      <w:pPr>
        <w:widowControl/>
        <w:shd w:val="clear" w:color="auto" w:fill="FFFFFF"/>
        <w:spacing w:line="360" w:lineRule="auto"/>
        <w:rPr>
          <w:rFonts w:ascii="宋体" w:hAnsi="宋体" w:cs="宋体"/>
          <w:b/>
          <w:spacing w:val="8"/>
          <w:kern w:val="0"/>
          <w:szCs w:val="21"/>
        </w:rPr>
      </w:pPr>
      <w:r w:rsidRPr="00662C05">
        <w:rPr>
          <w:rFonts w:ascii="宋体" w:hAnsi="宋体" w:cs="宋体" w:hint="eastAsia"/>
          <w:b/>
          <w:spacing w:val="8"/>
          <w:kern w:val="0"/>
          <w:szCs w:val="21"/>
        </w:rPr>
        <w:t>一、项目基本情况</w:t>
      </w:r>
    </w:p>
    <w:p w14:paraId="2DD652F1" w14:textId="77777777" w:rsidR="00E647EF" w:rsidRPr="00662C05" w:rsidRDefault="00E647EF" w:rsidP="00E647EF">
      <w:pPr>
        <w:shd w:val="clear" w:color="auto" w:fill="FFFFFF" w:themeFill="background1"/>
        <w:spacing w:line="360" w:lineRule="auto"/>
        <w:ind w:firstLine="370"/>
        <w:rPr>
          <w:rFonts w:asciiTheme="majorEastAsia" w:eastAsiaTheme="majorEastAsia" w:hAnsiTheme="majorEastAsia" w:cstheme="majorEastAsia"/>
          <w:spacing w:val="8"/>
          <w:szCs w:val="21"/>
        </w:rPr>
      </w:pPr>
      <w:r w:rsidRPr="00662C05">
        <w:rPr>
          <w:rFonts w:asciiTheme="majorEastAsia" w:eastAsiaTheme="majorEastAsia" w:hAnsiTheme="majorEastAsia" w:cstheme="majorEastAsia" w:hint="eastAsia"/>
          <w:spacing w:val="8"/>
          <w:szCs w:val="21"/>
        </w:rPr>
        <w:t>1.1项目需求：南京市疾病预防控制中心新扩建核酸检测基地所需高压灭菌锅进行招标采购，项目采用综合打分法，现欢迎符合相关条件的供应商参加投标。</w:t>
      </w:r>
    </w:p>
    <w:p w14:paraId="1238AA3D" w14:textId="77777777" w:rsidR="00E647EF" w:rsidRPr="00662C05" w:rsidRDefault="00E647EF" w:rsidP="00E647EF">
      <w:pPr>
        <w:shd w:val="clear" w:color="auto" w:fill="FFFFFF" w:themeFill="background1"/>
        <w:spacing w:line="360" w:lineRule="auto"/>
        <w:ind w:firstLine="370"/>
        <w:rPr>
          <w:rFonts w:asciiTheme="majorEastAsia" w:eastAsiaTheme="majorEastAsia" w:hAnsiTheme="majorEastAsia" w:cstheme="majorEastAsia"/>
          <w:spacing w:val="8"/>
          <w:szCs w:val="21"/>
        </w:rPr>
      </w:pPr>
      <w:r w:rsidRPr="00662C05">
        <w:rPr>
          <w:rFonts w:asciiTheme="majorEastAsia" w:eastAsiaTheme="majorEastAsia" w:hAnsiTheme="majorEastAsia" w:cstheme="majorEastAsia" w:hint="eastAsia"/>
          <w:spacing w:val="8"/>
          <w:szCs w:val="21"/>
        </w:rPr>
        <w:t>1.2项目名称：南京市疾病预防控制中心新扩建核酸检测基地所需高压灭菌锅采购项目</w:t>
      </w:r>
    </w:p>
    <w:p w14:paraId="22E7B2F7" w14:textId="77777777" w:rsidR="00E647EF" w:rsidRPr="00662C05" w:rsidRDefault="00E647EF" w:rsidP="00E647EF">
      <w:pPr>
        <w:shd w:val="clear" w:color="auto" w:fill="FFFFFF" w:themeFill="background1"/>
        <w:spacing w:line="360" w:lineRule="auto"/>
        <w:ind w:firstLine="370"/>
        <w:rPr>
          <w:rFonts w:asciiTheme="majorEastAsia" w:eastAsiaTheme="majorEastAsia" w:hAnsiTheme="majorEastAsia" w:cstheme="majorEastAsia"/>
          <w:spacing w:val="8"/>
          <w:szCs w:val="21"/>
        </w:rPr>
      </w:pPr>
      <w:r w:rsidRPr="00662C05">
        <w:rPr>
          <w:rFonts w:asciiTheme="majorEastAsia" w:eastAsiaTheme="majorEastAsia" w:hAnsiTheme="majorEastAsia" w:cstheme="majorEastAsia" w:hint="eastAsia"/>
          <w:spacing w:val="8"/>
          <w:szCs w:val="21"/>
        </w:rPr>
        <w:t>1.3设备采购清单及预算金额：</w:t>
      </w:r>
      <w:r w:rsidR="003805CE" w:rsidRPr="00662C05">
        <w:rPr>
          <w:rFonts w:asciiTheme="majorEastAsia" w:eastAsiaTheme="majorEastAsia" w:hAnsiTheme="majorEastAsia" w:cstheme="majorEastAsia" w:hint="eastAsia"/>
          <w:spacing w:val="8"/>
          <w:szCs w:val="21"/>
        </w:rPr>
        <w:t>11.6</w:t>
      </w:r>
      <w:r w:rsidRPr="00662C05">
        <w:rPr>
          <w:rFonts w:asciiTheme="majorEastAsia" w:eastAsiaTheme="majorEastAsia" w:hAnsiTheme="majorEastAsia" w:cstheme="majorEastAsia" w:hint="eastAsia"/>
          <w:spacing w:val="8"/>
          <w:szCs w:val="21"/>
        </w:rPr>
        <w:t xml:space="preserve">万元 </w:t>
      </w:r>
    </w:p>
    <w:tbl>
      <w:tblPr>
        <w:tblW w:w="5106" w:type="pct"/>
        <w:tblCellMar>
          <w:left w:w="0" w:type="dxa"/>
          <w:right w:w="0" w:type="dxa"/>
        </w:tblCellMar>
        <w:tblLook w:val="04A0" w:firstRow="1" w:lastRow="0" w:firstColumn="1" w:lastColumn="0" w:noHBand="0" w:noVBand="1"/>
      </w:tblPr>
      <w:tblGrid>
        <w:gridCol w:w="1186"/>
        <w:gridCol w:w="3681"/>
        <w:gridCol w:w="1022"/>
        <w:gridCol w:w="775"/>
        <w:gridCol w:w="884"/>
        <w:gridCol w:w="965"/>
      </w:tblGrid>
      <w:tr w:rsidR="00662C05" w:rsidRPr="00662C05" w14:paraId="368B64C9" w14:textId="77777777" w:rsidTr="00E647EF">
        <w:trPr>
          <w:trHeight w:val="500"/>
        </w:trPr>
        <w:tc>
          <w:tcPr>
            <w:tcW w:w="69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DC9682D" w14:textId="77777777" w:rsidR="00E647EF" w:rsidRPr="00662C05" w:rsidRDefault="00E647EF" w:rsidP="00B728A3">
            <w:pPr>
              <w:jc w:val="center"/>
              <w:textAlignment w:val="center"/>
              <w:rPr>
                <w:rFonts w:ascii="宋体" w:hAnsi="宋体" w:cs="宋体"/>
              </w:rPr>
            </w:pPr>
            <w:r w:rsidRPr="00662C05">
              <w:rPr>
                <w:rFonts w:ascii="宋体" w:hAnsi="宋体" w:cs="宋体" w:hint="eastAsia"/>
              </w:rPr>
              <w:t>序号</w:t>
            </w:r>
          </w:p>
        </w:tc>
        <w:tc>
          <w:tcPr>
            <w:tcW w:w="2162"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2AE53E7" w14:textId="77777777" w:rsidR="00E647EF" w:rsidRPr="00662C05" w:rsidRDefault="00E647EF" w:rsidP="00B728A3">
            <w:pPr>
              <w:jc w:val="center"/>
              <w:textAlignment w:val="center"/>
              <w:rPr>
                <w:rFonts w:ascii="宋体" w:hAnsi="宋体" w:cs="宋体"/>
              </w:rPr>
            </w:pPr>
            <w:r w:rsidRPr="00662C05">
              <w:rPr>
                <w:rFonts w:ascii="宋体" w:hAnsi="宋体" w:cs="宋体" w:hint="eastAsia"/>
              </w:rPr>
              <w:t>名称</w:t>
            </w:r>
          </w:p>
        </w:tc>
        <w:tc>
          <w:tcPr>
            <w:tcW w:w="60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4D57852" w14:textId="77777777" w:rsidR="00E647EF" w:rsidRPr="00662C05" w:rsidRDefault="00E647EF" w:rsidP="00B728A3">
            <w:pPr>
              <w:jc w:val="center"/>
              <w:textAlignment w:val="center"/>
              <w:rPr>
                <w:rFonts w:ascii="宋体" w:hAnsi="宋体" w:cs="宋体"/>
                <w:sz w:val="20"/>
              </w:rPr>
            </w:pPr>
            <w:r w:rsidRPr="00662C05">
              <w:rPr>
                <w:rFonts w:ascii="宋体" w:hAnsi="宋体" w:cs="宋体" w:hint="eastAsia"/>
                <w:sz w:val="20"/>
              </w:rPr>
              <w:t xml:space="preserve">数量 </w:t>
            </w:r>
          </w:p>
        </w:tc>
        <w:tc>
          <w:tcPr>
            <w:tcW w:w="455"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C75AC7E" w14:textId="77777777" w:rsidR="00E647EF" w:rsidRPr="00662C05" w:rsidRDefault="00E647EF" w:rsidP="00B728A3">
            <w:pPr>
              <w:jc w:val="center"/>
              <w:textAlignment w:val="center"/>
              <w:rPr>
                <w:rFonts w:ascii="宋体" w:hAnsi="宋体" w:cs="宋体"/>
                <w:sz w:val="20"/>
              </w:rPr>
            </w:pPr>
            <w:r w:rsidRPr="00662C05">
              <w:rPr>
                <w:rFonts w:ascii="宋体" w:hAnsi="宋体" w:cs="宋体" w:hint="eastAsia"/>
                <w:sz w:val="20"/>
              </w:rPr>
              <w:t>单价</w:t>
            </w:r>
          </w:p>
        </w:tc>
        <w:tc>
          <w:tcPr>
            <w:tcW w:w="51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9673B49" w14:textId="77777777" w:rsidR="00E647EF" w:rsidRPr="00662C05" w:rsidRDefault="00E647EF" w:rsidP="00B728A3">
            <w:pPr>
              <w:jc w:val="center"/>
              <w:textAlignment w:val="center"/>
              <w:rPr>
                <w:rFonts w:ascii="宋体" w:hAnsi="宋体" w:cs="宋体"/>
              </w:rPr>
            </w:pPr>
            <w:r w:rsidRPr="00662C05">
              <w:rPr>
                <w:rFonts w:ascii="宋体" w:hAnsi="宋体" w:cs="宋体" w:hint="eastAsia"/>
              </w:rPr>
              <w:t>总价</w:t>
            </w:r>
          </w:p>
        </w:tc>
        <w:tc>
          <w:tcPr>
            <w:tcW w:w="56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85A2D5E" w14:textId="77777777" w:rsidR="00E647EF" w:rsidRPr="00662C05" w:rsidRDefault="00E647EF" w:rsidP="00B728A3">
            <w:pPr>
              <w:jc w:val="center"/>
              <w:textAlignment w:val="center"/>
              <w:rPr>
                <w:rFonts w:ascii="宋体" w:hAnsi="宋体" w:cs="宋体"/>
              </w:rPr>
            </w:pPr>
            <w:r w:rsidRPr="00662C05">
              <w:rPr>
                <w:rFonts w:ascii="宋体" w:hAnsi="宋体" w:cs="宋体" w:hint="eastAsia"/>
              </w:rPr>
              <w:t>是否进口</w:t>
            </w:r>
          </w:p>
        </w:tc>
      </w:tr>
      <w:tr w:rsidR="00662C05" w:rsidRPr="00662C05" w14:paraId="10445818" w14:textId="77777777" w:rsidTr="00E647EF">
        <w:trPr>
          <w:trHeight w:val="500"/>
        </w:trPr>
        <w:tc>
          <w:tcPr>
            <w:tcW w:w="69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CA653C1" w14:textId="77777777" w:rsidR="00E647EF" w:rsidRPr="00662C05" w:rsidRDefault="00E647EF" w:rsidP="00B728A3">
            <w:pPr>
              <w:jc w:val="center"/>
              <w:textAlignment w:val="center"/>
              <w:rPr>
                <w:rFonts w:ascii="宋体" w:hAnsi="宋体" w:cs="宋体"/>
              </w:rPr>
            </w:pPr>
            <w:r w:rsidRPr="00662C05">
              <w:rPr>
                <w:rFonts w:ascii="宋体" w:hAnsi="宋体" w:cs="宋体" w:hint="eastAsia"/>
              </w:rPr>
              <w:t>1</w:t>
            </w:r>
          </w:p>
        </w:tc>
        <w:tc>
          <w:tcPr>
            <w:tcW w:w="2162"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3E7D9B2" w14:textId="77777777" w:rsidR="00E647EF" w:rsidRPr="00662C05" w:rsidRDefault="00E647EF" w:rsidP="00B728A3">
            <w:pPr>
              <w:jc w:val="center"/>
              <w:textAlignment w:val="center"/>
              <w:rPr>
                <w:sz w:val="20"/>
              </w:rPr>
            </w:pPr>
            <w:r w:rsidRPr="00662C05">
              <w:rPr>
                <w:sz w:val="20"/>
              </w:rPr>
              <w:t>全自动高压灭菌锅</w:t>
            </w:r>
          </w:p>
        </w:tc>
        <w:tc>
          <w:tcPr>
            <w:tcW w:w="60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0975F8C" w14:textId="77777777" w:rsidR="00E647EF" w:rsidRPr="00662C05" w:rsidRDefault="00E647EF" w:rsidP="00B728A3">
            <w:pPr>
              <w:jc w:val="center"/>
              <w:textAlignment w:val="center"/>
              <w:rPr>
                <w:rFonts w:ascii="宋体" w:hAnsi="宋体" w:cs="宋体"/>
                <w:sz w:val="20"/>
              </w:rPr>
            </w:pPr>
            <w:r w:rsidRPr="00662C05">
              <w:rPr>
                <w:sz w:val="20"/>
              </w:rPr>
              <w:t>2</w:t>
            </w:r>
          </w:p>
        </w:tc>
        <w:tc>
          <w:tcPr>
            <w:tcW w:w="455"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A396E8E" w14:textId="77777777" w:rsidR="00E647EF" w:rsidRPr="00662C05" w:rsidRDefault="00E647EF" w:rsidP="00B728A3">
            <w:pPr>
              <w:jc w:val="center"/>
              <w:textAlignment w:val="center"/>
              <w:rPr>
                <w:rFonts w:ascii="宋体" w:hAnsi="宋体" w:cs="宋体"/>
                <w:sz w:val="20"/>
              </w:rPr>
            </w:pPr>
            <w:r w:rsidRPr="00662C05">
              <w:rPr>
                <w:sz w:val="20"/>
              </w:rPr>
              <w:t>58000</w:t>
            </w:r>
          </w:p>
        </w:tc>
        <w:tc>
          <w:tcPr>
            <w:tcW w:w="51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852F840" w14:textId="77777777" w:rsidR="00E647EF" w:rsidRPr="00662C05" w:rsidRDefault="00E647EF" w:rsidP="00B728A3">
            <w:pPr>
              <w:jc w:val="center"/>
              <w:textAlignment w:val="center"/>
              <w:rPr>
                <w:rFonts w:ascii="宋体" w:hAnsi="宋体" w:cs="宋体"/>
              </w:rPr>
            </w:pPr>
            <w:r w:rsidRPr="00662C05">
              <w:rPr>
                <w:sz w:val="20"/>
              </w:rPr>
              <w:t>116000</w:t>
            </w:r>
          </w:p>
        </w:tc>
        <w:tc>
          <w:tcPr>
            <w:tcW w:w="56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20AB812" w14:textId="77777777" w:rsidR="00E647EF" w:rsidRPr="00662C05" w:rsidRDefault="00E647EF" w:rsidP="00B728A3">
            <w:pPr>
              <w:jc w:val="center"/>
              <w:textAlignment w:val="center"/>
              <w:rPr>
                <w:rFonts w:ascii="宋体" w:hAnsi="宋体" w:cs="宋体"/>
              </w:rPr>
            </w:pPr>
            <w:r w:rsidRPr="00662C05">
              <w:rPr>
                <w:rFonts w:ascii="宋体" w:hAnsi="宋体" w:cs="宋体" w:hint="eastAsia"/>
              </w:rPr>
              <w:t>否</w:t>
            </w:r>
          </w:p>
        </w:tc>
      </w:tr>
      <w:tr w:rsidR="00662C05" w:rsidRPr="00662C05" w14:paraId="3DE623F7" w14:textId="77777777" w:rsidTr="00B728A3">
        <w:trPr>
          <w:trHeight w:val="500"/>
        </w:trPr>
        <w:tc>
          <w:tcPr>
            <w:tcW w:w="5000" w:type="pct"/>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8F4441F" w14:textId="77777777" w:rsidR="00E647EF" w:rsidRPr="00662C05" w:rsidRDefault="00E647EF" w:rsidP="00E647EF">
            <w:pPr>
              <w:jc w:val="center"/>
              <w:textAlignment w:val="center"/>
              <w:rPr>
                <w:rFonts w:ascii="宋体" w:hAnsi="宋体" w:cs="宋体"/>
              </w:rPr>
            </w:pPr>
            <w:r w:rsidRPr="00662C05">
              <w:rPr>
                <w:rFonts w:ascii="宋体" w:hAnsi="宋体" w:cs="宋体" w:hint="eastAsia"/>
              </w:rPr>
              <w:t>合计：116000.</w:t>
            </w:r>
            <w:r w:rsidRPr="00662C05">
              <w:rPr>
                <w:rFonts w:ascii="宋体" w:hAnsi="宋体" w:cs="宋体"/>
              </w:rPr>
              <w:t>00</w:t>
            </w:r>
          </w:p>
        </w:tc>
      </w:tr>
    </w:tbl>
    <w:p w14:paraId="40FE983E" w14:textId="77777777" w:rsidR="001B0C80" w:rsidRPr="00662C05" w:rsidRDefault="00B06D36">
      <w:pPr>
        <w:autoSpaceDE w:val="0"/>
        <w:autoSpaceDN w:val="0"/>
        <w:adjustRightInd w:val="0"/>
        <w:spacing w:line="360" w:lineRule="auto"/>
        <w:rPr>
          <w:rFonts w:ascii="宋体" w:hAnsi="宋体" w:cs="宋体"/>
          <w:spacing w:val="8"/>
          <w:kern w:val="0"/>
          <w:szCs w:val="21"/>
        </w:rPr>
      </w:pPr>
      <w:r w:rsidRPr="00662C05">
        <w:rPr>
          <w:rFonts w:ascii="宋体" w:hAnsi="宋体" w:hint="eastAsia"/>
          <w:b/>
          <w:szCs w:val="21"/>
        </w:rPr>
        <w:t xml:space="preserve">  </w:t>
      </w:r>
      <w:r w:rsidRPr="00662C05">
        <w:rPr>
          <w:rFonts w:ascii="宋体" w:hAnsi="宋体" w:cs="宋体" w:hint="eastAsia"/>
          <w:szCs w:val="21"/>
        </w:rPr>
        <w:t xml:space="preserve"> 1.4  </w:t>
      </w:r>
      <w:r w:rsidRPr="00662C05">
        <w:rPr>
          <w:rFonts w:ascii="宋体" w:hAnsi="宋体" w:cs="宋体" w:hint="eastAsia"/>
          <w:spacing w:val="8"/>
          <w:kern w:val="0"/>
          <w:szCs w:val="21"/>
        </w:rPr>
        <w:t>合同履行期限：合同签订之日起十五日内完成送货</w:t>
      </w:r>
    </w:p>
    <w:p w14:paraId="02235061" w14:textId="77777777" w:rsidR="00B06D36" w:rsidRPr="00662C05" w:rsidRDefault="00B06D36" w:rsidP="00B06D36">
      <w:pPr>
        <w:pStyle w:val="a0"/>
        <w:ind w:firstLine="420"/>
        <w:rPr>
          <w:lang w:val="en-US"/>
        </w:rPr>
      </w:pPr>
    </w:p>
    <w:p w14:paraId="1FCF4227" w14:textId="77777777" w:rsidR="001B0C80" w:rsidRPr="00662C05" w:rsidRDefault="005074CF">
      <w:pPr>
        <w:pStyle w:val="a0"/>
        <w:numPr>
          <w:ilvl w:val="0"/>
          <w:numId w:val="6"/>
        </w:numPr>
        <w:ind w:firstLineChars="0" w:firstLine="0"/>
        <w:rPr>
          <w:b/>
          <w:szCs w:val="21"/>
        </w:rPr>
      </w:pPr>
      <w:r w:rsidRPr="00662C05">
        <w:rPr>
          <w:rFonts w:hint="eastAsia"/>
          <w:b/>
          <w:szCs w:val="21"/>
        </w:rPr>
        <w:t>技术要求</w:t>
      </w:r>
    </w:p>
    <w:p w14:paraId="6D298C63" w14:textId="77777777" w:rsidR="001B0C80" w:rsidRPr="00662C05" w:rsidRDefault="005074CF">
      <w:pPr>
        <w:autoSpaceDE w:val="0"/>
        <w:autoSpaceDN w:val="0"/>
        <w:adjustRightInd w:val="0"/>
        <w:spacing w:line="360" w:lineRule="auto"/>
        <w:ind w:firstLineChars="200" w:firstLine="454"/>
        <w:jc w:val="left"/>
        <w:rPr>
          <w:rFonts w:ascii="宋体" w:hAnsi="宋体" w:cs="宋体"/>
          <w:b/>
          <w:bCs/>
          <w:spacing w:val="8"/>
          <w:kern w:val="0"/>
          <w:szCs w:val="21"/>
        </w:rPr>
      </w:pPr>
      <w:r w:rsidRPr="00662C05">
        <w:rPr>
          <w:rFonts w:ascii="宋体" w:hAnsi="宋体" w:cs="宋体" w:hint="eastAsia"/>
          <w:b/>
          <w:bCs/>
          <w:spacing w:val="8"/>
          <w:kern w:val="0"/>
          <w:szCs w:val="21"/>
        </w:rPr>
        <w:t>对打“*”项必须在投标文件中提供技术支持资料（如白皮书、彩页、手册、检测报告等），未提供技术资料的视为未对招标文件实质性要求作出响应，评审时不予以认可。技术支持资料内容须清晰可见。</w:t>
      </w:r>
    </w:p>
    <w:p w14:paraId="6DFBA7F9" w14:textId="77777777" w:rsidR="00E647EF" w:rsidRPr="00662C05" w:rsidRDefault="00E647EF" w:rsidP="00E647EF">
      <w:pPr>
        <w:autoSpaceDE w:val="0"/>
        <w:autoSpaceDN w:val="0"/>
        <w:adjustRightInd w:val="0"/>
        <w:spacing w:line="360" w:lineRule="auto"/>
        <w:ind w:firstLineChars="147" w:firstLine="310"/>
        <w:rPr>
          <w:rFonts w:ascii="宋体" w:hAnsi="宋体"/>
          <w:b/>
          <w:szCs w:val="21"/>
        </w:rPr>
      </w:pPr>
      <w:r w:rsidRPr="00662C05">
        <w:rPr>
          <w:rFonts w:ascii="宋体" w:hAnsi="宋体" w:hint="eastAsia"/>
          <w:b/>
          <w:szCs w:val="21"/>
        </w:rPr>
        <w:t>技术参数要求：</w:t>
      </w:r>
    </w:p>
    <w:p w14:paraId="6A67FEF4" w14:textId="77777777" w:rsidR="00E647EF" w:rsidRPr="00662C05" w:rsidRDefault="00E647EF" w:rsidP="00E647EF">
      <w:pPr>
        <w:spacing w:line="360" w:lineRule="auto"/>
        <w:rPr>
          <w:rFonts w:ascii="宋体" w:hAnsi="宋体" w:cs="宋体"/>
          <w:szCs w:val="21"/>
        </w:rPr>
      </w:pPr>
      <w:r w:rsidRPr="00662C05">
        <w:rPr>
          <w:rFonts w:ascii="宋体" w:hAnsi="宋体" w:cs="宋体" w:hint="eastAsia"/>
          <w:szCs w:val="21"/>
        </w:rPr>
        <w:t>★1.容量:≥110升,高度≤120cm，立式结构,底部带脚轮</w:t>
      </w:r>
      <w:r w:rsidR="003805CE" w:rsidRPr="00662C05">
        <w:rPr>
          <w:rFonts w:ascii="宋体" w:hAnsi="宋体" w:cs="宋体" w:hint="eastAsia"/>
          <w:szCs w:val="21"/>
        </w:rPr>
        <w:t>；</w:t>
      </w:r>
    </w:p>
    <w:p w14:paraId="32ACCE74" w14:textId="77777777" w:rsidR="00E647EF" w:rsidRPr="00662C05" w:rsidRDefault="00E647EF" w:rsidP="00E647EF">
      <w:pPr>
        <w:spacing w:line="360" w:lineRule="auto"/>
        <w:rPr>
          <w:rFonts w:ascii="宋体" w:hAnsi="宋体" w:cs="宋体"/>
          <w:szCs w:val="21"/>
        </w:rPr>
      </w:pPr>
      <w:r w:rsidRPr="00662C05">
        <w:rPr>
          <w:rFonts w:ascii="宋体" w:hAnsi="宋体" w:cs="宋体" w:hint="eastAsia"/>
          <w:szCs w:val="21"/>
        </w:rPr>
        <w:t>▲2．采用垂直向上打开腔门(上掀下压式开关盖)</w:t>
      </w:r>
      <w:r w:rsidR="003805CE" w:rsidRPr="00662C05">
        <w:rPr>
          <w:rFonts w:ascii="宋体" w:hAnsi="宋体" w:cs="宋体" w:hint="eastAsia"/>
          <w:szCs w:val="21"/>
        </w:rPr>
        <w:t>；</w:t>
      </w:r>
      <w:r w:rsidRPr="00662C05">
        <w:rPr>
          <w:rFonts w:ascii="宋体" w:hAnsi="宋体" w:cs="宋体" w:hint="eastAsia"/>
          <w:szCs w:val="21"/>
        </w:rPr>
        <w:t xml:space="preserve"> </w:t>
      </w:r>
    </w:p>
    <w:p w14:paraId="2A78FCA0" w14:textId="77777777" w:rsidR="00E647EF" w:rsidRPr="00662C05" w:rsidRDefault="00E647EF" w:rsidP="00E647EF">
      <w:pPr>
        <w:spacing w:line="360" w:lineRule="auto"/>
        <w:rPr>
          <w:rFonts w:ascii="宋体" w:hAnsi="宋体" w:cs="宋体"/>
          <w:szCs w:val="21"/>
        </w:rPr>
      </w:pPr>
      <w:bookmarkStart w:id="0" w:name="_Hlk102723889"/>
      <w:r w:rsidRPr="00662C05">
        <w:rPr>
          <w:rFonts w:ascii="宋体" w:hAnsi="宋体" w:cs="宋体" w:hint="eastAsia"/>
          <w:szCs w:val="21"/>
        </w:rPr>
        <w:t>★</w:t>
      </w:r>
      <w:bookmarkEnd w:id="0"/>
      <w:r w:rsidRPr="00662C05">
        <w:rPr>
          <w:rFonts w:ascii="宋体" w:hAnsi="宋体" w:cs="宋体" w:hint="eastAsia"/>
          <w:szCs w:val="21"/>
        </w:rPr>
        <w:t>3．腔体直径≥40cm，腔体高度≤90cm</w:t>
      </w:r>
      <w:r w:rsidR="003805CE" w:rsidRPr="00662C05">
        <w:rPr>
          <w:rFonts w:ascii="宋体" w:hAnsi="宋体" w:cs="宋体" w:hint="eastAsia"/>
          <w:szCs w:val="21"/>
        </w:rPr>
        <w:t>；</w:t>
      </w:r>
    </w:p>
    <w:p w14:paraId="7E8060B6" w14:textId="77777777" w:rsidR="00E647EF" w:rsidRPr="00662C05" w:rsidRDefault="00E647EF" w:rsidP="00E647EF">
      <w:pPr>
        <w:spacing w:line="360" w:lineRule="auto"/>
        <w:rPr>
          <w:rFonts w:ascii="宋体" w:hAnsi="宋体" w:cs="宋体"/>
          <w:szCs w:val="21"/>
        </w:rPr>
      </w:pPr>
      <w:r w:rsidRPr="00662C05">
        <w:rPr>
          <w:rFonts w:ascii="宋体" w:hAnsi="宋体" w:cs="宋体" w:hint="eastAsia"/>
          <w:szCs w:val="21"/>
        </w:rPr>
        <w:t>4.最高灭菌工作温度:≥138℃</w:t>
      </w:r>
      <w:r w:rsidR="003805CE" w:rsidRPr="00662C05">
        <w:rPr>
          <w:rFonts w:ascii="宋体" w:hAnsi="宋体" w:cs="宋体" w:hint="eastAsia"/>
          <w:szCs w:val="21"/>
        </w:rPr>
        <w:t>；</w:t>
      </w:r>
    </w:p>
    <w:p w14:paraId="1E0B171D" w14:textId="77777777" w:rsidR="00E647EF" w:rsidRPr="00662C05" w:rsidRDefault="00E647EF" w:rsidP="00E647EF">
      <w:pPr>
        <w:spacing w:line="360" w:lineRule="auto"/>
        <w:rPr>
          <w:rFonts w:ascii="宋体" w:hAnsi="宋体" w:cs="宋体"/>
          <w:szCs w:val="21"/>
        </w:rPr>
      </w:pPr>
      <w:r w:rsidRPr="00662C05">
        <w:rPr>
          <w:rFonts w:ascii="宋体" w:hAnsi="宋体" w:cs="宋体" w:hint="eastAsia"/>
          <w:szCs w:val="21"/>
        </w:rPr>
        <w:t>▲5.时间范围:灭菌时间:1-6000分钟,融化时间:1-6000分钟,保温时间:1-9999分钟 ，定时启动时间：0分钟-6天</w:t>
      </w:r>
      <w:r w:rsidR="003805CE" w:rsidRPr="00662C05">
        <w:rPr>
          <w:rFonts w:ascii="宋体" w:hAnsi="宋体" w:cs="宋体" w:hint="eastAsia"/>
          <w:szCs w:val="21"/>
        </w:rPr>
        <w:t>；</w:t>
      </w:r>
    </w:p>
    <w:p w14:paraId="2A8263B7" w14:textId="77777777" w:rsidR="00E647EF" w:rsidRPr="00662C05" w:rsidRDefault="00E647EF" w:rsidP="00E647EF">
      <w:pPr>
        <w:spacing w:line="360" w:lineRule="auto"/>
        <w:rPr>
          <w:rFonts w:ascii="宋体" w:hAnsi="宋体" w:cs="宋体"/>
          <w:szCs w:val="21"/>
        </w:rPr>
      </w:pPr>
      <w:r w:rsidRPr="00662C05">
        <w:rPr>
          <w:rFonts w:ascii="宋体" w:hAnsi="宋体" w:cs="宋体" w:hint="eastAsia"/>
          <w:szCs w:val="21"/>
        </w:rPr>
        <w:t xml:space="preserve">▲6.压力：设计压力≥0.34MPA,安全阀起跳压力≥0.3Mpa </w:t>
      </w:r>
      <w:r w:rsidR="003805CE" w:rsidRPr="00662C05">
        <w:rPr>
          <w:rFonts w:ascii="宋体" w:hAnsi="宋体" w:cs="宋体" w:hint="eastAsia"/>
          <w:szCs w:val="21"/>
        </w:rPr>
        <w:t>；</w:t>
      </w:r>
    </w:p>
    <w:p w14:paraId="67383573" w14:textId="77777777" w:rsidR="00E647EF" w:rsidRPr="00662C05" w:rsidRDefault="00E647EF" w:rsidP="00E647EF">
      <w:pPr>
        <w:spacing w:line="360" w:lineRule="auto"/>
        <w:rPr>
          <w:rFonts w:ascii="宋体" w:hAnsi="宋体" w:cs="宋体"/>
          <w:szCs w:val="21"/>
        </w:rPr>
      </w:pPr>
      <w:r w:rsidRPr="00662C05">
        <w:rPr>
          <w:rFonts w:ascii="宋体" w:hAnsi="宋体" w:cs="宋体" w:hint="eastAsia"/>
          <w:szCs w:val="21"/>
        </w:rPr>
        <w:t>7.内置蒸气收集瓶容量:≥8升</w:t>
      </w:r>
      <w:r w:rsidR="003805CE" w:rsidRPr="00662C05">
        <w:rPr>
          <w:rFonts w:ascii="宋体" w:hAnsi="宋体" w:cs="宋体" w:hint="eastAsia"/>
          <w:szCs w:val="21"/>
        </w:rPr>
        <w:t>；</w:t>
      </w:r>
    </w:p>
    <w:p w14:paraId="7267720A" w14:textId="77777777" w:rsidR="00E647EF" w:rsidRPr="00662C05" w:rsidRDefault="00E647EF" w:rsidP="00E647EF">
      <w:pPr>
        <w:spacing w:line="360" w:lineRule="auto"/>
        <w:rPr>
          <w:rFonts w:ascii="宋体" w:hAnsi="宋体" w:cs="宋体"/>
          <w:szCs w:val="21"/>
        </w:rPr>
      </w:pPr>
      <w:r w:rsidRPr="00662C05">
        <w:rPr>
          <w:rFonts w:ascii="宋体" w:hAnsi="宋体" w:cs="宋体" w:hint="eastAsia"/>
          <w:szCs w:val="21"/>
        </w:rPr>
        <w:t>8.人性化权限管理,可以对仪器分三级权(操作员,管理员和工程师)权限管理</w:t>
      </w:r>
      <w:r w:rsidR="003805CE" w:rsidRPr="00662C05">
        <w:rPr>
          <w:rFonts w:ascii="宋体" w:hAnsi="宋体" w:cs="宋体" w:hint="eastAsia"/>
          <w:szCs w:val="21"/>
        </w:rPr>
        <w:t>；</w:t>
      </w:r>
    </w:p>
    <w:p w14:paraId="058ECDBE" w14:textId="77777777" w:rsidR="00E647EF" w:rsidRPr="00662C05" w:rsidRDefault="00E647EF" w:rsidP="00E647EF">
      <w:pPr>
        <w:spacing w:line="360" w:lineRule="auto"/>
        <w:rPr>
          <w:rFonts w:ascii="宋体" w:hAnsi="宋体" w:cs="宋体"/>
          <w:szCs w:val="21"/>
        </w:rPr>
      </w:pPr>
      <w:r w:rsidRPr="00662C05">
        <w:rPr>
          <w:rFonts w:ascii="宋体" w:hAnsi="宋体" w:cs="宋体" w:hint="eastAsia"/>
          <w:szCs w:val="21"/>
        </w:rPr>
        <w:t>9.预置五种及以上灭菌模式,可针对固体,液体,琼脂,废弃物等灭菌</w:t>
      </w:r>
      <w:r w:rsidR="003805CE" w:rsidRPr="00662C05">
        <w:rPr>
          <w:rFonts w:ascii="宋体" w:hAnsi="宋体" w:cs="宋体" w:hint="eastAsia"/>
          <w:szCs w:val="21"/>
        </w:rPr>
        <w:t>；</w:t>
      </w:r>
    </w:p>
    <w:p w14:paraId="527798E9" w14:textId="77777777" w:rsidR="00E647EF" w:rsidRPr="00662C05" w:rsidRDefault="00E647EF" w:rsidP="00E647EF">
      <w:pPr>
        <w:spacing w:line="360" w:lineRule="auto"/>
        <w:rPr>
          <w:rFonts w:ascii="宋体" w:hAnsi="宋体" w:cs="宋体"/>
          <w:szCs w:val="21"/>
        </w:rPr>
      </w:pPr>
      <w:r w:rsidRPr="00662C05">
        <w:rPr>
          <w:rFonts w:ascii="宋体" w:hAnsi="宋体" w:cs="宋体" w:hint="eastAsia"/>
          <w:szCs w:val="21"/>
        </w:rPr>
        <w:lastRenderedPageBreak/>
        <w:t>★10.腔体可选316材质，腔体设计寿命20年，耐腐蚀性强，并可提供证明文件</w:t>
      </w:r>
      <w:r w:rsidR="003805CE" w:rsidRPr="00662C05">
        <w:rPr>
          <w:rFonts w:ascii="宋体" w:hAnsi="宋体" w:cs="宋体" w:hint="eastAsia"/>
          <w:szCs w:val="21"/>
        </w:rPr>
        <w:t>；</w:t>
      </w:r>
    </w:p>
    <w:p w14:paraId="513206E6" w14:textId="77777777" w:rsidR="00E647EF" w:rsidRPr="00662C05" w:rsidRDefault="00E647EF" w:rsidP="00E647EF">
      <w:pPr>
        <w:spacing w:line="360" w:lineRule="auto"/>
        <w:rPr>
          <w:rFonts w:ascii="宋体" w:hAnsi="宋体" w:cs="宋体"/>
          <w:szCs w:val="21"/>
        </w:rPr>
      </w:pPr>
      <w:r w:rsidRPr="00662C05">
        <w:rPr>
          <w:rFonts w:ascii="宋体" w:hAnsi="宋体" w:cs="宋体" w:hint="eastAsia"/>
          <w:szCs w:val="21"/>
        </w:rPr>
        <w:t>11.电动式双内锁:实时监测腔盖开关状态,确保腔盖关到位才能启动工作,同时实时监测腔内温度和压力,只有温度和压力在安全的状态下才能开启腔盖</w:t>
      </w:r>
      <w:r w:rsidR="003805CE" w:rsidRPr="00662C05">
        <w:rPr>
          <w:rFonts w:ascii="宋体" w:hAnsi="宋体" w:cs="宋体" w:hint="eastAsia"/>
          <w:szCs w:val="21"/>
        </w:rPr>
        <w:t>；</w:t>
      </w:r>
    </w:p>
    <w:p w14:paraId="073F80BF" w14:textId="77777777" w:rsidR="00E647EF" w:rsidRPr="00662C05" w:rsidRDefault="00E647EF" w:rsidP="00E647EF">
      <w:pPr>
        <w:spacing w:line="360" w:lineRule="auto"/>
        <w:rPr>
          <w:rFonts w:ascii="宋体" w:hAnsi="宋体" w:cs="宋体"/>
          <w:szCs w:val="21"/>
        </w:rPr>
      </w:pPr>
      <w:r w:rsidRPr="00662C05">
        <w:rPr>
          <w:rFonts w:ascii="宋体" w:hAnsi="宋体" w:cs="宋体" w:hint="eastAsia"/>
          <w:szCs w:val="21"/>
        </w:rPr>
        <w:t>12.提供校验接口,可同时接入15根温度探头,以供温度验证之用</w:t>
      </w:r>
      <w:r w:rsidR="003805CE" w:rsidRPr="00662C05">
        <w:rPr>
          <w:rFonts w:ascii="宋体" w:hAnsi="宋体" w:cs="宋体" w:hint="eastAsia"/>
          <w:szCs w:val="21"/>
        </w:rPr>
        <w:t>；</w:t>
      </w:r>
    </w:p>
    <w:p w14:paraId="2A3AD509" w14:textId="77777777" w:rsidR="00E647EF" w:rsidRPr="00662C05" w:rsidRDefault="00E647EF" w:rsidP="00E647EF">
      <w:pPr>
        <w:spacing w:line="360" w:lineRule="auto"/>
        <w:rPr>
          <w:rFonts w:ascii="宋体" w:hAnsi="宋体" w:cs="宋体"/>
          <w:szCs w:val="21"/>
        </w:rPr>
      </w:pPr>
      <w:r w:rsidRPr="00662C05">
        <w:rPr>
          <w:rFonts w:ascii="宋体" w:hAnsi="宋体" w:cs="宋体" w:hint="eastAsia"/>
          <w:szCs w:val="21"/>
        </w:rPr>
        <w:t>13.内置曲线打印功能:选购压力打印套装可打印温度和压力曲线</w:t>
      </w:r>
      <w:r w:rsidR="003805CE" w:rsidRPr="00662C05">
        <w:rPr>
          <w:rFonts w:ascii="宋体" w:hAnsi="宋体" w:cs="宋体" w:hint="eastAsia"/>
          <w:szCs w:val="21"/>
        </w:rPr>
        <w:t>；</w:t>
      </w:r>
    </w:p>
    <w:p w14:paraId="2E0B9635" w14:textId="77777777" w:rsidR="001B0C80" w:rsidRPr="00662C05" w:rsidRDefault="005074CF">
      <w:pPr>
        <w:spacing w:line="360" w:lineRule="auto"/>
        <w:rPr>
          <w:rFonts w:ascii="宋体" w:hAnsi="宋体"/>
          <w:b/>
          <w:szCs w:val="21"/>
        </w:rPr>
      </w:pPr>
      <w:r w:rsidRPr="00662C05">
        <w:rPr>
          <w:rFonts w:ascii="宋体" w:hAnsi="宋体" w:hint="eastAsia"/>
          <w:b/>
          <w:szCs w:val="21"/>
        </w:rPr>
        <w:t>三、商务部分要求：</w:t>
      </w:r>
    </w:p>
    <w:p w14:paraId="0D8E443A" w14:textId="77777777" w:rsidR="001B0C80" w:rsidRPr="00662C05" w:rsidRDefault="005074CF">
      <w:pPr>
        <w:spacing w:line="360" w:lineRule="auto"/>
        <w:ind w:firstLineChars="200" w:firstLine="422"/>
        <w:rPr>
          <w:rFonts w:ascii="宋体" w:hAnsi="宋体"/>
          <w:b/>
          <w:szCs w:val="21"/>
        </w:rPr>
      </w:pPr>
      <w:r w:rsidRPr="00662C05">
        <w:rPr>
          <w:rFonts w:ascii="宋体" w:hAnsi="宋体" w:hint="eastAsia"/>
          <w:b/>
          <w:szCs w:val="21"/>
        </w:rPr>
        <w:t>(一)、设备交付要求：</w:t>
      </w:r>
    </w:p>
    <w:p w14:paraId="25DC17CC" w14:textId="77777777" w:rsidR="001B0C80" w:rsidRPr="00662C05" w:rsidRDefault="005074CF">
      <w:pPr>
        <w:spacing w:line="360" w:lineRule="auto"/>
        <w:rPr>
          <w:rFonts w:ascii="宋体" w:hAnsi="宋体"/>
          <w:szCs w:val="21"/>
        </w:rPr>
      </w:pPr>
      <w:r w:rsidRPr="00662C05">
        <w:rPr>
          <w:rFonts w:ascii="宋体" w:hAnsi="宋体" w:hint="eastAsia"/>
          <w:szCs w:val="21"/>
        </w:rPr>
        <w:t xml:space="preserve">    1、交货：合同签订之日起十五日内完成送货（不接受快递送货、分批送货），到货时供应商应现场负责将货物运到采购人指定地点，由此产生的运输和装卸等一切费用由供应商承担。到货后一个星期内供应商或生产厂家应在采购方指定地点进行安装、调试，试运行合格后由采购人组织验收，检验不合格或不符合质量要求，供应商除无条件退货、返工外，还应承担由此产生的一切费用。（包括采购人的一切损失）</w:t>
      </w:r>
    </w:p>
    <w:p w14:paraId="0789C5D4" w14:textId="77777777" w:rsidR="001B0C80" w:rsidRPr="00662C05" w:rsidRDefault="005074CF">
      <w:pPr>
        <w:spacing w:line="360" w:lineRule="auto"/>
        <w:ind w:firstLineChars="200" w:firstLine="420"/>
        <w:rPr>
          <w:rFonts w:ascii="宋体" w:hAnsi="宋体"/>
          <w:szCs w:val="21"/>
        </w:rPr>
      </w:pPr>
      <w:r w:rsidRPr="00662C05">
        <w:rPr>
          <w:rFonts w:ascii="宋体" w:hAnsi="宋体" w:hint="eastAsia"/>
          <w:szCs w:val="21"/>
        </w:rPr>
        <w:t>2、供应商提供的货物（含配件）应是全新的、未使用过的原装合格正品，并保证所提供货物的开箱合格率为</w:t>
      </w:r>
      <w:r w:rsidRPr="00662C05">
        <w:rPr>
          <w:rFonts w:ascii="宋体" w:hAnsi="宋体"/>
          <w:szCs w:val="21"/>
        </w:rPr>
        <w:t>100%</w:t>
      </w:r>
      <w:r w:rsidRPr="00662C05">
        <w:rPr>
          <w:rFonts w:ascii="宋体" w:hAnsi="宋体" w:hint="eastAsia"/>
          <w:szCs w:val="21"/>
        </w:rPr>
        <w:t>，外观和内在质量都不得有任何问题，在各个方面符合投标文件规定的质量、规格和性能要求。合同设备经过按时、正确安装、合理操作和维护保养，在设备寿命期内运转良好。在规定的质保期内，供应商应对由于设计、工艺或材料的缺陷或故障负责。在未验收前，货物保管、安全均由供应商负责。</w:t>
      </w:r>
    </w:p>
    <w:p w14:paraId="4B770BE4" w14:textId="77777777" w:rsidR="001B0C80" w:rsidRPr="00662C05" w:rsidRDefault="005074CF">
      <w:pPr>
        <w:widowControl/>
        <w:spacing w:line="360" w:lineRule="auto"/>
        <w:ind w:firstLine="405"/>
        <w:jc w:val="left"/>
        <w:rPr>
          <w:rFonts w:ascii="宋体" w:hAnsi="宋体"/>
          <w:szCs w:val="21"/>
        </w:rPr>
      </w:pPr>
      <w:r w:rsidRPr="00662C05">
        <w:rPr>
          <w:rFonts w:ascii="宋体" w:hAnsi="宋体" w:hint="eastAsia"/>
          <w:szCs w:val="21"/>
        </w:rPr>
        <w:t>3、技术资料要求：提供完整的技术资料，包括：产品验收标准（含产品合格证验收清单等）；技术说明书；使用说明书；用户手册；设备安装调试资料、维修线路原理图及其维修资料；零部件目录；配置清单、分项价格及耗材价格；备品备件易耗件清单及合同中要求的其他文件资料。进口设备须提供设备的报关单、关税单、商检证明材料（加盖供应商公章）。</w:t>
      </w:r>
    </w:p>
    <w:p w14:paraId="310FF44F" w14:textId="77777777" w:rsidR="001B0C80" w:rsidRPr="00662C05" w:rsidRDefault="005074CF">
      <w:pPr>
        <w:spacing w:line="360" w:lineRule="auto"/>
        <w:ind w:firstLineChars="200" w:firstLine="420"/>
        <w:rPr>
          <w:rFonts w:ascii="宋体" w:hAnsi="宋体"/>
          <w:szCs w:val="21"/>
        </w:rPr>
      </w:pPr>
      <w:r w:rsidRPr="00662C05">
        <w:rPr>
          <w:rFonts w:ascii="宋体" w:hAnsi="宋体" w:hint="eastAsia"/>
          <w:szCs w:val="21"/>
        </w:rPr>
        <w:t>4、免费为用户提供培训（含培训资料等）。</w:t>
      </w:r>
    </w:p>
    <w:p w14:paraId="4C1C434E" w14:textId="77777777" w:rsidR="001B0C80" w:rsidRPr="00662C05" w:rsidRDefault="005074CF">
      <w:pPr>
        <w:widowControl/>
        <w:spacing w:line="360" w:lineRule="auto"/>
        <w:ind w:firstLine="405"/>
        <w:jc w:val="left"/>
        <w:rPr>
          <w:rFonts w:ascii="宋体" w:hAnsi="宋体"/>
          <w:szCs w:val="21"/>
        </w:rPr>
      </w:pPr>
      <w:r w:rsidRPr="00662C05">
        <w:rPr>
          <w:rFonts w:ascii="宋体" w:hAnsi="宋体" w:hint="eastAsia"/>
          <w:szCs w:val="21"/>
        </w:rPr>
        <w:t>5、采购人使用该货物的任何一部分，当受第三方提出的侵犯其专利权、商标权或工业设计权的投诉时，一切后果由供应商负责。</w:t>
      </w:r>
    </w:p>
    <w:p w14:paraId="734EE18C" w14:textId="77777777" w:rsidR="001B0C80" w:rsidRPr="00662C05" w:rsidRDefault="005074CF">
      <w:pPr>
        <w:spacing w:line="360" w:lineRule="auto"/>
        <w:ind w:firstLineChars="200" w:firstLine="422"/>
        <w:rPr>
          <w:rFonts w:ascii="宋体" w:hAnsi="宋体"/>
          <w:b/>
          <w:szCs w:val="21"/>
        </w:rPr>
      </w:pPr>
      <w:r w:rsidRPr="00662C05">
        <w:rPr>
          <w:rFonts w:ascii="宋体" w:hAnsi="宋体" w:hint="eastAsia"/>
          <w:b/>
          <w:szCs w:val="21"/>
        </w:rPr>
        <w:t>（二）、安装要求</w:t>
      </w:r>
    </w:p>
    <w:p w14:paraId="342FAC60" w14:textId="77777777" w:rsidR="001B0C80" w:rsidRPr="00662C05" w:rsidRDefault="005074CF">
      <w:pPr>
        <w:widowControl/>
        <w:spacing w:line="360" w:lineRule="auto"/>
        <w:ind w:firstLine="405"/>
        <w:jc w:val="left"/>
        <w:rPr>
          <w:rFonts w:ascii="宋体" w:hAnsi="宋体"/>
          <w:szCs w:val="21"/>
        </w:rPr>
      </w:pPr>
      <w:r w:rsidRPr="00662C05">
        <w:rPr>
          <w:rFonts w:ascii="宋体" w:hAnsi="宋体" w:hint="eastAsia"/>
          <w:szCs w:val="21"/>
        </w:rPr>
        <w:t xml:space="preserve">1、供应商要在提供完整、可靠设备的同时，还需为整个系统提供规范、达标的安装、调试工作。安装所需的仪器和专用工具由供应商自备。通过供应商提供的设备和安装服务，能满足采购人的要求。 </w:t>
      </w:r>
    </w:p>
    <w:p w14:paraId="23F4A3BC" w14:textId="77777777" w:rsidR="001B0C80" w:rsidRPr="00662C05" w:rsidRDefault="005074CF">
      <w:pPr>
        <w:widowControl/>
        <w:spacing w:line="360" w:lineRule="auto"/>
        <w:ind w:firstLine="405"/>
        <w:jc w:val="left"/>
        <w:rPr>
          <w:rFonts w:ascii="宋体" w:hAnsi="宋体"/>
          <w:szCs w:val="21"/>
        </w:rPr>
      </w:pPr>
      <w:r w:rsidRPr="00662C05">
        <w:rPr>
          <w:rFonts w:ascii="宋体" w:hAnsi="宋体" w:hint="eastAsia"/>
          <w:szCs w:val="21"/>
        </w:rPr>
        <w:t>2、供应商负责派</w:t>
      </w:r>
      <w:r w:rsidRPr="00662C05">
        <w:rPr>
          <w:rFonts w:ascii="宋体" w:hAnsi="宋体" w:hint="eastAsia"/>
          <w:b/>
          <w:bCs/>
          <w:szCs w:val="21"/>
        </w:rPr>
        <w:t>原厂技术人员</w:t>
      </w:r>
      <w:r w:rsidRPr="00662C05">
        <w:rPr>
          <w:rFonts w:ascii="宋体" w:hAnsi="宋体" w:hint="eastAsia"/>
          <w:szCs w:val="21"/>
        </w:rPr>
        <w:t>到现场进行安装调试，直至验收合格；供应商应在货物抵达现场时，向采购人提供安装调试及运行的进度计划表。</w:t>
      </w:r>
    </w:p>
    <w:p w14:paraId="7B3A3A5C" w14:textId="77777777" w:rsidR="001B0C80" w:rsidRPr="00662C05" w:rsidRDefault="005074CF">
      <w:pPr>
        <w:adjustRightInd w:val="0"/>
        <w:snapToGrid w:val="0"/>
        <w:spacing w:line="360" w:lineRule="auto"/>
        <w:ind w:firstLineChars="200" w:firstLine="420"/>
        <w:rPr>
          <w:rFonts w:ascii="宋体" w:hAnsi="宋体"/>
          <w:szCs w:val="21"/>
        </w:rPr>
      </w:pPr>
      <w:r w:rsidRPr="00662C05">
        <w:rPr>
          <w:rFonts w:ascii="宋体" w:hAnsi="宋体" w:hint="eastAsia"/>
          <w:szCs w:val="21"/>
        </w:rPr>
        <w:lastRenderedPageBreak/>
        <w:t>3、验收：由供应商、使用科室、验收科室三方在场共同验收。</w:t>
      </w:r>
    </w:p>
    <w:p w14:paraId="03DDDE2D" w14:textId="77777777" w:rsidR="001B0C80" w:rsidRPr="00662C05" w:rsidRDefault="005074CF">
      <w:pPr>
        <w:widowControl/>
        <w:spacing w:line="360" w:lineRule="auto"/>
        <w:ind w:firstLine="405"/>
        <w:jc w:val="left"/>
        <w:rPr>
          <w:rFonts w:ascii="宋体" w:hAnsi="宋体"/>
          <w:szCs w:val="21"/>
        </w:rPr>
      </w:pPr>
      <w:r w:rsidRPr="00662C05">
        <w:rPr>
          <w:rFonts w:ascii="宋体" w:hAnsi="宋体" w:hint="eastAsia"/>
          <w:szCs w:val="21"/>
        </w:rPr>
        <w:t>（三）、服务要求</w:t>
      </w:r>
    </w:p>
    <w:p w14:paraId="71A11679" w14:textId="58069EB9" w:rsidR="001B0C80" w:rsidRPr="00662C05" w:rsidRDefault="005074CF">
      <w:pPr>
        <w:widowControl/>
        <w:spacing w:line="360" w:lineRule="auto"/>
        <w:ind w:firstLine="405"/>
        <w:jc w:val="left"/>
        <w:rPr>
          <w:rFonts w:ascii="宋体" w:hAnsi="宋体"/>
          <w:szCs w:val="21"/>
        </w:rPr>
      </w:pPr>
      <w:r w:rsidRPr="00662C05">
        <w:rPr>
          <w:rFonts w:ascii="宋体" w:hAnsi="宋体" w:hint="eastAsia"/>
          <w:szCs w:val="21"/>
        </w:rPr>
        <w:t>1、供应商报价时须承诺所供货物</w:t>
      </w:r>
      <w:r w:rsidRPr="00662C05">
        <w:rPr>
          <w:rFonts w:asciiTheme="minorEastAsia" w:hAnsiTheme="minorEastAsia" w:hint="eastAsia"/>
          <w:szCs w:val="21"/>
        </w:rPr>
        <w:t>免费质保期为</w:t>
      </w:r>
      <w:r w:rsidR="00C1469E">
        <w:rPr>
          <w:rFonts w:asciiTheme="minorEastAsia" w:hAnsiTheme="minorEastAsia" w:hint="eastAsia"/>
          <w:szCs w:val="21"/>
        </w:rPr>
        <w:t>一</w:t>
      </w:r>
      <w:r w:rsidRPr="00662C05">
        <w:rPr>
          <w:rFonts w:asciiTheme="minorEastAsia" w:hAnsiTheme="minorEastAsia" w:hint="eastAsia"/>
          <w:szCs w:val="21"/>
        </w:rPr>
        <w:t>年且免费使用信息服务费，</w:t>
      </w:r>
      <w:r w:rsidRPr="00662C05">
        <w:rPr>
          <w:rFonts w:ascii="宋体" w:hAnsi="宋体" w:hint="eastAsia"/>
          <w:szCs w:val="21"/>
        </w:rPr>
        <w:t>（自验收报告签字确认日起，开始进入质保期），质保期内、外承诺货物均由原厂技术人员进行维护保养。</w:t>
      </w:r>
    </w:p>
    <w:p w14:paraId="4BE80DA7" w14:textId="77777777" w:rsidR="001B0C80" w:rsidRPr="00662C05" w:rsidRDefault="005074CF">
      <w:pPr>
        <w:widowControl/>
        <w:spacing w:line="360" w:lineRule="auto"/>
        <w:ind w:firstLine="405"/>
        <w:jc w:val="left"/>
        <w:rPr>
          <w:rFonts w:ascii="宋体" w:hAnsi="宋体"/>
          <w:szCs w:val="21"/>
        </w:rPr>
      </w:pPr>
      <w:r w:rsidRPr="00662C05">
        <w:rPr>
          <w:rFonts w:ascii="宋体" w:hAnsi="宋体" w:hint="eastAsia"/>
          <w:szCs w:val="21"/>
        </w:rPr>
        <w:t>2、故障响应时间：在保修期内有问题做到及时处理，出现质量问题时或故障时，响应时间为4小时，遇到紧急突发事件远程无法解决，工程师应在8小时内到达现场并排除故障。</w:t>
      </w:r>
    </w:p>
    <w:p w14:paraId="20609683" w14:textId="77777777" w:rsidR="001B0C80" w:rsidRPr="00662C05" w:rsidRDefault="005074CF">
      <w:pPr>
        <w:widowControl/>
        <w:spacing w:line="360" w:lineRule="auto"/>
        <w:ind w:firstLine="405"/>
        <w:jc w:val="left"/>
        <w:rPr>
          <w:rFonts w:ascii="宋体" w:hAnsi="宋体"/>
          <w:szCs w:val="21"/>
        </w:rPr>
      </w:pPr>
      <w:r w:rsidRPr="00662C05">
        <w:rPr>
          <w:rFonts w:ascii="宋体" w:hAnsi="宋体" w:hint="eastAsia"/>
          <w:szCs w:val="21"/>
        </w:rPr>
        <w:t>3、质保期内如同一故障发生三次，或在2月内无法修复，供应商无条件换货，立即更换新机。终生提供免费维护和保养服务（免收人工费），质保期后零配件、耗材在成本费的基础上按承诺优惠率收取。</w:t>
      </w:r>
    </w:p>
    <w:p w14:paraId="347AE713" w14:textId="77777777" w:rsidR="001B0C80" w:rsidRPr="00662C05" w:rsidRDefault="005074CF">
      <w:pPr>
        <w:widowControl/>
        <w:spacing w:line="360" w:lineRule="auto"/>
        <w:ind w:firstLine="405"/>
        <w:jc w:val="left"/>
        <w:rPr>
          <w:rFonts w:ascii="宋体" w:hAnsi="宋体"/>
          <w:szCs w:val="21"/>
        </w:rPr>
      </w:pPr>
      <w:r w:rsidRPr="00662C05">
        <w:rPr>
          <w:rFonts w:ascii="宋体" w:hAnsi="宋体" w:hint="eastAsia"/>
          <w:szCs w:val="21"/>
        </w:rPr>
        <w:t>（四）、其他要求</w:t>
      </w:r>
    </w:p>
    <w:p w14:paraId="69FF8251" w14:textId="77777777" w:rsidR="001B0C80" w:rsidRPr="00662C05" w:rsidRDefault="005074CF">
      <w:pPr>
        <w:widowControl/>
        <w:spacing w:line="360" w:lineRule="auto"/>
        <w:ind w:firstLine="405"/>
        <w:jc w:val="left"/>
        <w:rPr>
          <w:rFonts w:ascii="宋体" w:hAnsi="宋体"/>
          <w:szCs w:val="21"/>
        </w:rPr>
      </w:pPr>
      <w:r w:rsidRPr="00662C05">
        <w:rPr>
          <w:rFonts w:ascii="宋体" w:hAnsi="宋体" w:hint="eastAsia"/>
          <w:szCs w:val="21"/>
        </w:rPr>
        <w:t>1、供应商提交的投标文件须满足所有功能要求，有义务保证采购人系统的完整性，部分连接运行配件未在投标文件中明示的，供应商应在报价时予以补充，如项目实施过程中因缺少配件或服务导致采购人系统无法正常运行，供应商须免费提供；除采购人明确提出的变更外，本项目不再增加任何费用。</w:t>
      </w:r>
    </w:p>
    <w:p w14:paraId="0A374308" w14:textId="77777777" w:rsidR="001B0C80" w:rsidRPr="00662C05" w:rsidRDefault="005074CF">
      <w:pPr>
        <w:widowControl/>
        <w:spacing w:line="360" w:lineRule="auto"/>
        <w:ind w:firstLine="405"/>
        <w:jc w:val="left"/>
        <w:rPr>
          <w:rFonts w:ascii="宋体" w:hAnsi="宋体"/>
          <w:szCs w:val="21"/>
        </w:rPr>
      </w:pPr>
      <w:r w:rsidRPr="00662C05">
        <w:rPr>
          <w:rFonts w:ascii="宋体" w:hAnsi="宋体" w:hint="eastAsia"/>
          <w:szCs w:val="21"/>
        </w:rPr>
        <w:t>2、设备必须为全新正品行货和正版软件，供货前必须提供</w:t>
      </w:r>
      <w:r w:rsidRPr="00662C05">
        <w:rPr>
          <w:rFonts w:ascii="宋体" w:hAnsi="宋体"/>
          <w:szCs w:val="21"/>
        </w:rPr>
        <w:t>设备</w:t>
      </w:r>
      <w:r w:rsidRPr="00662C05">
        <w:rPr>
          <w:rFonts w:ascii="宋体" w:hAnsi="宋体" w:hint="eastAsia"/>
          <w:szCs w:val="21"/>
        </w:rPr>
        <w:t>原厂商出具的针对本项目的质保函或全国质保三包凭证，不能提供相关证明材料合同不予签订。</w:t>
      </w:r>
    </w:p>
    <w:p w14:paraId="05134913" w14:textId="77777777" w:rsidR="001B0C80" w:rsidRPr="00662C05" w:rsidRDefault="005074CF">
      <w:pPr>
        <w:widowControl/>
        <w:spacing w:line="360" w:lineRule="auto"/>
        <w:ind w:firstLine="405"/>
        <w:jc w:val="left"/>
        <w:rPr>
          <w:rFonts w:ascii="宋体" w:hAnsi="宋体"/>
          <w:szCs w:val="21"/>
        </w:rPr>
      </w:pPr>
      <w:r w:rsidRPr="00662C05">
        <w:rPr>
          <w:rFonts w:ascii="宋体" w:hAnsi="宋体" w:hint="eastAsia"/>
          <w:szCs w:val="21"/>
        </w:rPr>
        <w:t>3、中标供应商负责与采购人需要满足改造后实验环境和设备的无缝对接，在签订合同时提供书面服务承诺函。（若无改造实验环境可忽略此条）</w:t>
      </w:r>
    </w:p>
    <w:p w14:paraId="4FE71619" w14:textId="77777777" w:rsidR="001B0C80" w:rsidRPr="00662C05" w:rsidRDefault="005074CF">
      <w:pPr>
        <w:spacing w:line="360" w:lineRule="auto"/>
        <w:ind w:firstLine="420"/>
        <w:rPr>
          <w:rFonts w:ascii="宋体" w:hAnsi="宋体"/>
          <w:b/>
          <w:szCs w:val="21"/>
        </w:rPr>
      </w:pPr>
      <w:r w:rsidRPr="00662C05">
        <w:rPr>
          <w:rFonts w:ascii="宋体" w:hAnsi="宋体" w:hint="eastAsia"/>
          <w:b/>
          <w:szCs w:val="21"/>
        </w:rPr>
        <w:t>（五）付款条件：</w:t>
      </w:r>
    </w:p>
    <w:p w14:paraId="6F479FC3" w14:textId="77777777" w:rsidR="001B0C80" w:rsidRPr="00662C05" w:rsidRDefault="005074CF">
      <w:pPr>
        <w:autoSpaceDE w:val="0"/>
        <w:autoSpaceDN w:val="0"/>
        <w:adjustRightInd w:val="0"/>
        <w:spacing w:line="360" w:lineRule="auto"/>
        <w:ind w:firstLineChars="200" w:firstLine="420"/>
        <w:outlineLvl w:val="0"/>
        <w:rPr>
          <w:rFonts w:ascii="宋体" w:hAnsi="宋体"/>
          <w:szCs w:val="21"/>
        </w:rPr>
      </w:pPr>
      <w:r w:rsidRPr="00662C05">
        <w:rPr>
          <w:rFonts w:ascii="宋体" w:hAnsi="宋体" w:hint="eastAsia"/>
          <w:szCs w:val="21"/>
        </w:rPr>
        <w:t>货到、安装、验收合格后一次性付清货款。</w:t>
      </w:r>
      <w:bookmarkStart w:id="1" w:name="_Toc43902852"/>
    </w:p>
    <w:bookmarkEnd w:id="1"/>
    <w:p w14:paraId="29C8DE26" w14:textId="77777777" w:rsidR="001B0C80" w:rsidRPr="00662C05" w:rsidRDefault="001B0C80">
      <w:pPr>
        <w:rPr>
          <w:rFonts w:ascii="Arial" w:hAnsi="Arial" w:cs="Arial"/>
        </w:rPr>
      </w:pPr>
    </w:p>
    <w:p w14:paraId="19FF1746" w14:textId="77777777" w:rsidR="001B0C80" w:rsidRPr="00662C05" w:rsidRDefault="001B0C80">
      <w:pPr>
        <w:widowControl/>
        <w:jc w:val="center"/>
        <w:rPr>
          <w:rFonts w:ascii="宋体" w:hAnsi="宋体" w:cs="宋体"/>
          <w:b/>
          <w:kern w:val="0"/>
          <w:sz w:val="43"/>
          <w:szCs w:val="43"/>
        </w:rPr>
      </w:pPr>
    </w:p>
    <w:p w14:paraId="6A2C8622" w14:textId="77777777" w:rsidR="001B0C80" w:rsidRPr="00662C05" w:rsidRDefault="001B0C80" w:rsidP="00350D56">
      <w:pPr>
        <w:pStyle w:val="a0"/>
        <w:ind w:firstLine="863"/>
        <w:rPr>
          <w:rFonts w:ascii="宋体" w:hAnsi="宋体" w:cs="宋体"/>
          <w:b/>
          <w:kern w:val="0"/>
          <w:sz w:val="43"/>
          <w:szCs w:val="43"/>
        </w:rPr>
      </w:pPr>
    </w:p>
    <w:p w14:paraId="4922BEE9" w14:textId="77777777" w:rsidR="001B0C80" w:rsidRPr="00662C05" w:rsidRDefault="001B0C80" w:rsidP="00350D56">
      <w:pPr>
        <w:pStyle w:val="a0"/>
        <w:ind w:firstLine="863"/>
        <w:rPr>
          <w:rFonts w:ascii="宋体" w:hAnsi="宋体" w:cs="宋体"/>
          <w:b/>
          <w:kern w:val="0"/>
          <w:sz w:val="43"/>
          <w:szCs w:val="43"/>
        </w:rPr>
      </w:pPr>
    </w:p>
    <w:p w14:paraId="5502D473" w14:textId="77777777" w:rsidR="003C376C" w:rsidRPr="00662C05" w:rsidRDefault="003C376C" w:rsidP="00350D56">
      <w:pPr>
        <w:pStyle w:val="a0"/>
        <w:ind w:firstLine="863"/>
        <w:rPr>
          <w:rFonts w:ascii="宋体" w:hAnsi="宋体" w:cs="宋体"/>
          <w:b/>
          <w:kern w:val="0"/>
          <w:sz w:val="43"/>
          <w:szCs w:val="43"/>
        </w:rPr>
      </w:pPr>
    </w:p>
    <w:p w14:paraId="689D1784" w14:textId="77777777" w:rsidR="001B0C80" w:rsidRPr="00662C05" w:rsidRDefault="001B0C80" w:rsidP="00350D56">
      <w:pPr>
        <w:pStyle w:val="a0"/>
        <w:ind w:firstLine="863"/>
        <w:rPr>
          <w:rFonts w:ascii="宋体" w:hAnsi="宋体" w:cs="宋体"/>
          <w:b/>
          <w:kern w:val="0"/>
          <w:sz w:val="43"/>
          <w:szCs w:val="43"/>
        </w:rPr>
      </w:pPr>
    </w:p>
    <w:p w14:paraId="6D9C17B0" w14:textId="77777777" w:rsidR="001B0C80" w:rsidRPr="00662C05" w:rsidRDefault="001B0C80" w:rsidP="00350D56">
      <w:pPr>
        <w:pStyle w:val="a0"/>
        <w:ind w:firstLine="863"/>
        <w:rPr>
          <w:rFonts w:ascii="宋体" w:hAnsi="宋体" w:cs="宋体"/>
          <w:b/>
          <w:kern w:val="0"/>
          <w:sz w:val="43"/>
          <w:szCs w:val="43"/>
        </w:rPr>
      </w:pPr>
    </w:p>
    <w:p w14:paraId="1845BAFE" w14:textId="77777777" w:rsidR="001B0C80" w:rsidRPr="00662C05" w:rsidRDefault="001B0C80">
      <w:pPr>
        <w:widowControl/>
        <w:rPr>
          <w:rFonts w:ascii="宋体" w:hAnsi="宋体" w:cs="宋体"/>
          <w:b/>
          <w:kern w:val="0"/>
          <w:sz w:val="43"/>
          <w:szCs w:val="43"/>
        </w:rPr>
      </w:pPr>
    </w:p>
    <w:p w14:paraId="46236615" w14:textId="77777777" w:rsidR="003C376C" w:rsidRPr="00662C05" w:rsidRDefault="003C376C" w:rsidP="003C376C">
      <w:pPr>
        <w:pStyle w:val="a0"/>
        <w:ind w:firstLine="420"/>
        <w:rPr>
          <w:lang w:val="en-US"/>
        </w:rPr>
      </w:pPr>
    </w:p>
    <w:p w14:paraId="57101C3A" w14:textId="77777777" w:rsidR="001B0C80" w:rsidRPr="00662C05" w:rsidRDefault="005074CF">
      <w:pPr>
        <w:widowControl/>
        <w:jc w:val="center"/>
        <w:rPr>
          <w:rFonts w:ascii="宋体" w:hAnsi="宋体" w:cs="宋体"/>
          <w:b/>
          <w:kern w:val="0"/>
          <w:sz w:val="43"/>
          <w:szCs w:val="43"/>
        </w:rPr>
      </w:pPr>
      <w:r w:rsidRPr="00662C05">
        <w:rPr>
          <w:rFonts w:ascii="宋体" w:hAnsi="宋体" w:cs="宋体" w:hint="eastAsia"/>
          <w:b/>
          <w:kern w:val="0"/>
          <w:sz w:val="43"/>
          <w:szCs w:val="43"/>
        </w:rPr>
        <w:t>第四章合同主要条款及格式</w:t>
      </w:r>
    </w:p>
    <w:p w14:paraId="2017CCCA" w14:textId="77777777" w:rsidR="001B0C80" w:rsidRPr="00662C05" w:rsidRDefault="001B0C80">
      <w:pPr>
        <w:rPr>
          <w:rFonts w:asciiTheme="minorEastAsia" w:hAnsiTheme="minorEastAsia"/>
          <w:sz w:val="28"/>
          <w:szCs w:val="28"/>
        </w:rPr>
      </w:pPr>
    </w:p>
    <w:p w14:paraId="4C18348E" w14:textId="77777777" w:rsidR="001B0C80" w:rsidRPr="00662C05" w:rsidRDefault="005074CF">
      <w:pPr>
        <w:rPr>
          <w:rFonts w:asciiTheme="minorEastAsia" w:hAnsiTheme="minorEastAsia"/>
          <w:b/>
          <w:sz w:val="28"/>
          <w:szCs w:val="28"/>
        </w:rPr>
      </w:pPr>
      <w:r w:rsidRPr="00662C05">
        <w:rPr>
          <w:rFonts w:asciiTheme="minorEastAsia" w:hAnsiTheme="minorEastAsia" w:hint="eastAsia"/>
          <w:b/>
          <w:sz w:val="28"/>
          <w:szCs w:val="28"/>
        </w:rPr>
        <w:t>甲方：</w:t>
      </w:r>
    </w:p>
    <w:p w14:paraId="57A4F6E3" w14:textId="77777777" w:rsidR="001B0C80" w:rsidRPr="00662C05" w:rsidRDefault="005074CF">
      <w:pPr>
        <w:rPr>
          <w:rFonts w:asciiTheme="minorEastAsia" w:hAnsiTheme="minorEastAsia"/>
          <w:sz w:val="28"/>
          <w:szCs w:val="28"/>
        </w:rPr>
      </w:pPr>
      <w:r w:rsidRPr="00662C05">
        <w:rPr>
          <w:rFonts w:asciiTheme="minorEastAsia" w:hAnsiTheme="minorEastAsia" w:hint="eastAsia"/>
          <w:b/>
          <w:sz w:val="28"/>
          <w:szCs w:val="28"/>
        </w:rPr>
        <w:t>乙方：</w:t>
      </w:r>
    </w:p>
    <w:p w14:paraId="6EA0515B" w14:textId="77777777" w:rsidR="001B0C80" w:rsidRPr="00662C05" w:rsidRDefault="005074CF">
      <w:pPr>
        <w:spacing w:line="360" w:lineRule="auto"/>
        <w:ind w:firstLineChars="200" w:firstLine="420"/>
        <w:jc w:val="left"/>
        <w:rPr>
          <w:rFonts w:ascii="宋体" w:hAnsi="宋体" w:cs="宋体"/>
          <w:kern w:val="0"/>
          <w:szCs w:val="21"/>
        </w:rPr>
      </w:pPr>
      <w:r w:rsidRPr="00662C05">
        <w:rPr>
          <w:rFonts w:ascii="宋体" w:hAnsi="宋体" w:cs="宋体" w:hint="eastAsia"/>
          <w:kern w:val="0"/>
          <w:szCs w:val="21"/>
        </w:rPr>
        <w:t>甲、乙双方根据《合同法》和其它相关法律、法规，就“”采购项目事宜达成一致，订立本协议。</w:t>
      </w:r>
    </w:p>
    <w:p w14:paraId="175E09AC" w14:textId="77777777" w:rsidR="001B0C80" w:rsidRPr="00662C05" w:rsidRDefault="005074CF">
      <w:pPr>
        <w:spacing w:line="500" w:lineRule="exact"/>
        <w:rPr>
          <w:szCs w:val="21"/>
          <w:lang w:val="zh-CN"/>
        </w:rPr>
      </w:pPr>
      <w:r w:rsidRPr="00662C05">
        <w:rPr>
          <w:rFonts w:hAnsi="宋体"/>
          <w:b/>
          <w:bCs/>
          <w:szCs w:val="21"/>
          <w:lang w:val="zh-CN"/>
        </w:rPr>
        <w:t>第一条合同标的</w:t>
      </w:r>
      <w:r w:rsidRPr="00662C05">
        <w:rPr>
          <w:rFonts w:hAnsi="宋体"/>
          <w:b/>
          <w:bCs/>
          <w:szCs w:val="21"/>
          <w:lang w:val="zh-CN"/>
        </w:rPr>
        <w:t xml:space="preserve">   </w:t>
      </w:r>
      <w:r w:rsidRPr="00662C05">
        <w:rPr>
          <w:rFonts w:hAnsi="宋体"/>
          <w:szCs w:val="21"/>
          <w:lang w:val="zh-CN"/>
        </w:rPr>
        <w:t>乙方根据甲方需求提供下列货物：货物名称、规格及数量详见</w:t>
      </w:r>
      <w:r w:rsidRPr="00662C05">
        <w:rPr>
          <w:rFonts w:hAnsi="宋体" w:hint="eastAsia"/>
          <w:szCs w:val="21"/>
          <w:lang w:val="zh-CN"/>
        </w:rPr>
        <w:t>附件一</w:t>
      </w:r>
      <w:r w:rsidRPr="00662C05">
        <w:rPr>
          <w:rFonts w:hAnsi="宋体"/>
          <w:szCs w:val="21"/>
          <w:lang w:val="zh-CN"/>
        </w:rPr>
        <w:t>。</w:t>
      </w:r>
    </w:p>
    <w:p w14:paraId="0DA5B778" w14:textId="77777777" w:rsidR="001B0C80" w:rsidRPr="00662C05" w:rsidRDefault="005074CF">
      <w:pPr>
        <w:autoSpaceDE w:val="0"/>
        <w:autoSpaceDN w:val="0"/>
        <w:adjustRightInd w:val="0"/>
        <w:spacing w:line="500" w:lineRule="exact"/>
        <w:jc w:val="left"/>
        <w:rPr>
          <w:szCs w:val="21"/>
          <w:lang w:val="zh-CN"/>
        </w:rPr>
      </w:pPr>
      <w:r w:rsidRPr="00662C05">
        <w:rPr>
          <w:rFonts w:hAnsi="宋体"/>
          <w:b/>
          <w:bCs/>
          <w:szCs w:val="21"/>
          <w:lang w:val="zh-CN"/>
        </w:rPr>
        <w:t>第二条合同总价款</w:t>
      </w:r>
      <w:r w:rsidRPr="00662C05">
        <w:rPr>
          <w:rFonts w:hAnsi="宋体"/>
          <w:szCs w:val="21"/>
          <w:lang w:val="zh-CN"/>
        </w:rPr>
        <w:t>本合同项下货物价为</w:t>
      </w:r>
      <w:r w:rsidRPr="00662C05">
        <w:rPr>
          <w:rFonts w:hAnsi="宋体"/>
          <w:szCs w:val="21"/>
          <w:u w:val="single"/>
          <w:lang w:val="zh-CN"/>
        </w:rPr>
        <w:t>￥</w:t>
      </w:r>
      <w:r w:rsidRPr="00662C05">
        <w:rPr>
          <w:rFonts w:hAnsi="宋体" w:hint="eastAsia"/>
          <w:szCs w:val="21"/>
          <w:u w:val="single"/>
          <w:lang w:val="zh-CN"/>
        </w:rPr>
        <w:t>人民币</w:t>
      </w:r>
      <w:r w:rsidRPr="00662C05">
        <w:rPr>
          <w:rFonts w:hAnsi="宋体"/>
          <w:szCs w:val="21"/>
          <w:lang w:val="zh-CN"/>
        </w:rPr>
        <w:t>（小写）总价款为（大写）人民币，分项价款在</w:t>
      </w:r>
      <w:r w:rsidRPr="00662C05">
        <w:rPr>
          <w:szCs w:val="21"/>
          <w:lang w:val="zh-CN"/>
        </w:rPr>
        <w:t>“</w:t>
      </w:r>
      <w:r w:rsidRPr="00662C05">
        <w:rPr>
          <w:rFonts w:hAnsi="宋体"/>
          <w:szCs w:val="21"/>
          <w:lang w:val="zh-CN"/>
        </w:rPr>
        <w:t>投标报价表</w:t>
      </w:r>
      <w:r w:rsidRPr="00662C05">
        <w:rPr>
          <w:szCs w:val="21"/>
          <w:lang w:val="zh-CN"/>
        </w:rPr>
        <w:t>”</w:t>
      </w:r>
      <w:r w:rsidRPr="00662C05">
        <w:rPr>
          <w:rFonts w:hAnsi="宋体"/>
          <w:szCs w:val="21"/>
          <w:lang w:val="zh-CN"/>
        </w:rPr>
        <w:t>中有明确规定。</w:t>
      </w:r>
    </w:p>
    <w:p w14:paraId="297C41F9" w14:textId="77777777" w:rsidR="001B0C80" w:rsidRPr="00662C05" w:rsidRDefault="005074CF">
      <w:pPr>
        <w:spacing w:line="500" w:lineRule="exact"/>
        <w:ind w:firstLineChars="200" w:firstLine="420"/>
        <w:rPr>
          <w:b/>
          <w:szCs w:val="21"/>
        </w:rPr>
      </w:pPr>
      <w:r w:rsidRPr="00662C05">
        <w:rPr>
          <w:rFonts w:hAnsi="宋体"/>
          <w:szCs w:val="21"/>
          <w:lang w:val="zh-CN"/>
        </w:rPr>
        <w:t>本合同总价款是</w:t>
      </w:r>
      <w:r w:rsidRPr="00662C05">
        <w:rPr>
          <w:rFonts w:hAnsi="宋体"/>
          <w:kern w:val="0"/>
          <w:szCs w:val="21"/>
          <w:lang w:val="zh-CN"/>
        </w:rPr>
        <w:t>货物设计、制造、包装、仓储、运输装缷、保险、安装、调试及其材料</w:t>
      </w:r>
      <w:r w:rsidRPr="00662C05">
        <w:rPr>
          <w:rFonts w:hAnsi="宋体" w:hint="eastAsia"/>
          <w:kern w:val="0"/>
          <w:szCs w:val="21"/>
          <w:lang w:val="zh-CN"/>
        </w:rPr>
        <w:t>、</w:t>
      </w:r>
      <w:r w:rsidRPr="00662C05">
        <w:rPr>
          <w:rFonts w:hAnsi="宋体"/>
          <w:kern w:val="0"/>
          <w:szCs w:val="21"/>
          <w:lang w:val="zh-CN"/>
        </w:rPr>
        <w:t>及验收合格之前保管及保修期内备品备件、专用工具、伴随服务、技术图纸资料、人员培训发生的所有含税费用、支付给员工的工资和国家强制缴纳的各种社会保障资金</w:t>
      </w:r>
      <w:r w:rsidRPr="00662C05">
        <w:rPr>
          <w:rFonts w:hAnsi="宋体"/>
          <w:bCs/>
          <w:szCs w:val="21"/>
        </w:rPr>
        <w:t>，以</w:t>
      </w:r>
      <w:r w:rsidRPr="00662C05">
        <w:rPr>
          <w:rFonts w:hAnsi="宋体"/>
          <w:szCs w:val="21"/>
        </w:rPr>
        <w:t>及投标人认为需要的其他费用等</w:t>
      </w:r>
      <w:r w:rsidRPr="00662C05">
        <w:rPr>
          <w:rFonts w:hAnsi="宋体"/>
          <w:szCs w:val="21"/>
          <w:lang w:val="zh-CN"/>
        </w:rPr>
        <w:t>。</w:t>
      </w:r>
    </w:p>
    <w:p w14:paraId="1EFBBCF5" w14:textId="77777777" w:rsidR="001B0C80" w:rsidRPr="00662C05" w:rsidRDefault="005074CF">
      <w:pPr>
        <w:widowControl/>
        <w:adjustRightInd w:val="0"/>
        <w:spacing w:line="500" w:lineRule="exact"/>
        <w:ind w:firstLine="420"/>
        <w:jc w:val="left"/>
        <w:rPr>
          <w:kern w:val="0"/>
          <w:szCs w:val="21"/>
          <w:lang w:val="zh-CN"/>
        </w:rPr>
      </w:pPr>
      <w:r w:rsidRPr="00662C05">
        <w:rPr>
          <w:rFonts w:hAnsi="宋体"/>
          <w:kern w:val="0"/>
          <w:szCs w:val="21"/>
          <w:lang w:val="zh-CN"/>
        </w:rPr>
        <w:t>本合同总价款还包含乙方应当提供的伴随服务</w:t>
      </w:r>
      <w:r w:rsidRPr="00662C05">
        <w:rPr>
          <w:kern w:val="0"/>
          <w:szCs w:val="21"/>
          <w:lang w:val="zh-CN"/>
        </w:rPr>
        <w:t>/</w:t>
      </w:r>
      <w:r w:rsidRPr="00662C05">
        <w:rPr>
          <w:rFonts w:hAnsi="宋体"/>
          <w:kern w:val="0"/>
          <w:szCs w:val="21"/>
          <w:lang w:val="zh-CN"/>
        </w:rPr>
        <w:t>售后服务费用。</w:t>
      </w:r>
    </w:p>
    <w:p w14:paraId="3A8CD221" w14:textId="77777777" w:rsidR="001B0C80" w:rsidRPr="00662C05" w:rsidRDefault="005074CF">
      <w:pPr>
        <w:autoSpaceDE w:val="0"/>
        <w:autoSpaceDN w:val="0"/>
        <w:adjustRightInd w:val="0"/>
        <w:spacing w:line="500" w:lineRule="exact"/>
        <w:ind w:firstLine="420"/>
        <w:jc w:val="left"/>
        <w:rPr>
          <w:szCs w:val="21"/>
          <w:lang w:val="zh-CN"/>
        </w:rPr>
      </w:pPr>
      <w:r w:rsidRPr="00662C05">
        <w:rPr>
          <w:rFonts w:hAnsi="宋体"/>
          <w:szCs w:val="21"/>
          <w:lang w:val="zh-CN"/>
        </w:rPr>
        <w:t>本合同执行期间合同总价款不变。</w:t>
      </w:r>
    </w:p>
    <w:p w14:paraId="47660EA2" w14:textId="77777777" w:rsidR="001B0C80" w:rsidRPr="00662C05" w:rsidRDefault="005074CF">
      <w:pPr>
        <w:autoSpaceDE w:val="0"/>
        <w:autoSpaceDN w:val="0"/>
        <w:adjustRightInd w:val="0"/>
        <w:spacing w:line="500" w:lineRule="exact"/>
        <w:ind w:firstLineChars="196" w:firstLine="413"/>
        <w:rPr>
          <w:szCs w:val="21"/>
          <w:lang w:val="zh-CN"/>
        </w:rPr>
      </w:pPr>
      <w:r w:rsidRPr="00662C05">
        <w:rPr>
          <w:rFonts w:hAnsi="宋体"/>
          <w:b/>
          <w:bCs/>
          <w:szCs w:val="21"/>
          <w:lang w:val="zh-CN"/>
        </w:rPr>
        <w:t>第三条组成本合同的有关文件</w:t>
      </w:r>
      <w:r w:rsidRPr="00662C05">
        <w:rPr>
          <w:rFonts w:hAnsi="宋体"/>
          <w:szCs w:val="21"/>
          <w:lang w:val="zh-CN"/>
        </w:rPr>
        <w:t>下列关于采购标的招投标文件或与本次采购活动方式相适应的文件及有关附件是本合同不可分割的组成部分，与本合同具有同等法律效力，这些文件包括但不限于：</w:t>
      </w:r>
    </w:p>
    <w:p w14:paraId="314C441B" w14:textId="77777777" w:rsidR="001B0C80" w:rsidRPr="00662C05" w:rsidRDefault="005074CF">
      <w:pPr>
        <w:autoSpaceDE w:val="0"/>
        <w:autoSpaceDN w:val="0"/>
        <w:adjustRightInd w:val="0"/>
        <w:spacing w:line="500" w:lineRule="exact"/>
        <w:ind w:firstLine="420"/>
        <w:jc w:val="left"/>
        <w:rPr>
          <w:szCs w:val="21"/>
          <w:lang w:val="zh-CN"/>
        </w:rPr>
      </w:pPr>
      <w:r w:rsidRPr="00662C05">
        <w:rPr>
          <w:rFonts w:hAnsi="宋体"/>
          <w:szCs w:val="21"/>
          <w:lang w:val="zh-CN"/>
        </w:rPr>
        <w:t>（</w:t>
      </w:r>
      <w:r w:rsidRPr="00662C05">
        <w:rPr>
          <w:szCs w:val="21"/>
          <w:lang w:val="zh-CN"/>
        </w:rPr>
        <w:t>1</w:t>
      </w:r>
      <w:r w:rsidRPr="00662C05">
        <w:rPr>
          <w:rFonts w:hAnsi="宋体"/>
          <w:szCs w:val="21"/>
          <w:lang w:val="zh-CN"/>
        </w:rPr>
        <w:t>）乙方提供的投标文件和投标报价表；（</w:t>
      </w:r>
      <w:r w:rsidRPr="00662C05">
        <w:rPr>
          <w:szCs w:val="21"/>
          <w:lang w:val="zh-CN"/>
        </w:rPr>
        <w:t>2</w:t>
      </w:r>
      <w:r w:rsidRPr="00662C05">
        <w:rPr>
          <w:rFonts w:hAnsi="宋体"/>
          <w:szCs w:val="21"/>
          <w:lang w:val="zh-CN"/>
        </w:rPr>
        <w:t>）供货一览表；</w:t>
      </w:r>
    </w:p>
    <w:p w14:paraId="55DD7ED3" w14:textId="77777777" w:rsidR="001B0C80" w:rsidRPr="00662C05" w:rsidRDefault="005074CF">
      <w:pPr>
        <w:autoSpaceDE w:val="0"/>
        <w:autoSpaceDN w:val="0"/>
        <w:adjustRightInd w:val="0"/>
        <w:spacing w:line="500" w:lineRule="exact"/>
        <w:ind w:firstLine="420"/>
        <w:jc w:val="left"/>
        <w:rPr>
          <w:szCs w:val="21"/>
          <w:lang w:val="zh-CN"/>
        </w:rPr>
      </w:pPr>
      <w:r w:rsidRPr="00662C05">
        <w:rPr>
          <w:rFonts w:hAnsi="宋体"/>
          <w:szCs w:val="21"/>
          <w:lang w:val="zh-CN"/>
        </w:rPr>
        <w:t>（</w:t>
      </w:r>
      <w:r w:rsidRPr="00662C05">
        <w:rPr>
          <w:szCs w:val="21"/>
          <w:lang w:val="zh-CN"/>
        </w:rPr>
        <w:t>3</w:t>
      </w:r>
      <w:r w:rsidRPr="00662C05">
        <w:rPr>
          <w:rFonts w:hAnsi="宋体"/>
          <w:szCs w:val="21"/>
          <w:lang w:val="zh-CN"/>
        </w:rPr>
        <w:t>）交货一览表；（</w:t>
      </w:r>
      <w:r w:rsidRPr="00662C05">
        <w:rPr>
          <w:szCs w:val="21"/>
          <w:lang w:val="zh-CN"/>
        </w:rPr>
        <w:t>4</w:t>
      </w:r>
      <w:r w:rsidRPr="00662C05">
        <w:rPr>
          <w:rFonts w:hAnsi="宋体"/>
          <w:szCs w:val="21"/>
          <w:lang w:val="zh-CN"/>
        </w:rPr>
        <w:t>）技术规格响应表；</w:t>
      </w:r>
    </w:p>
    <w:p w14:paraId="2D573547" w14:textId="77777777" w:rsidR="001B0C80" w:rsidRPr="00662C05" w:rsidRDefault="005074CF">
      <w:pPr>
        <w:autoSpaceDE w:val="0"/>
        <w:autoSpaceDN w:val="0"/>
        <w:adjustRightInd w:val="0"/>
        <w:spacing w:line="500" w:lineRule="exact"/>
        <w:ind w:firstLine="420"/>
        <w:jc w:val="left"/>
        <w:rPr>
          <w:szCs w:val="21"/>
          <w:lang w:val="zh-CN"/>
        </w:rPr>
      </w:pPr>
      <w:r w:rsidRPr="00662C05">
        <w:rPr>
          <w:rFonts w:hAnsi="宋体"/>
          <w:szCs w:val="21"/>
          <w:lang w:val="zh-CN"/>
        </w:rPr>
        <w:t>（</w:t>
      </w:r>
      <w:r w:rsidRPr="00662C05">
        <w:rPr>
          <w:szCs w:val="21"/>
          <w:lang w:val="zh-CN"/>
        </w:rPr>
        <w:t>5</w:t>
      </w:r>
      <w:r w:rsidRPr="00662C05">
        <w:rPr>
          <w:rFonts w:hAnsi="宋体"/>
          <w:szCs w:val="21"/>
          <w:lang w:val="zh-CN"/>
        </w:rPr>
        <w:t>）投标承诺；（</w:t>
      </w:r>
      <w:r w:rsidRPr="00662C05">
        <w:rPr>
          <w:szCs w:val="21"/>
          <w:lang w:val="zh-CN"/>
        </w:rPr>
        <w:t>6</w:t>
      </w:r>
      <w:r w:rsidRPr="00662C05">
        <w:rPr>
          <w:rFonts w:hAnsi="宋体"/>
          <w:szCs w:val="21"/>
          <w:lang w:val="zh-CN"/>
        </w:rPr>
        <w:t>）服务承诺；</w:t>
      </w:r>
    </w:p>
    <w:p w14:paraId="05A3A95B" w14:textId="77777777" w:rsidR="001B0C80" w:rsidRPr="00662C05" w:rsidRDefault="005074CF">
      <w:pPr>
        <w:autoSpaceDE w:val="0"/>
        <w:autoSpaceDN w:val="0"/>
        <w:adjustRightInd w:val="0"/>
        <w:spacing w:line="500" w:lineRule="exact"/>
        <w:ind w:firstLine="420"/>
        <w:jc w:val="left"/>
        <w:rPr>
          <w:szCs w:val="21"/>
          <w:lang w:val="zh-CN"/>
        </w:rPr>
      </w:pPr>
      <w:r w:rsidRPr="00662C05">
        <w:rPr>
          <w:rFonts w:hAnsi="宋体"/>
          <w:szCs w:val="21"/>
          <w:lang w:val="zh-CN"/>
        </w:rPr>
        <w:t>（</w:t>
      </w:r>
      <w:r w:rsidRPr="00662C05">
        <w:rPr>
          <w:szCs w:val="21"/>
          <w:lang w:val="zh-CN"/>
        </w:rPr>
        <w:t>7</w:t>
      </w:r>
      <w:r w:rsidRPr="00662C05">
        <w:rPr>
          <w:rFonts w:hAnsi="宋体"/>
          <w:szCs w:val="21"/>
          <w:lang w:val="zh-CN"/>
        </w:rPr>
        <w:t>）中标通知书；（</w:t>
      </w:r>
      <w:r w:rsidRPr="00662C05">
        <w:rPr>
          <w:szCs w:val="21"/>
          <w:lang w:val="zh-CN"/>
        </w:rPr>
        <w:t>8</w:t>
      </w:r>
      <w:r w:rsidRPr="00662C05">
        <w:rPr>
          <w:rFonts w:hAnsi="宋体"/>
          <w:szCs w:val="21"/>
          <w:lang w:val="zh-CN"/>
        </w:rPr>
        <w:t>）甲乙双方商定的其他文件等。</w:t>
      </w:r>
    </w:p>
    <w:p w14:paraId="72A4C340" w14:textId="77777777" w:rsidR="001B0C80" w:rsidRPr="00662C05" w:rsidRDefault="005074CF">
      <w:pPr>
        <w:autoSpaceDE w:val="0"/>
        <w:autoSpaceDN w:val="0"/>
        <w:adjustRightInd w:val="0"/>
        <w:spacing w:line="500" w:lineRule="exact"/>
        <w:ind w:firstLine="420"/>
        <w:jc w:val="left"/>
        <w:rPr>
          <w:b/>
          <w:bCs/>
          <w:szCs w:val="21"/>
          <w:lang w:val="zh-CN"/>
        </w:rPr>
      </w:pPr>
      <w:r w:rsidRPr="00662C05">
        <w:rPr>
          <w:rFonts w:hAnsi="宋体"/>
          <w:b/>
          <w:bCs/>
          <w:szCs w:val="21"/>
          <w:lang w:val="zh-CN"/>
        </w:rPr>
        <w:t>第四条权利保证</w:t>
      </w:r>
    </w:p>
    <w:p w14:paraId="35E35B1F" w14:textId="77777777" w:rsidR="001B0C80" w:rsidRPr="00662C05" w:rsidRDefault="005074CF">
      <w:pPr>
        <w:autoSpaceDE w:val="0"/>
        <w:autoSpaceDN w:val="0"/>
        <w:adjustRightInd w:val="0"/>
        <w:spacing w:line="500" w:lineRule="exact"/>
        <w:ind w:firstLine="420"/>
        <w:jc w:val="left"/>
        <w:rPr>
          <w:szCs w:val="21"/>
          <w:lang w:val="zh-CN"/>
        </w:rPr>
      </w:pPr>
      <w:r w:rsidRPr="00662C05">
        <w:rPr>
          <w:rFonts w:hAnsi="宋体"/>
          <w:szCs w:val="21"/>
          <w:lang w:val="zh-CN"/>
        </w:rPr>
        <w:t>乙方应保证甲方在使用该货物或其任何一部分时不受第三方提出侵犯其专利权、版权、商标权或其他权利的起诉。一旦出现侵权，乙方应承担全部责任。</w:t>
      </w:r>
    </w:p>
    <w:p w14:paraId="6E2B8B40" w14:textId="77777777" w:rsidR="001B0C80" w:rsidRPr="00662C05" w:rsidRDefault="005074CF">
      <w:pPr>
        <w:autoSpaceDE w:val="0"/>
        <w:autoSpaceDN w:val="0"/>
        <w:adjustRightInd w:val="0"/>
        <w:spacing w:line="500" w:lineRule="exact"/>
        <w:ind w:firstLine="420"/>
        <w:jc w:val="left"/>
        <w:rPr>
          <w:b/>
          <w:bCs/>
          <w:szCs w:val="21"/>
          <w:lang w:val="zh-CN"/>
        </w:rPr>
      </w:pPr>
      <w:r w:rsidRPr="00662C05">
        <w:rPr>
          <w:rFonts w:hAnsi="宋体"/>
          <w:b/>
          <w:bCs/>
          <w:szCs w:val="21"/>
          <w:lang w:val="zh-CN"/>
        </w:rPr>
        <w:lastRenderedPageBreak/>
        <w:t>第五条质量保证</w:t>
      </w:r>
    </w:p>
    <w:p w14:paraId="178A1209" w14:textId="77777777" w:rsidR="001B0C80" w:rsidRPr="00662C05" w:rsidRDefault="005074CF">
      <w:pPr>
        <w:autoSpaceDE w:val="0"/>
        <w:autoSpaceDN w:val="0"/>
        <w:adjustRightInd w:val="0"/>
        <w:spacing w:line="500" w:lineRule="exact"/>
        <w:ind w:firstLine="420"/>
        <w:jc w:val="left"/>
        <w:rPr>
          <w:szCs w:val="21"/>
          <w:lang w:val="zh-CN"/>
        </w:rPr>
      </w:pPr>
      <w:r w:rsidRPr="00662C05">
        <w:rPr>
          <w:szCs w:val="21"/>
          <w:lang w:val="zh-CN"/>
        </w:rPr>
        <w:t>1</w:t>
      </w:r>
      <w:r w:rsidRPr="00662C05">
        <w:rPr>
          <w:rFonts w:hAnsi="宋体"/>
          <w:szCs w:val="21"/>
          <w:lang w:val="zh-CN"/>
        </w:rPr>
        <w:t>、乙方所提供的货物的技术规格应与招标文件规定的技术规格及所附的</w:t>
      </w:r>
      <w:r w:rsidRPr="00662C05">
        <w:rPr>
          <w:szCs w:val="21"/>
          <w:lang w:val="zh-CN"/>
        </w:rPr>
        <w:t>“</w:t>
      </w:r>
      <w:r w:rsidRPr="00662C05">
        <w:rPr>
          <w:rFonts w:hAnsi="宋体"/>
          <w:szCs w:val="21"/>
          <w:lang w:val="zh-CN"/>
        </w:rPr>
        <w:t>技术规格响应表</w:t>
      </w:r>
      <w:r w:rsidRPr="00662C05">
        <w:rPr>
          <w:szCs w:val="21"/>
          <w:lang w:val="zh-CN"/>
        </w:rPr>
        <w:t>”</w:t>
      </w:r>
      <w:r w:rsidRPr="00662C05">
        <w:rPr>
          <w:rFonts w:hAnsi="宋体"/>
          <w:szCs w:val="21"/>
          <w:lang w:val="zh-CN"/>
        </w:rPr>
        <w:t>相一致；若技术性能无特殊说明，则按国家有关部门最新颁布的标准及规范为准。</w:t>
      </w:r>
    </w:p>
    <w:p w14:paraId="26E29972" w14:textId="77777777" w:rsidR="001B0C80" w:rsidRPr="00662C05" w:rsidRDefault="005074CF">
      <w:pPr>
        <w:autoSpaceDE w:val="0"/>
        <w:autoSpaceDN w:val="0"/>
        <w:adjustRightInd w:val="0"/>
        <w:spacing w:line="500" w:lineRule="exact"/>
        <w:ind w:firstLine="420"/>
        <w:jc w:val="left"/>
        <w:rPr>
          <w:szCs w:val="21"/>
          <w:lang w:val="zh-CN"/>
        </w:rPr>
      </w:pPr>
      <w:r w:rsidRPr="00662C05">
        <w:rPr>
          <w:szCs w:val="21"/>
          <w:lang w:val="zh-CN"/>
        </w:rPr>
        <w:t>2</w:t>
      </w:r>
      <w:r w:rsidRPr="00662C05">
        <w:rPr>
          <w:rFonts w:hAnsi="宋体"/>
          <w:szCs w:val="21"/>
          <w:lang w:val="zh-CN"/>
        </w:rPr>
        <w:t>、乙方应保证货物是全新、未使用过的原装合格正品，并完全符合合同规定的质量、规格和性能的要求。乙方应保证其提供的货物在正确安装、正常使用和保养条件下，在其使用寿命内具有良好的性能。货物验收后，在质量保证期内，乙方应对由于设计、工艺或材料的缺陷所发生的任何不足或故障负责，所需费用由乙方承担。</w:t>
      </w:r>
    </w:p>
    <w:p w14:paraId="5E256A67" w14:textId="77777777" w:rsidR="001B0C80" w:rsidRPr="00662C05" w:rsidRDefault="005074CF">
      <w:pPr>
        <w:autoSpaceDE w:val="0"/>
        <w:autoSpaceDN w:val="0"/>
        <w:adjustRightInd w:val="0"/>
        <w:spacing w:line="500" w:lineRule="exact"/>
        <w:ind w:firstLine="420"/>
        <w:jc w:val="left"/>
        <w:rPr>
          <w:b/>
          <w:bCs/>
          <w:szCs w:val="21"/>
          <w:lang w:val="zh-CN"/>
        </w:rPr>
      </w:pPr>
      <w:r w:rsidRPr="00662C05">
        <w:rPr>
          <w:rFonts w:hAnsi="宋体"/>
          <w:b/>
          <w:bCs/>
          <w:szCs w:val="21"/>
          <w:lang w:val="zh-CN"/>
        </w:rPr>
        <w:t>第六条包装要求</w:t>
      </w:r>
    </w:p>
    <w:p w14:paraId="5C6FCFE7" w14:textId="77777777" w:rsidR="001B0C80" w:rsidRPr="00662C05" w:rsidRDefault="005074CF">
      <w:pPr>
        <w:autoSpaceDE w:val="0"/>
        <w:autoSpaceDN w:val="0"/>
        <w:adjustRightInd w:val="0"/>
        <w:spacing w:line="500" w:lineRule="exact"/>
        <w:ind w:firstLine="420"/>
        <w:jc w:val="left"/>
        <w:rPr>
          <w:szCs w:val="21"/>
          <w:lang w:val="zh-CN"/>
        </w:rPr>
      </w:pPr>
      <w:r w:rsidRPr="00662C05">
        <w:rPr>
          <w:szCs w:val="21"/>
          <w:lang w:val="zh-CN"/>
        </w:rPr>
        <w:t>1</w:t>
      </w:r>
      <w:r w:rsidRPr="00662C05">
        <w:rPr>
          <w:rFonts w:hAnsi="宋体"/>
          <w:szCs w:val="21"/>
          <w:lang w:val="zh-CN"/>
        </w:rPr>
        <w:t>、除合同另有规定外，乙方提供的全部货物均应按标准保护措施进行包装。该包装应适应于远距离运输、防潮、防震、防锈和防野蛮装卸，以确保货物安全无损运抵指定地点。由于包装不善所引起的货物损失均由乙方承担。</w:t>
      </w:r>
    </w:p>
    <w:p w14:paraId="4887ACA1" w14:textId="77777777" w:rsidR="001B0C80" w:rsidRPr="00662C05" w:rsidRDefault="005074CF">
      <w:pPr>
        <w:autoSpaceDE w:val="0"/>
        <w:autoSpaceDN w:val="0"/>
        <w:adjustRightInd w:val="0"/>
        <w:spacing w:line="500" w:lineRule="exact"/>
        <w:ind w:firstLine="420"/>
        <w:jc w:val="left"/>
        <w:rPr>
          <w:szCs w:val="21"/>
          <w:lang w:val="zh-CN"/>
        </w:rPr>
      </w:pPr>
      <w:r w:rsidRPr="00662C05">
        <w:rPr>
          <w:szCs w:val="21"/>
          <w:lang w:val="zh-CN"/>
        </w:rPr>
        <w:t>2</w:t>
      </w:r>
      <w:r w:rsidRPr="00662C05">
        <w:rPr>
          <w:rFonts w:hAnsi="宋体"/>
          <w:szCs w:val="21"/>
          <w:lang w:val="zh-CN"/>
        </w:rPr>
        <w:t>、每一包装单元内应附详细的装箱单和质量合格凭证。</w:t>
      </w:r>
    </w:p>
    <w:p w14:paraId="17F682EB" w14:textId="77777777" w:rsidR="001B0C80" w:rsidRPr="00662C05" w:rsidRDefault="005074CF">
      <w:pPr>
        <w:autoSpaceDE w:val="0"/>
        <w:autoSpaceDN w:val="0"/>
        <w:adjustRightInd w:val="0"/>
        <w:spacing w:line="500" w:lineRule="exact"/>
        <w:ind w:firstLine="420"/>
        <w:jc w:val="left"/>
        <w:rPr>
          <w:b/>
          <w:bCs/>
          <w:szCs w:val="21"/>
          <w:lang w:val="zh-CN"/>
        </w:rPr>
      </w:pPr>
      <w:r w:rsidRPr="00662C05">
        <w:rPr>
          <w:rFonts w:hAnsi="宋体"/>
          <w:b/>
          <w:bCs/>
          <w:szCs w:val="21"/>
          <w:lang w:val="zh-CN"/>
        </w:rPr>
        <w:t>第七条交货和验收</w:t>
      </w:r>
    </w:p>
    <w:p w14:paraId="67093075" w14:textId="77777777" w:rsidR="001B0C80" w:rsidRPr="00662C05" w:rsidRDefault="005074CF">
      <w:pPr>
        <w:autoSpaceDE w:val="0"/>
        <w:autoSpaceDN w:val="0"/>
        <w:adjustRightInd w:val="0"/>
        <w:spacing w:line="500" w:lineRule="exact"/>
        <w:ind w:firstLine="420"/>
        <w:jc w:val="left"/>
        <w:rPr>
          <w:szCs w:val="21"/>
          <w:u w:val="single"/>
          <w:lang w:val="zh-CN"/>
        </w:rPr>
      </w:pPr>
      <w:r w:rsidRPr="00662C05">
        <w:rPr>
          <w:szCs w:val="21"/>
          <w:lang w:val="zh-CN"/>
        </w:rPr>
        <w:t>1</w:t>
      </w:r>
      <w:r w:rsidRPr="00662C05">
        <w:rPr>
          <w:rFonts w:hAnsi="宋体"/>
          <w:szCs w:val="21"/>
          <w:lang w:val="zh-CN"/>
        </w:rPr>
        <w:t>、乙方应当在</w:t>
      </w:r>
      <w:r w:rsidRPr="00662C05">
        <w:rPr>
          <w:rFonts w:hAnsi="宋体"/>
          <w:b/>
          <w:szCs w:val="21"/>
          <w:lang w:val="zh-CN"/>
        </w:rPr>
        <w:t>合同签订后天内</w:t>
      </w:r>
      <w:r w:rsidRPr="00662C05">
        <w:rPr>
          <w:rFonts w:hAnsi="宋体"/>
          <w:szCs w:val="21"/>
          <w:lang w:val="zh-CN"/>
        </w:rPr>
        <w:t>将货物安装调试完毕交付甲方正常使用，地点由甲方指定。招标文件有约定的，从其约定。</w:t>
      </w:r>
    </w:p>
    <w:p w14:paraId="6694F675" w14:textId="77777777" w:rsidR="001B0C80" w:rsidRPr="00662C05" w:rsidRDefault="005074CF">
      <w:pPr>
        <w:autoSpaceDE w:val="0"/>
        <w:autoSpaceDN w:val="0"/>
        <w:adjustRightInd w:val="0"/>
        <w:spacing w:line="500" w:lineRule="exact"/>
        <w:ind w:firstLine="420"/>
        <w:jc w:val="left"/>
        <w:rPr>
          <w:szCs w:val="21"/>
          <w:lang w:val="zh-CN"/>
        </w:rPr>
      </w:pPr>
      <w:r w:rsidRPr="00662C05">
        <w:rPr>
          <w:szCs w:val="21"/>
          <w:lang w:val="zh-CN"/>
        </w:rPr>
        <w:t>2</w:t>
      </w:r>
      <w:r w:rsidRPr="00662C05">
        <w:rPr>
          <w:rFonts w:hAnsi="宋体"/>
          <w:szCs w:val="21"/>
          <w:lang w:val="zh-CN"/>
        </w:rPr>
        <w:t>、乙方交付的货物应当完全符合本合同或者招投标文件所规定的货物、数量和规格要求。乙方提供的货物不符合招投标文件和合同规定的，甲方有权拒收货物，由此引起的风险，由乙方承担。</w:t>
      </w:r>
    </w:p>
    <w:p w14:paraId="7BBFCD4D" w14:textId="77777777" w:rsidR="001B0C80" w:rsidRPr="00662C05" w:rsidRDefault="005074CF">
      <w:pPr>
        <w:autoSpaceDE w:val="0"/>
        <w:autoSpaceDN w:val="0"/>
        <w:adjustRightInd w:val="0"/>
        <w:spacing w:line="500" w:lineRule="exact"/>
        <w:ind w:firstLine="420"/>
        <w:jc w:val="left"/>
        <w:rPr>
          <w:szCs w:val="21"/>
          <w:lang w:val="zh-CN"/>
        </w:rPr>
      </w:pPr>
      <w:r w:rsidRPr="00662C05">
        <w:rPr>
          <w:szCs w:val="21"/>
          <w:lang w:val="zh-CN"/>
        </w:rPr>
        <w:t>3</w:t>
      </w:r>
      <w:r w:rsidRPr="00662C05">
        <w:rPr>
          <w:rFonts w:hAnsi="宋体"/>
          <w:szCs w:val="21"/>
          <w:lang w:val="zh-CN"/>
        </w:rPr>
        <w:t>、货物的到货验收包括：型号、规格、数量、外观质量、及货物包装是否完好</w:t>
      </w:r>
      <w:r w:rsidRPr="00662C05">
        <w:rPr>
          <w:rFonts w:hAnsi="宋体" w:hint="eastAsia"/>
          <w:szCs w:val="21"/>
          <w:lang w:val="zh-CN"/>
        </w:rPr>
        <w:t>。</w:t>
      </w:r>
      <w:r w:rsidRPr="00662C05">
        <w:rPr>
          <w:rFonts w:hint="eastAsia"/>
          <w:szCs w:val="21"/>
        </w:rPr>
        <w:t>首次计量检定是否合格</w:t>
      </w:r>
      <w:r w:rsidRPr="00662C05">
        <w:rPr>
          <w:rFonts w:hAnsi="宋体"/>
          <w:szCs w:val="21"/>
          <w:lang w:val="zh-CN"/>
        </w:rPr>
        <w:t>。</w:t>
      </w:r>
    </w:p>
    <w:p w14:paraId="08340B45" w14:textId="77777777" w:rsidR="001B0C80" w:rsidRPr="00662C05" w:rsidRDefault="005074CF">
      <w:pPr>
        <w:autoSpaceDE w:val="0"/>
        <w:autoSpaceDN w:val="0"/>
        <w:adjustRightInd w:val="0"/>
        <w:spacing w:line="500" w:lineRule="exact"/>
        <w:ind w:firstLine="420"/>
        <w:jc w:val="left"/>
        <w:rPr>
          <w:szCs w:val="21"/>
          <w:lang w:val="zh-CN"/>
        </w:rPr>
      </w:pPr>
      <w:r w:rsidRPr="00662C05">
        <w:rPr>
          <w:szCs w:val="21"/>
          <w:lang w:val="zh-CN"/>
        </w:rPr>
        <w:t>4</w:t>
      </w:r>
      <w:r w:rsidRPr="00662C05">
        <w:rPr>
          <w:rFonts w:hAnsi="宋体"/>
          <w:szCs w:val="21"/>
          <w:lang w:val="zh-CN"/>
        </w:rPr>
        <w:t>、乙方应将所提供货物的装箱清单、用户手册、原厂保修卡、随机资料及配件、随机工具等交付给甲方；乙方不能完整交付货物及本款规定的单证和工具的，视为未按合同约定交货，乙方负责补齐，因此导致逾期交付的，由乙方承担相关的违约责任。</w:t>
      </w:r>
    </w:p>
    <w:p w14:paraId="4FA11920" w14:textId="77777777" w:rsidR="001B0C80" w:rsidRPr="00662C05" w:rsidRDefault="005074CF">
      <w:pPr>
        <w:autoSpaceDE w:val="0"/>
        <w:autoSpaceDN w:val="0"/>
        <w:adjustRightInd w:val="0"/>
        <w:spacing w:line="500" w:lineRule="exact"/>
        <w:ind w:firstLine="420"/>
        <w:jc w:val="left"/>
        <w:rPr>
          <w:szCs w:val="21"/>
          <w:lang w:val="zh-CN"/>
        </w:rPr>
      </w:pPr>
      <w:r w:rsidRPr="00662C05">
        <w:rPr>
          <w:szCs w:val="21"/>
          <w:lang w:val="zh-CN"/>
        </w:rPr>
        <w:t>5</w:t>
      </w:r>
      <w:r w:rsidRPr="00662C05">
        <w:rPr>
          <w:rFonts w:hAnsi="宋体"/>
          <w:szCs w:val="21"/>
          <w:lang w:val="zh-CN"/>
        </w:rPr>
        <w:t>、货物和系统调试验收的标准：按行业通行标准、厂方出厂标准和乙方投标文件的承诺（详见合同附件载明的标准，并不低于国家相关标准）。</w:t>
      </w:r>
    </w:p>
    <w:p w14:paraId="724DD044" w14:textId="77777777" w:rsidR="001B0C80" w:rsidRPr="00662C05" w:rsidRDefault="005074CF">
      <w:pPr>
        <w:autoSpaceDE w:val="0"/>
        <w:autoSpaceDN w:val="0"/>
        <w:adjustRightInd w:val="0"/>
        <w:spacing w:line="500" w:lineRule="exact"/>
        <w:ind w:firstLine="420"/>
        <w:jc w:val="left"/>
        <w:rPr>
          <w:b/>
          <w:bCs/>
          <w:szCs w:val="21"/>
          <w:lang w:val="zh-CN"/>
        </w:rPr>
      </w:pPr>
      <w:r w:rsidRPr="00662C05">
        <w:rPr>
          <w:rFonts w:hAnsi="宋体"/>
          <w:b/>
          <w:bCs/>
          <w:szCs w:val="21"/>
          <w:lang w:val="zh-CN"/>
        </w:rPr>
        <w:t>第八条伴随服务／售后服务</w:t>
      </w:r>
    </w:p>
    <w:p w14:paraId="2E3BB345" w14:textId="77777777" w:rsidR="001B0C80" w:rsidRPr="00662C05" w:rsidRDefault="005074CF">
      <w:pPr>
        <w:tabs>
          <w:tab w:val="left" w:pos="1620"/>
        </w:tabs>
        <w:autoSpaceDE w:val="0"/>
        <w:autoSpaceDN w:val="0"/>
        <w:adjustRightInd w:val="0"/>
        <w:spacing w:line="500" w:lineRule="exact"/>
        <w:ind w:firstLine="420"/>
        <w:jc w:val="left"/>
        <w:rPr>
          <w:szCs w:val="21"/>
          <w:lang w:val="zh-CN"/>
        </w:rPr>
      </w:pPr>
      <w:r w:rsidRPr="00662C05">
        <w:rPr>
          <w:szCs w:val="21"/>
          <w:lang w:val="zh-CN"/>
        </w:rPr>
        <w:t>1</w:t>
      </w:r>
      <w:r w:rsidRPr="00662C05">
        <w:rPr>
          <w:rFonts w:hAnsi="宋体"/>
          <w:szCs w:val="21"/>
          <w:lang w:val="zh-CN"/>
        </w:rPr>
        <w:t>、乙方应按照国家有关法律法规规章和</w:t>
      </w:r>
      <w:r w:rsidRPr="00662C05">
        <w:rPr>
          <w:szCs w:val="21"/>
          <w:lang w:val="zh-CN"/>
        </w:rPr>
        <w:t>“</w:t>
      </w:r>
      <w:r w:rsidRPr="00662C05">
        <w:rPr>
          <w:rFonts w:hAnsi="宋体"/>
          <w:szCs w:val="21"/>
          <w:lang w:val="zh-CN"/>
        </w:rPr>
        <w:t>三包</w:t>
      </w:r>
      <w:r w:rsidRPr="00662C05">
        <w:rPr>
          <w:szCs w:val="21"/>
          <w:lang w:val="zh-CN"/>
        </w:rPr>
        <w:t>”</w:t>
      </w:r>
      <w:r w:rsidRPr="00662C05">
        <w:rPr>
          <w:rFonts w:hAnsi="宋体"/>
          <w:szCs w:val="21"/>
          <w:lang w:val="zh-CN"/>
        </w:rPr>
        <w:t>规定以及合同所附的</w:t>
      </w:r>
      <w:r w:rsidRPr="00662C05">
        <w:rPr>
          <w:szCs w:val="21"/>
          <w:lang w:val="zh-CN"/>
        </w:rPr>
        <w:t>“</w:t>
      </w:r>
      <w:r w:rsidRPr="00662C05">
        <w:rPr>
          <w:rFonts w:hAnsi="宋体"/>
          <w:szCs w:val="21"/>
          <w:lang w:val="zh-CN"/>
        </w:rPr>
        <w:t>服务承诺</w:t>
      </w:r>
      <w:r w:rsidRPr="00662C05">
        <w:rPr>
          <w:szCs w:val="21"/>
          <w:lang w:val="zh-CN"/>
        </w:rPr>
        <w:t>”</w:t>
      </w:r>
      <w:r w:rsidRPr="00662C05">
        <w:rPr>
          <w:rFonts w:hAnsi="宋体"/>
          <w:szCs w:val="21"/>
          <w:lang w:val="zh-CN"/>
        </w:rPr>
        <w:t>提供服</w:t>
      </w:r>
      <w:r w:rsidRPr="00662C05">
        <w:rPr>
          <w:rFonts w:hAnsi="宋体"/>
          <w:szCs w:val="21"/>
          <w:lang w:val="zh-CN"/>
        </w:rPr>
        <w:lastRenderedPageBreak/>
        <w:t>务。</w:t>
      </w:r>
    </w:p>
    <w:p w14:paraId="43592D91" w14:textId="77777777" w:rsidR="001B0C80" w:rsidRPr="00662C05" w:rsidRDefault="005074CF">
      <w:pPr>
        <w:autoSpaceDE w:val="0"/>
        <w:autoSpaceDN w:val="0"/>
        <w:adjustRightInd w:val="0"/>
        <w:spacing w:line="500" w:lineRule="exact"/>
        <w:ind w:firstLine="420"/>
        <w:jc w:val="left"/>
        <w:rPr>
          <w:szCs w:val="21"/>
          <w:lang w:val="zh-CN"/>
        </w:rPr>
      </w:pPr>
      <w:r w:rsidRPr="00662C05">
        <w:rPr>
          <w:szCs w:val="21"/>
          <w:lang w:val="zh-CN"/>
        </w:rPr>
        <w:t>2</w:t>
      </w:r>
      <w:r w:rsidRPr="00662C05">
        <w:rPr>
          <w:rFonts w:hAnsi="宋体"/>
          <w:szCs w:val="21"/>
          <w:lang w:val="zh-CN"/>
        </w:rPr>
        <w:t>、除前款规定外，乙方还应提供下列服务：</w:t>
      </w:r>
    </w:p>
    <w:p w14:paraId="4F35E2CD" w14:textId="77777777" w:rsidR="001B0C80" w:rsidRPr="00662C05" w:rsidRDefault="005074CF">
      <w:pPr>
        <w:autoSpaceDE w:val="0"/>
        <w:autoSpaceDN w:val="0"/>
        <w:adjustRightInd w:val="0"/>
        <w:spacing w:line="500" w:lineRule="exact"/>
        <w:ind w:firstLine="420"/>
        <w:jc w:val="left"/>
        <w:rPr>
          <w:szCs w:val="21"/>
          <w:lang w:val="zh-CN"/>
        </w:rPr>
      </w:pPr>
      <w:r w:rsidRPr="00662C05">
        <w:rPr>
          <w:rFonts w:hAnsi="宋体"/>
          <w:szCs w:val="21"/>
          <w:lang w:val="zh-CN"/>
        </w:rPr>
        <w:t>（</w:t>
      </w:r>
      <w:r w:rsidRPr="00662C05">
        <w:rPr>
          <w:szCs w:val="21"/>
          <w:lang w:val="zh-CN"/>
        </w:rPr>
        <w:t>1</w:t>
      </w:r>
      <w:r w:rsidRPr="00662C05">
        <w:rPr>
          <w:rFonts w:hAnsi="宋体"/>
          <w:szCs w:val="21"/>
          <w:lang w:val="zh-CN"/>
        </w:rPr>
        <w:t>）货物的现场安装、调试和</w:t>
      </w:r>
      <w:r w:rsidRPr="00662C05">
        <w:rPr>
          <w:szCs w:val="21"/>
          <w:lang w:val="zh-CN"/>
        </w:rPr>
        <w:t>/</w:t>
      </w:r>
      <w:r w:rsidRPr="00662C05">
        <w:rPr>
          <w:rFonts w:hAnsi="宋体"/>
          <w:szCs w:val="21"/>
          <w:lang w:val="zh-CN"/>
        </w:rPr>
        <w:t>或启动监督；</w:t>
      </w:r>
    </w:p>
    <w:p w14:paraId="614AA51E" w14:textId="77777777" w:rsidR="001B0C80" w:rsidRPr="00662C05" w:rsidRDefault="005074CF">
      <w:pPr>
        <w:autoSpaceDE w:val="0"/>
        <w:autoSpaceDN w:val="0"/>
        <w:adjustRightInd w:val="0"/>
        <w:spacing w:line="500" w:lineRule="exact"/>
        <w:ind w:firstLine="420"/>
        <w:jc w:val="left"/>
        <w:rPr>
          <w:szCs w:val="21"/>
          <w:lang w:val="zh-CN"/>
        </w:rPr>
      </w:pPr>
      <w:r w:rsidRPr="00662C05">
        <w:rPr>
          <w:rFonts w:hAnsi="宋体"/>
          <w:szCs w:val="21"/>
          <w:lang w:val="zh-CN"/>
        </w:rPr>
        <w:t>（</w:t>
      </w:r>
      <w:r w:rsidRPr="00662C05">
        <w:rPr>
          <w:szCs w:val="21"/>
          <w:lang w:val="zh-CN"/>
        </w:rPr>
        <w:t>2</w:t>
      </w:r>
      <w:r w:rsidRPr="00662C05">
        <w:rPr>
          <w:rFonts w:hAnsi="宋体"/>
          <w:szCs w:val="21"/>
          <w:lang w:val="zh-CN"/>
        </w:rPr>
        <w:t>）就货物的安装、启动、运行及维护等对甲方人员进行免费培训。</w:t>
      </w:r>
    </w:p>
    <w:p w14:paraId="07AD5727" w14:textId="77777777" w:rsidR="001B0C80" w:rsidRPr="00662C05" w:rsidRDefault="005074CF">
      <w:pPr>
        <w:autoSpaceDE w:val="0"/>
        <w:autoSpaceDN w:val="0"/>
        <w:adjustRightInd w:val="0"/>
        <w:spacing w:line="500" w:lineRule="exact"/>
        <w:ind w:firstLine="420"/>
        <w:jc w:val="left"/>
        <w:rPr>
          <w:szCs w:val="21"/>
          <w:lang w:val="zh-CN"/>
        </w:rPr>
      </w:pPr>
      <w:r w:rsidRPr="00662C05">
        <w:rPr>
          <w:szCs w:val="21"/>
          <w:lang w:val="zh-CN"/>
        </w:rPr>
        <w:t>3</w:t>
      </w:r>
      <w:r w:rsidRPr="00662C05">
        <w:rPr>
          <w:rFonts w:hAnsi="宋体"/>
          <w:szCs w:val="21"/>
          <w:lang w:val="zh-CN"/>
        </w:rPr>
        <w:t>、若招标文件中不包含有关伴随服务或售后服务的承诺，双方作如下约定：</w:t>
      </w:r>
    </w:p>
    <w:p w14:paraId="1FF5322F" w14:textId="77777777" w:rsidR="001B0C80" w:rsidRPr="00662C05" w:rsidRDefault="005074CF">
      <w:pPr>
        <w:autoSpaceDE w:val="0"/>
        <w:autoSpaceDN w:val="0"/>
        <w:adjustRightInd w:val="0"/>
        <w:spacing w:line="500" w:lineRule="exact"/>
        <w:ind w:firstLine="420"/>
        <w:jc w:val="left"/>
        <w:rPr>
          <w:szCs w:val="21"/>
          <w:lang w:val="zh-CN"/>
        </w:rPr>
      </w:pPr>
      <w:r w:rsidRPr="00662C05">
        <w:rPr>
          <w:szCs w:val="21"/>
          <w:lang w:val="zh-CN"/>
        </w:rPr>
        <w:t xml:space="preserve">3.1 </w:t>
      </w:r>
      <w:r w:rsidRPr="00662C05">
        <w:rPr>
          <w:rFonts w:hAnsi="宋体"/>
          <w:szCs w:val="21"/>
          <w:lang w:val="zh-CN"/>
        </w:rPr>
        <w:t>乙方应为甲方提供免费培训服务，并指派专人负责与甲方联系售后服务事宜。主要培训内容为货物的基本结构、性能、主要部件的构造及处理，日常使用操作、保养与管理、常见故障的排除、紧急情况的处理等，如甲方未使用过同类型货物，乙方还需就货物的功能对甲方人员进行相应的技术培训，培训地点主要在货物安装现场或由甲方安排。</w:t>
      </w:r>
    </w:p>
    <w:p w14:paraId="1C9305B3" w14:textId="77777777" w:rsidR="001B0C80" w:rsidRPr="00662C05" w:rsidRDefault="005074CF">
      <w:pPr>
        <w:autoSpaceDE w:val="0"/>
        <w:autoSpaceDN w:val="0"/>
        <w:adjustRightInd w:val="0"/>
        <w:spacing w:line="500" w:lineRule="exact"/>
        <w:ind w:firstLine="420"/>
        <w:jc w:val="left"/>
        <w:rPr>
          <w:szCs w:val="21"/>
          <w:lang w:val="zh-CN"/>
        </w:rPr>
      </w:pPr>
      <w:r w:rsidRPr="00662C05">
        <w:rPr>
          <w:szCs w:val="21"/>
          <w:lang w:val="zh-CN"/>
        </w:rPr>
        <w:t xml:space="preserve">3.2 </w:t>
      </w:r>
      <w:r w:rsidRPr="00662C05">
        <w:rPr>
          <w:rFonts w:hAnsi="宋体"/>
          <w:szCs w:val="21"/>
          <w:lang w:val="zh-CN"/>
        </w:rPr>
        <w:t>所购货物按乙方投标承诺提供免费维护和质量保证，保修费用计入总价。</w:t>
      </w:r>
    </w:p>
    <w:p w14:paraId="4F4E6896" w14:textId="77777777" w:rsidR="001B0C80" w:rsidRPr="00662C05" w:rsidRDefault="005074CF">
      <w:pPr>
        <w:autoSpaceDE w:val="0"/>
        <w:autoSpaceDN w:val="0"/>
        <w:adjustRightInd w:val="0"/>
        <w:spacing w:line="500" w:lineRule="exact"/>
        <w:ind w:firstLine="420"/>
        <w:jc w:val="left"/>
        <w:rPr>
          <w:szCs w:val="21"/>
          <w:lang w:val="zh-CN"/>
        </w:rPr>
      </w:pPr>
      <w:r w:rsidRPr="00662C05">
        <w:rPr>
          <w:szCs w:val="21"/>
          <w:lang w:val="zh-CN"/>
        </w:rPr>
        <w:t xml:space="preserve">3.3 </w:t>
      </w:r>
      <w:r w:rsidRPr="00662C05">
        <w:rPr>
          <w:rFonts w:hint="eastAsia"/>
          <w:szCs w:val="21"/>
          <w:lang w:val="zh-CN"/>
        </w:rPr>
        <w:t>，</w:t>
      </w:r>
      <w:r w:rsidRPr="00662C05">
        <w:rPr>
          <w:rFonts w:hAnsi="宋体"/>
          <w:szCs w:val="21"/>
          <w:lang w:val="zh-CN"/>
        </w:rPr>
        <w:t>保修期内乙方负责对其提供的货物整机进行维修和系统维护，不再收取任何费用，但不可抗力（如火灾、雷击等）造成的故障除外。</w:t>
      </w:r>
    </w:p>
    <w:p w14:paraId="0E0F240D" w14:textId="77777777" w:rsidR="001B0C80" w:rsidRPr="00662C05" w:rsidRDefault="005074CF">
      <w:pPr>
        <w:autoSpaceDE w:val="0"/>
        <w:autoSpaceDN w:val="0"/>
        <w:adjustRightInd w:val="0"/>
        <w:spacing w:line="500" w:lineRule="exact"/>
        <w:ind w:firstLine="420"/>
        <w:jc w:val="left"/>
        <w:rPr>
          <w:szCs w:val="21"/>
          <w:lang w:val="zh-CN"/>
        </w:rPr>
      </w:pPr>
      <w:r w:rsidRPr="00662C05">
        <w:rPr>
          <w:szCs w:val="21"/>
          <w:lang w:val="zh-CN"/>
        </w:rPr>
        <w:t xml:space="preserve">3.4 </w:t>
      </w:r>
      <w:r w:rsidRPr="00662C05">
        <w:rPr>
          <w:rFonts w:hAnsi="宋体"/>
          <w:szCs w:val="21"/>
          <w:lang w:val="zh-CN"/>
        </w:rPr>
        <w:t>货物故障报修的响应时间按乙方投标承诺执行。</w:t>
      </w:r>
    </w:p>
    <w:p w14:paraId="75E6CD3A" w14:textId="77777777" w:rsidR="001B0C80" w:rsidRPr="00662C05" w:rsidRDefault="005074CF">
      <w:pPr>
        <w:autoSpaceDE w:val="0"/>
        <w:autoSpaceDN w:val="0"/>
        <w:adjustRightInd w:val="0"/>
        <w:spacing w:line="500" w:lineRule="exact"/>
        <w:ind w:firstLine="420"/>
        <w:jc w:val="left"/>
        <w:rPr>
          <w:szCs w:val="21"/>
          <w:lang w:val="zh-CN"/>
        </w:rPr>
      </w:pPr>
      <w:r w:rsidRPr="00662C05">
        <w:rPr>
          <w:szCs w:val="21"/>
          <w:lang w:val="zh-CN"/>
        </w:rPr>
        <w:t xml:space="preserve">3.5 </w:t>
      </w:r>
      <w:r w:rsidRPr="00662C05">
        <w:rPr>
          <w:rFonts w:hAnsi="宋体"/>
          <w:szCs w:val="21"/>
          <w:lang w:val="zh-CN"/>
        </w:rPr>
        <w:t>若货物故障在检修</w:t>
      </w:r>
      <w:r w:rsidRPr="00662C05">
        <w:rPr>
          <w:szCs w:val="21"/>
          <w:lang w:val="zh-CN"/>
        </w:rPr>
        <w:t>8</w:t>
      </w:r>
      <w:r w:rsidRPr="00662C05">
        <w:rPr>
          <w:rFonts w:hAnsi="宋体"/>
          <w:szCs w:val="21"/>
          <w:lang w:val="zh-CN"/>
        </w:rPr>
        <w:t>工作小时后仍无法排除，乙方应在</w:t>
      </w:r>
      <w:r w:rsidRPr="00662C05">
        <w:rPr>
          <w:szCs w:val="21"/>
          <w:lang w:val="zh-CN"/>
        </w:rPr>
        <w:t>48</w:t>
      </w:r>
      <w:r w:rsidRPr="00662C05">
        <w:rPr>
          <w:rFonts w:hAnsi="宋体"/>
          <w:szCs w:val="21"/>
          <w:lang w:val="zh-CN"/>
        </w:rPr>
        <w:t>小时内免费提供不低于故障货物规格型号档次的备用货物供甲方使用，直至故障货物修复。</w:t>
      </w:r>
    </w:p>
    <w:p w14:paraId="325C275A" w14:textId="77777777" w:rsidR="001B0C80" w:rsidRPr="00662C05" w:rsidRDefault="005074CF">
      <w:pPr>
        <w:autoSpaceDE w:val="0"/>
        <w:autoSpaceDN w:val="0"/>
        <w:adjustRightInd w:val="0"/>
        <w:spacing w:line="500" w:lineRule="exact"/>
        <w:ind w:firstLine="420"/>
        <w:jc w:val="left"/>
        <w:rPr>
          <w:szCs w:val="21"/>
          <w:lang w:val="zh-CN"/>
        </w:rPr>
      </w:pPr>
      <w:r w:rsidRPr="00662C05">
        <w:rPr>
          <w:szCs w:val="21"/>
          <w:lang w:val="zh-CN"/>
        </w:rPr>
        <w:t xml:space="preserve">3.6 </w:t>
      </w:r>
      <w:r w:rsidRPr="00662C05">
        <w:rPr>
          <w:rFonts w:hAnsi="宋体"/>
          <w:szCs w:val="21"/>
          <w:lang w:val="zh-CN"/>
        </w:rPr>
        <w:t>所有货物保修服务方式均为乙方上门保修，即由乙方派员到货物使用现场维修，由此产生的一切费用均由乙方承担。</w:t>
      </w:r>
    </w:p>
    <w:p w14:paraId="145E7626" w14:textId="77777777" w:rsidR="001B0C80" w:rsidRPr="00662C05" w:rsidRDefault="005074CF">
      <w:pPr>
        <w:autoSpaceDE w:val="0"/>
        <w:autoSpaceDN w:val="0"/>
        <w:adjustRightInd w:val="0"/>
        <w:spacing w:line="500" w:lineRule="exact"/>
        <w:ind w:firstLine="420"/>
        <w:jc w:val="left"/>
        <w:rPr>
          <w:szCs w:val="21"/>
          <w:lang w:val="zh-CN"/>
        </w:rPr>
      </w:pPr>
      <w:r w:rsidRPr="00662C05">
        <w:rPr>
          <w:szCs w:val="21"/>
          <w:lang w:val="zh-CN"/>
        </w:rPr>
        <w:t xml:space="preserve">3.7 </w:t>
      </w:r>
      <w:r w:rsidRPr="00662C05">
        <w:rPr>
          <w:rFonts w:hAnsi="宋体"/>
          <w:szCs w:val="21"/>
          <w:lang w:val="zh-CN"/>
        </w:rPr>
        <w:t>保修期后的货物维护由双方协商再定。</w:t>
      </w:r>
    </w:p>
    <w:p w14:paraId="06E74A1A" w14:textId="77777777" w:rsidR="001B0C80" w:rsidRPr="00662C05" w:rsidRDefault="005074CF">
      <w:pPr>
        <w:autoSpaceDE w:val="0"/>
        <w:autoSpaceDN w:val="0"/>
        <w:adjustRightInd w:val="0"/>
        <w:spacing w:line="500" w:lineRule="exact"/>
        <w:ind w:firstLine="420"/>
        <w:jc w:val="left"/>
        <w:rPr>
          <w:b/>
          <w:bCs/>
          <w:i/>
          <w:iCs/>
          <w:szCs w:val="21"/>
          <w:lang w:val="zh-CN"/>
        </w:rPr>
      </w:pPr>
      <w:r w:rsidRPr="00662C05">
        <w:rPr>
          <w:rFonts w:hAnsi="宋体"/>
          <w:b/>
          <w:bCs/>
          <w:szCs w:val="21"/>
          <w:lang w:val="zh-CN"/>
        </w:rPr>
        <w:t>第</w:t>
      </w:r>
      <w:r w:rsidRPr="00662C05">
        <w:rPr>
          <w:rFonts w:hAnsi="宋体" w:hint="eastAsia"/>
          <w:b/>
          <w:bCs/>
          <w:szCs w:val="21"/>
          <w:lang w:val="zh-CN"/>
        </w:rPr>
        <w:t>九</w:t>
      </w:r>
      <w:r w:rsidRPr="00662C05">
        <w:rPr>
          <w:rFonts w:hAnsi="宋体"/>
          <w:b/>
          <w:bCs/>
          <w:szCs w:val="21"/>
          <w:lang w:val="zh-CN"/>
        </w:rPr>
        <w:t>条合同款支付</w:t>
      </w:r>
    </w:p>
    <w:p w14:paraId="7212870F" w14:textId="77777777" w:rsidR="001B0C80" w:rsidRPr="00662C05" w:rsidRDefault="005074CF">
      <w:pPr>
        <w:autoSpaceDE w:val="0"/>
        <w:autoSpaceDN w:val="0"/>
        <w:adjustRightInd w:val="0"/>
        <w:spacing w:line="500" w:lineRule="exact"/>
        <w:ind w:firstLine="420"/>
        <w:jc w:val="left"/>
        <w:rPr>
          <w:szCs w:val="21"/>
          <w:lang w:val="zh-CN"/>
        </w:rPr>
      </w:pPr>
      <w:r w:rsidRPr="00662C05">
        <w:rPr>
          <w:szCs w:val="21"/>
          <w:lang w:val="zh-CN"/>
        </w:rPr>
        <w:t>1</w:t>
      </w:r>
      <w:r w:rsidRPr="00662C05">
        <w:rPr>
          <w:rFonts w:hAnsi="宋体"/>
          <w:szCs w:val="21"/>
          <w:lang w:val="zh-CN"/>
        </w:rPr>
        <w:t>、本合同项下所有款项均以人民币支付。</w:t>
      </w:r>
    </w:p>
    <w:p w14:paraId="4BD42C74" w14:textId="77777777" w:rsidR="001B0C80" w:rsidRPr="00662C05" w:rsidRDefault="005074CF">
      <w:pPr>
        <w:tabs>
          <w:tab w:val="left" w:pos="8115"/>
        </w:tabs>
        <w:autoSpaceDE w:val="0"/>
        <w:autoSpaceDN w:val="0"/>
        <w:adjustRightInd w:val="0"/>
        <w:spacing w:line="500" w:lineRule="exact"/>
        <w:ind w:firstLine="420"/>
        <w:jc w:val="left"/>
        <w:rPr>
          <w:szCs w:val="21"/>
          <w:lang w:val="zh-CN"/>
        </w:rPr>
      </w:pPr>
      <w:r w:rsidRPr="00662C05">
        <w:rPr>
          <w:szCs w:val="21"/>
          <w:lang w:val="zh-CN"/>
        </w:rPr>
        <w:t>2</w:t>
      </w:r>
      <w:r w:rsidRPr="00662C05">
        <w:rPr>
          <w:rFonts w:hAnsi="宋体"/>
          <w:szCs w:val="21"/>
          <w:lang w:val="zh-CN"/>
        </w:rPr>
        <w:t>、本合同项下的采购资金由甲方自行支付，乙方向甲方开具发票。</w:t>
      </w:r>
      <w:r w:rsidRPr="00662C05">
        <w:rPr>
          <w:rFonts w:hAnsi="宋体"/>
          <w:szCs w:val="21"/>
          <w:lang w:val="zh-CN"/>
        </w:rPr>
        <w:tab/>
      </w:r>
    </w:p>
    <w:p w14:paraId="25BA4E76" w14:textId="77777777" w:rsidR="001B0C80" w:rsidRPr="00662C05" w:rsidRDefault="005074CF">
      <w:pPr>
        <w:tabs>
          <w:tab w:val="left" w:pos="4785"/>
        </w:tabs>
        <w:autoSpaceDE w:val="0"/>
        <w:autoSpaceDN w:val="0"/>
        <w:adjustRightInd w:val="0"/>
        <w:spacing w:line="360" w:lineRule="auto"/>
        <w:ind w:firstLineChars="200" w:firstLine="420"/>
        <w:jc w:val="left"/>
        <w:rPr>
          <w:rFonts w:hAnsi="宋体"/>
          <w:szCs w:val="21"/>
          <w:lang w:val="zh-CN"/>
        </w:rPr>
      </w:pPr>
      <w:r w:rsidRPr="00662C05">
        <w:rPr>
          <w:rFonts w:hAnsi="宋体"/>
          <w:szCs w:val="21"/>
          <w:lang w:val="zh-CN"/>
        </w:rPr>
        <w:t>3</w:t>
      </w:r>
      <w:r w:rsidRPr="00662C05">
        <w:rPr>
          <w:rFonts w:hAnsi="宋体"/>
          <w:szCs w:val="21"/>
          <w:lang w:val="zh-CN"/>
        </w:rPr>
        <w:t>、付款条件：</w:t>
      </w:r>
      <w:r w:rsidRPr="00662C05">
        <w:rPr>
          <w:rFonts w:hAnsi="宋体" w:hint="eastAsia"/>
          <w:b/>
          <w:bCs/>
          <w:szCs w:val="21"/>
          <w:lang w:val="zh-CN"/>
        </w:rPr>
        <w:t>货到、安装、验收合格后一次性付清货款。</w:t>
      </w:r>
    </w:p>
    <w:p w14:paraId="7760C30E" w14:textId="77777777" w:rsidR="001B0C80" w:rsidRPr="00662C05" w:rsidRDefault="005074CF">
      <w:pPr>
        <w:autoSpaceDE w:val="0"/>
        <w:autoSpaceDN w:val="0"/>
        <w:adjustRightInd w:val="0"/>
        <w:spacing w:line="500" w:lineRule="exact"/>
        <w:ind w:firstLine="420"/>
        <w:jc w:val="left"/>
        <w:rPr>
          <w:b/>
          <w:bCs/>
          <w:szCs w:val="21"/>
          <w:lang w:val="zh-CN"/>
        </w:rPr>
      </w:pPr>
      <w:r w:rsidRPr="00662C05">
        <w:rPr>
          <w:rFonts w:hAnsi="宋体" w:hint="eastAsia"/>
          <w:b/>
          <w:bCs/>
          <w:szCs w:val="21"/>
          <w:lang w:val="zh-CN"/>
        </w:rPr>
        <w:t>第十条违约责任</w:t>
      </w:r>
    </w:p>
    <w:p w14:paraId="5627E725" w14:textId="77777777" w:rsidR="001B0C80" w:rsidRPr="00662C05" w:rsidRDefault="005074CF">
      <w:pPr>
        <w:widowControl/>
        <w:adjustRightInd w:val="0"/>
        <w:spacing w:line="500" w:lineRule="exact"/>
        <w:ind w:firstLine="420"/>
        <w:jc w:val="left"/>
        <w:rPr>
          <w:kern w:val="0"/>
          <w:szCs w:val="21"/>
          <w:lang w:val="zh-CN"/>
        </w:rPr>
      </w:pPr>
      <w:r w:rsidRPr="00662C05">
        <w:rPr>
          <w:rFonts w:hAnsi="宋体" w:hint="eastAsia"/>
          <w:kern w:val="0"/>
          <w:szCs w:val="21"/>
          <w:lang w:val="zh-CN"/>
        </w:rPr>
        <w:t>１、甲方无正当理由拒收货物、拒付货物款的，由甲方向乙方偿付合同总价的</w:t>
      </w:r>
      <w:r w:rsidRPr="00662C05">
        <w:rPr>
          <w:kern w:val="0"/>
          <w:szCs w:val="21"/>
          <w:lang w:val="zh-CN"/>
        </w:rPr>
        <w:t>5%</w:t>
      </w:r>
      <w:r w:rsidRPr="00662C05">
        <w:rPr>
          <w:rFonts w:hAnsi="宋体" w:hint="eastAsia"/>
          <w:kern w:val="0"/>
          <w:szCs w:val="21"/>
          <w:lang w:val="zh-CN"/>
        </w:rPr>
        <w:t>违约金。</w:t>
      </w:r>
    </w:p>
    <w:p w14:paraId="53DB6868" w14:textId="77777777" w:rsidR="001B0C80" w:rsidRPr="00662C05" w:rsidRDefault="005074CF">
      <w:pPr>
        <w:widowControl/>
        <w:adjustRightInd w:val="0"/>
        <w:spacing w:line="500" w:lineRule="exact"/>
        <w:ind w:firstLine="420"/>
        <w:jc w:val="left"/>
        <w:rPr>
          <w:kern w:val="0"/>
          <w:szCs w:val="21"/>
          <w:lang w:val="zh-CN"/>
        </w:rPr>
      </w:pPr>
      <w:r w:rsidRPr="00662C05">
        <w:rPr>
          <w:rFonts w:hAnsi="宋体" w:hint="eastAsia"/>
          <w:kern w:val="0"/>
          <w:szCs w:val="21"/>
          <w:lang w:val="zh-CN"/>
        </w:rPr>
        <w:t>２、甲方未按合同规定的期限向乙方支付货款的，每逾期</w:t>
      </w:r>
      <w:r w:rsidRPr="00662C05">
        <w:rPr>
          <w:kern w:val="0"/>
          <w:szCs w:val="21"/>
          <w:lang w:val="zh-CN"/>
        </w:rPr>
        <w:t>1</w:t>
      </w:r>
      <w:r w:rsidRPr="00662C05">
        <w:rPr>
          <w:rFonts w:hAnsi="宋体" w:hint="eastAsia"/>
          <w:kern w:val="0"/>
          <w:szCs w:val="21"/>
          <w:lang w:val="zh-CN"/>
        </w:rPr>
        <w:t>天甲方向乙方偿付欠款总额的</w:t>
      </w:r>
      <w:r w:rsidRPr="00662C05">
        <w:rPr>
          <w:kern w:val="0"/>
          <w:szCs w:val="21"/>
          <w:lang w:val="zh-CN"/>
        </w:rPr>
        <w:t>5‰</w:t>
      </w:r>
      <w:r w:rsidRPr="00662C05">
        <w:rPr>
          <w:rFonts w:hAnsi="宋体" w:hint="eastAsia"/>
          <w:kern w:val="0"/>
          <w:szCs w:val="21"/>
          <w:lang w:val="zh-CN"/>
        </w:rPr>
        <w:t>滞纳金，但累计滞纳金总额不超过欠款总额的</w:t>
      </w:r>
      <w:r w:rsidRPr="00662C05">
        <w:rPr>
          <w:kern w:val="0"/>
          <w:szCs w:val="21"/>
          <w:lang w:val="zh-CN"/>
        </w:rPr>
        <w:t xml:space="preserve">5% </w:t>
      </w:r>
      <w:r w:rsidRPr="00662C05">
        <w:rPr>
          <w:rFonts w:hAnsi="宋体" w:hint="eastAsia"/>
          <w:kern w:val="0"/>
          <w:szCs w:val="21"/>
          <w:lang w:val="zh-CN"/>
        </w:rPr>
        <w:t>。</w:t>
      </w:r>
    </w:p>
    <w:p w14:paraId="23414230" w14:textId="77777777" w:rsidR="001B0C80" w:rsidRPr="00662C05" w:rsidRDefault="005074CF">
      <w:pPr>
        <w:widowControl/>
        <w:adjustRightInd w:val="0"/>
        <w:spacing w:line="500" w:lineRule="exact"/>
        <w:ind w:firstLine="420"/>
        <w:jc w:val="left"/>
        <w:rPr>
          <w:kern w:val="0"/>
          <w:szCs w:val="21"/>
          <w:lang w:val="zh-CN"/>
        </w:rPr>
      </w:pPr>
      <w:r w:rsidRPr="00662C05">
        <w:rPr>
          <w:rFonts w:hAnsi="宋体" w:hint="eastAsia"/>
          <w:kern w:val="0"/>
          <w:szCs w:val="21"/>
          <w:lang w:val="zh-CN"/>
        </w:rPr>
        <w:lastRenderedPageBreak/>
        <w:t>３、如乙方不能交付货物、完成安装调试的，乙方应向甲方支付合同总价</w:t>
      </w:r>
      <w:r w:rsidRPr="00662C05">
        <w:rPr>
          <w:kern w:val="0"/>
          <w:szCs w:val="21"/>
          <w:lang w:val="zh-CN"/>
        </w:rPr>
        <w:t>5%</w:t>
      </w:r>
      <w:r w:rsidRPr="00662C05">
        <w:rPr>
          <w:rFonts w:hAnsi="宋体" w:hint="eastAsia"/>
          <w:kern w:val="0"/>
          <w:szCs w:val="21"/>
          <w:lang w:val="zh-CN"/>
        </w:rPr>
        <w:t>的违约金。</w:t>
      </w:r>
    </w:p>
    <w:p w14:paraId="1994EE34" w14:textId="77777777" w:rsidR="001B0C80" w:rsidRPr="00662C05" w:rsidRDefault="005074CF">
      <w:pPr>
        <w:widowControl/>
        <w:adjustRightInd w:val="0"/>
        <w:spacing w:line="500" w:lineRule="exact"/>
        <w:ind w:firstLine="420"/>
        <w:jc w:val="left"/>
        <w:rPr>
          <w:kern w:val="0"/>
          <w:szCs w:val="21"/>
          <w:lang w:val="zh-CN"/>
        </w:rPr>
      </w:pPr>
      <w:r w:rsidRPr="00662C05">
        <w:rPr>
          <w:rFonts w:hAnsi="宋体" w:hint="eastAsia"/>
          <w:kern w:val="0"/>
          <w:szCs w:val="21"/>
          <w:lang w:val="zh-CN"/>
        </w:rPr>
        <w:t>４、乙方逾期交付的，每逾期</w:t>
      </w:r>
      <w:r w:rsidRPr="00662C05">
        <w:rPr>
          <w:kern w:val="0"/>
          <w:szCs w:val="21"/>
          <w:lang w:val="zh-CN"/>
        </w:rPr>
        <w:t>1</w:t>
      </w:r>
      <w:r w:rsidRPr="00662C05">
        <w:rPr>
          <w:rFonts w:hAnsi="宋体" w:hint="eastAsia"/>
          <w:kern w:val="0"/>
          <w:szCs w:val="21"/>
          <w:lang w:val="zh-CN"/>
        </w:rPr>
        <w:t>天，乙方向甲方偿付合同总额的</w:t>
      </w:r>
      <w:r w:rsidRPr="00662C05">
        <w:rPr>
          <w:kern w:val="0"/>
          <w:szCs w:val="21"/>
          <w:lang w:val="zh-CN"/>
        </w:rPr>
        <w:t>5‰</w:t>
      </w:r>
      <w:r w:rsidRPr="00662C05">
        <w:rPr>
          <w:rFonts w:hAnsi="宋体" w:hint="eastAsia"/>
          <w:kern w:val="0"/>
          <w:szCs w:val="21"/>
          <w:lang w:val="zh-CN"/>
        </w:rPr>
        <w:t>的滞纳金。如乙方逾期交付达</w:t>
      </w:r>
      <w:r w:rsidRPr="00662C05">
        <w:rPr>
          <w:kern w:val="0"/>
          <w:szCs w:val="21"/>
          <w:lang w:val="zh-CN"/>
        </w:rPr>
        <w:t>10</w:t>
      </w:r>
      <w:r w:rsidRPr="00662C05">
        <w:rPr>
          <w:rFonts w:hAnsi="宋体" w:hint="eastAsia"/>
          <w:kern w:val="0"/>
          <w:szCs w:val="21"/>
          <w:lang w:val="zh-CN"/>
        </w:rPr>
        <w:t>天，甲方有权解除合同，解除合同的通知自到达乙方时生效。</w:t>
      </w:r>
    </w:p>
    <w:p w14:paraId="0182EE4D" w14:textId="77777777" w:rsidR="001B0C80" w:rsidRPr="00662C05" w:rsidRDefault="005074CF">
      <w:pPr>
        <w:widowControl/>
        <w:adjustRightInd w:val="0"/>
        <w:spacing w:line="500" w:lineRule="exact"/>
        <w:ind w:firstLine="420"/>
        <w:jc w:val="left"/>
        <w:rPr>
          <w:kern w:val="0"/>
          <w:szCs w:val="21"/>
          <w:lang w:val="zh-CN"/>
        </w:rPr>
      </w:pPr>
      <w:r w:rsidRPr="00662C05">
        <w:rPr>
          <w:rFonts w:hAnsi="宋体" w:hint="eastAsia"/>
          <w:kern w:val="0"/>
          <w:szCs w:val="21"/>
          <w:lang w:val="zh-CN"/>
        </w:rPr>
        <w:t>５、乙方所交付的货物品种、型号、规格不符合合同规定的，甲方有权拒收。甲方拒收的，乙方应向甲方支付货款总额</w:t>
      </w:r>
      <w:r w:rsidRPr="00662C05">
        <w:rPr>
          <w:kern w:val="0"/>
          <w:szCs w:val="21"/>
          <w:lang w:val="zh-CN"/>
        </w:rPr>
        <w:t>5%</w:t>
      </w:r>
      <w:r w:rsidRPr="00662C05">
        <w:rPr>
          <w:rFonts w:hAnsi="宋体" w:hint="eastAsia"/>
          <w:kern w:val="0"/>
          <w:szCs w:val="21"/>
          <w:lang w:val="zh-CN"/>
        </w:rPr>
        <w:t>的违约金。同时列入采购单位不合格供应商目录，并上报本级财政部门备案。</w:t>
      </w:r>
    </w:p>
    <w:p w14:paraId="16FCB64C" w14:textId="77777777" w:rsidR="001B0C80" w:rsidRPr="00662C05" w:rsidRDefault="005074CF">
      <w:pPr>
        <w:widowControl/>
        <w:adjustRightInd w:val="0"/>
        <w:spacing w:line="500" w:lineRule="exact"/>
        <w:ind w:firstLine="420"/>
        <w:jc w:val="left"/>
        <w:rPr>
          <w:kern w:val="0"/>
          <w:szCs w:val="21"/>
          <w:lang w:val="zh-CN"/>
        </w:rPr>
      </w:pPr>
      <w:r w:rsidRPr="00662C05">
        <w:rPr>
          <w:rFonts w:hAnsi="宋体" w:hint="eastAsia"/>
          <w:kern w:val="0"/>
          <w:szCs w:val="21"/>
          <w:lang w:val="zh-CN"/>
        </w:rPr>
        <w:t>６、在乙方承诺的或国家规定的质量保证期内（取两者中最长的期限），如经乙方两次维修或更换，货物仍不能达到合同约定的质量标准，甲方有权退货，乙方应退回全部货款，并按第</w:t>
      </w:r>
      <w:r w:rsidRPr="00662C05">
        <w:rPr>
          <w:kern w:val="0"/>
          <w:szCs w:val="21"/>
          <w:lang w:val="zh-CN"/>
        </w:rPr>
        <w:t>3</w:t>
      </w:r>
      <w:r w:rsidRPr="00662C05">
        <w:rPr>
          <w:rFonts w:hAnsi="宋体" w:hint="eastAsia"/>
          <w:kern w:val="0"/>
          <w:szCs w:val="21"/>
          <w:lang w:val="zh-CN"/>
        </w:rPr>
        <w:t>款处理，同时，乙方还须赔偿甲方因此遭受的损失。</w:t>
      </w:r>
    </w:p>
    <w:p w14:paraId="77EA4F88" w14:textId="77777777" w:rsidR="001B0C80" w:rsidRPr="00662C05" w:rsidRDefault="005074CF">
      <w:pPr>
        <w:widowControl/>
        <w:adjustRightInd w:val="0"/>
        <w:spacing w:line="500" w:lineRule="exact"/>
        <w:ind w:firstLine="420"/>
        <w:jc w:val="left"/>
        <w:rPr>
          <w:kern w:val="0"/>
          <w:szCs w:val="21"/>
          <w:lang w:val="zh-CN"/>
        </w:rPr>
      </w:pPr>
      <w:r w:rsidRPr="00662C05">
        <w:rPr>
          <w:rFonts w:hAnsi="宋体"/>
          <w:kern w:val="0"/>
          <w:szCs w:val="21"/>
          <w:lang w:val="zh-CN"/>
        </w:rPr>
        <w:t>7</w:t>
      </w:r>
      <w:r w:rsidRPr="00662C05">
        <w:rPr>
          <w:rFonts w:hAnsi="宋体" w:hint="eastAsia"/>
          <w:kern w:val="0"/>
          <w:szCs w:val="21"/>
          <w:lang w:val="zh-CN"/>
        </w:rPr>
        <w:t>、乙方未按本合同的规定和</w:t>
      </w:r>
      <w:r w:rsidRPr="00662C05">
        <w:rPr>
          <w:kern w:val="0"/>
          <w:szCs w:val="21"/>
          <w:lang w:val="zh-CN"/>
        </w:rPr>
        <w:t>“</w:t>
      </w:r>
      <w:r w:rsidRPr="00662C05">
        <w:rPr>
          <w:rFonts w:hAnsi="宋体" w:hint="eastAsia"/>
          <w:kern w:val="0"/>
          <w:szCs w:val="21"/>
          <w:lang w:val="zh-CN"/>
        </w:rPr>
        <w:t>服务承诺</w:t>
      </w:r>
      <w:r w:rsidRPr="00662C05">
        <w:rPr>
          <w:kern w:val="0"/>
          <w:szCs w:val="21"/>
          <w:lang w:val="zh-CN"/>
        </w:rPr>
        <w:t>”</w:t>
      </w:r>
      <w:r w:rsidRPr="00662C05">
        <w:rPr>
          <w:rFonts w:hAnsi="宋体" w:hint="eastAsia"/>
          <w:kern w:val="0"/>
          <w:szCs w:val="21"/>
          <w:lang w:val="zh-CN"/>
        </w:rPr>
        <w:t>提供伴随服务</w:t>
      </w:r>
      <w:r w:rsidRPr="00662C05">
        <w:rPr>
          <w:kern w:val="0"/>
          <w:szCs w:val="21"/>
          <w:lang w:val="zh-CN"/>
        </w:rPr>
        <w:t>/</w:t>
      </w:r>
      <w:r w:rsidRPr="00662C05">
        <w:rPr>
          <w:rFonts w:hAnsi="宋体" w:hint="eastAsia"/>
          <w:kern w:val="0"/>
          <w:szCs w:val="21"/>
          <w:lang w:val="zh-CN"/>
        </w:rPr>
        <w:t>售后服务的，应按合同总价款的</w:t>
      </w:r>
      <w:r w:rsidRPr="00662C05">
        <w:rPr>
          <w:kern w:val="0"/>
          <w:szCs w:val="21"/>
          <w:lang w:val="zh-CN"/>
        </w:rPr>
        <w:t>5 %</w:t>
      </w:r>
      <w:r w:rsidRPr="00662C05">
        <w:rPr>
          <w:rFonts w:hAnsi="宋体" w:hint="eastAsia"/>
          <w:kern w:val="0"/>
          <w:szCs w:val="21"/>
          <w:lang w:val="zh-CN"/>
        </w:rPr>
        <w:t>向甲方承担违约责任。</w:t>
      </w:r>
    </w:p>
    <w:p w14:paraId="72FA1C83" w14:textId="77777777" w:rsidR="001B0C80" w:rsidRPr="00662C05" w:rsidRDefault="005074CF">
      <w:pPr>
        <w:widowControl/>
        <w:adjustRightInd w:val="0"/>
        <w:spacing w:line="500" w:lineRule="exact"/>
        <w:ind w:firstLine="420"/>
        <w:jc w:val="left"/>
        <w:rPr>
          <w:kern w:val="0"/>
          <w:szCs w:val="21"/>
          <w:lang w:val="zh-CN"/>
        </w:rPr>
      </w:pPr>
      <w:r w:rsidRPr="00662C05">
        <w:rPr>
          <w:kern w:val="0"/>
          <w:szCs w:val="21"/>
          <w:lang w:val="zh-CN"/>
        </w:rPr>
        <w:t>8</w:t>
      </w:r>
      <w:r w:rsidRPr="00662C05">
        <w:rPr>
          <w:rFonts w:hAnsi="宋体" w:hint="eastAsia"/>
          <w:kern w:val="0"/>
          <w:szCs w:val="21"/>
          <w:lang w:val="zh-CN"/>
        </w:rPr>
        <w:t>、乙方在承担上述</w:t>
      </w:r>
      <w:r w:rsidRPr="00662C05">
        <w:rPr>
          <w:kern w:val="0"/>
          <w:szCs w:val="21"/>
          <w:lang w:val="zh-CN"/>
        </w:rPr>
        <w:t>4-7</w:t>
      </w:r>
      <w:r w:rsidRPr="00662C05">
        <w:rPr>
          <w:rFonts w:hAnsi="宋体" w:hint="eastAsia"/>
          <w:kern w:val="0"/>
          <w:szCs w:val="21"/>
          <w:lang w:val="zh-CN"/>
        </w:rPr>
        <w:t>款一项或多项违约责任后，仍应继续履行合同规定的义务（甲方解除合同的除外）。甲方未能及时追究乙方的任何一项违约责任并不表明甲方放弃追究乙方该项或其他违约责任。</w:t>
      </w:r>
    </w:p>
    <w:p w14:paraId="0024B8D1" w14:textId="77777777" w:rsidR="001B0C80" w:rsidRPr="00662C05" w:rsidRDefault="005074CF">
      <w:pPr>
        <w:widowControl/>
        <w:adjustRightInd w:val="0"/>
        <w:spacing w:line="500" w:lineRule="exact"/>
        <w:ind w:firstLine="420"/>
        <w:jc w:val="left"/>
        <w:rPr>
          <w:kern w:val="0"/>
          <w:szCs w:val="21"/>
          <w:lang w:val="zh-CN"/>
        </w:rPr>
      </w:pPr>
      <w:r w:rsidRPr="00662C05">
        <w:rPr>
          <w:rFonts w:hAnsi="宋体"/>
          <w:kern w:val="0"/>
          <w:szCs w:val="21"/>
          <w:lang w:val="zh-CN"/>
        </w:rPr>
        <w:t>9</w:t>
      </w:r>
      <w:r w:rsidRPr="00662C05">
        <w:rPr>
          <w:rFonts w:hAnsi="宋体" w:hint="eastAsia"/>
          <w:kern w:val="0"/>
          <w:szCs w:val="21"/>
          <w:lang w:val="zh-CN"/>
        </w:rPr>
        <w:t>、乙方投标属虚假承诺，或经权威部门监测提供的货物不能满足招标文件要求，或是由于乙方的过错造成合同无法继续履行的，应向甲方支付不少于合同总价</w:t>
      </w:r>
      <w:r w:rsidRPr="00662C05">
        <w:rPr>
          <w:kern w:val="0"/>
          <w:szCs w:val="21"/>
          <w:lang w:val="zh-CN"/>
        </w:rPr>
        <w:t>30%</w:t>
      </w:r>
      <w:r w:rsidRPr="00662C05">
        <w:rPr>
          <w:rFonts w:hAnsi="宋体" w:hint="eastAsia"/>
          <w:kern w:val="0"/>
          <w:szCs w:val="21"/>
          <w:lang w:val="zh-CN"/>
        </w:rPr>
        <w:t>赔偿金。</w:t>
      </w:r>
    </w:p>
    <w:p w14:paraId="1BD2DAB5" w14:textId="77777777" w:rsidR="001B0C80" w:rsidRPr="00662C05" w:rsidRDefault="005074CF">
      <w:pPr>
        <w:widowControl/>
        <w:adjustRightInd w:val="0"/>
        <w:spacing w:line="500" w:lineRule="exact"/>
        <w:ind w:firstLine="420"/>
        <w:jc w:val="left"/>
        <w:rPr>
          <w:b/>
          <w:bCs/>
          <w:kern w:val="0"/>
          <w:szCs w:val="21"/>
          <w:lang w:val="zh-CN"/>
        </w:rPr>
      </w:pPr>
      <w:r w:rsidRPr="00662C05">
        <w:rPr>
          <w:rFonts w:hAnsi="宋体" w:hint="eastAsia"/>
          <w:b/>
          <w:bCs/>
          <w:kern w:val="0"/>
          <w:szCs w:val="21"/>
          <w:lang w:val="zh-CN"/>
        </w:rPr>
        <w:t>第十一条合同的变更和终止</w:t>
      </w:r>
    </w:p>
    <w:p w14:paraId="031D0EC0" w14:textId="77777777" w:rsidR="001B0C80" w:rsidRPr="00662C05" w:rsidRDefault="005074CF">
      <w:pPr>
        <w:widowControl/>
        <w:adjustRightInd w:val="0"/>
        <w:spacing w:line="500" w:lineRule="exact"/>
        <w:ind w:firstLineChars="200" w:firstLine="420"/>
        <w:jc w:val="left"/>
        <w:rPr>
          <w:kern w:val="0"/>
          <w:szCs w:val="21"/>
          <w:lang w:val="zh-CN"/>
        </w:rPr>
      </w:pPr>
      <w:r w:rsidRPr="00662C05">
        <w:rPr>
          <w:kern w:val="0"/>
          <w:szCs w:val="21"/>
          <w:lang w:val="zh-CN"/>
        </w:rPr>
        <w:t>1</w:t>
      </w:r>
      <w:r w:rsidRPr="00662C05">
        <w:rPr>
          <w:rFonts w:hAnsi="宋体" w:hint="eastAsia"/>
          <w:kern w:val="0"/>
          <w:szCs w:val="21"/>
          <w:lang w:val="zh-CN"/>
        </w:rPr>
        <w:t>、除《政府采购法》第</w:t>
      </w:r>
      <w:r w:rsidRPr="00662C05">
        <w:rPr>
          <w:kern w:val="0"/>
          <w:szCs w:val="21"/>
          <w:lang w:val="zh-CN"/>
        </w:rPr>
        <w:t>50</w:t>
      </w:r>
      <w:r w:rsidRPr="00662C05">
        <w:rPr>
          <w:rFonts w:hAnsi="宋体" w:hint="eastAsia"/>
          <w:kern w:val="0"/>
          <w:szCs w:val="21"/>
          <w:lang w:val="zh-CN"/>
        </w:rPr>
        <w:t>条第二款规定的情形外，本合同一经签订，甲乙双方不得擅自变更、中止或终止合同。</w:t>
      </w:r>
    </w:p>
    <w:p w14:paraId="0CCB9812" w14:textId="77777777" w:rsidR="001B0C80" w:rsidRPr="00662C05" w:rsidRDefault="005074CF">
      <w:pPr>
        <w:widowControl/>
        <w:adjustRightInd w:val="0"/>
        <w:spacing w:line="500" w:lineRule="exact"/>
        <w:ind w:firstLineChars="200" w:firstLine="420"/>
        <w:jc w:val="left"/>
        <w:rPr>
          <w:kern w:val="0"/>
          <w:szCs w:val="21"/>
          <w:lang w:val="zh-CN"/>
        </w:rPr>
      </w:pPr>
      <w:r w:rsidRPr="00662C05">
        <w:rPr>
          <w:kern w:val="0"/>
          <w:szCs w:val="21"/>
          <w:lang w:val="zh-CN"/>
        </w:rPr>
        <w:t>2</w:t>
      </w:r>
      <w:r w:rsidRPr="00662C05">
        <w:rPr>
          <w:rFonts w:hAnsi="宋体" w:hint="eastAsia"/>
          <w:kern w:val="0"/>
          <w:szCs w:val="21"/>
          <w:lang w:val="zh-CN"/>
        </w:rPr>
        <w:t>、</w:t>
      </w:r>
      <w:r w:rsidRPr="00662C05">
        <w:rPr>
          <w:rFonts w:hAnsi="宋体" w:hint="eastAsia"/>
          <w:kern w:val="0"/>
          <w:szCs w:val="21"/>
        </w:rPr>
        <w:t>除发生法律规定的不能预见、不能避免并不能克服的客观情况外，甲乙双方不得放弃或拒绝履行合同。乙方放弃或拒绝履行合同，双倍返还甲方货款，</w:t>
      </w:r>
      <w:r w:rsidRPr="00662C05">
        <w:rPr>
          <w:rFonts w:hAnsi="宋体" w:hint="eastAsia"/>
          <w:kern w:val="0"/>
          <w:szCs w:val="21"/>
          <w:lang w:val="zh-CN"/>
        </w:rPr>
        <w:t>同时列入采购单位不合格供应商目录，并上报本级财政部门备案。</w:t>
      </w:r>
    </w:p>
    <w:p w14:paraId="7995A67B" w14:textId="77777777" w:rsidR="001B0C80" w:rsidRPr="00662C05" w:rsidRDefault="005074CF">
      <w:pPr>
        <w:widowControl/>
        <w:adjustRightInd w:val="0"/>
        <w:spacing w:line="500" w:lineRule="exact"/>
        <w:ind w:firstLine="420"/>
        <w:jc w:val="left"/>
        <w:rPr>
          <w:b/>
          <w:bCs/>
          <w:kern w:val="0"/>
          <w:szCs w:val="21"/>
          <w:lang w:val="zh-CN"/>
        </w:rPr>
      </w:pPr>
      <w:r w:rsidRPr="00662C05">
        <w:rPr>
          <w:rFonts w:hAnsi="宋体" w:hint="eastAsia"/>
          <w:b/>
          <w:bCs/>
          <w:kern w:val="0"/>
          <w:szCs w:val="21"/>
          <w:lang w:val="zh-CN"/>
        </w:rPr>
        <w:t>第十二条合同的转让</w:t>
      </w:r>
    </w:p>
    <w:p w14:paraId="7D20B980" w14:textId="77777777" w:rsidR="001B0C80" w:rsidRPr="00662C05" w:rsidRDefault="005074CF">
      <w:pPr>
        <w:widowControl/>
        <w:adjustRightInd w:val="0"/>
        <w:spacing w:line="500" w:lineRule="exact"/>
        <w:ind w:firstLine="420"/>
        <w:jc w:val="left"/>
        <w:rPr>
          <w:kern w:val="0"/>
          <w:szCs w:val="21"/>
          <w:lang w:val="zh-CN"/>
        </w:rPr>
      </w:pPr>
      <w:r w:rsidRPr="00662C05">
        <w:rPr>
          <w:rFonts w:hAnsi="宋体" w:hint="eastAsia"/>
          <w:kern w:val="0"/>
          <w:szCs w:val="21"/>
          <w:lang w:val="zh-CN"/>
        </w:rPr>
        <w:t>乙方不得擅自部分或全部转让其应履行的合同义务。</w:t>
      </w:r>
    </w:p>
    <w:p w14:paraId="6B796C18" w14:textId="77777777" w:rsidR="001B0C80" w:rsidRPr="00662C05" w:rsidRDefault="005074CF">
      <w:pPr>
        <w:widowControl/>
        <w:adjustRightInd w:val="0"/>
        <w:spacing w:line="500" w:lineRule="exact"/>
        <w:ind w:firstLine="420"/>
        <w:jc w:val="left"/>
        <w:rPr>
          <w:b/>
          <w:bCs/>
          <w:kern w:val="0"/>
          <w:szCs w:val="21"/>
          <w:lang w:val="zh-CN"/>
        </w:rPr>
      </w:pPr>
      <w:r w:rsidRPr="00662C05">
        <w:rPr>
          <w:rFonts w:hAnsi="宋体" w:hint="eastAsia"/>
          <w:b/>
          <w:bCs/>
          <w:kern w:val="0"/>
          <w:szCs w:val="21"/>
          <w:lang w:val="zh-CN"/>
        </w:rPr>
        <w:t>第十三条争议的解决</w:t>
      </w:r>
    </w:p>
    <w:p w14:paraId="2C34B3A8" w14:textId="77777777" w:rsidR="001B0C80" w:rsidRPr="00662C05" w:rsidRDefault="005074CF">
      <w:pPr>
        <w:widowControl/>
        <w:adjustRightInd w:val="0"/>
        <w:spacing w:line="500" w:lineRule="exact"/>
        <w:ind w:firstLine="420"/>
        <w:jc w:val="left"/>
        <w:rPr>
          <w:kern w:val="0"/>
          <w:szCs w:val="21"/>
          <w:lang w:val="zh-CN"/>
        </w:rPr>
      </w:pPr>
      <w:r w:rsidRPr="00662C05">
        <w:rPr>
          <w:kern w:val="0"/>
          <w:szCs w:val="21"/>
          <w:lang w:val="zh-CN"/>
        </w:rPr>
        <w:t>1</w:t>
      </w:r>
      <w:r w:rsidRPr="00662C05">
        <w:rPr>
          <w:rFonts w:hAnsi="宋体" w:hint="eastAsia"/>
          <w:kern w:val="0"/>
          <w:szCs w:val="21"/>
          <w:lang w:val="zh-CN"/>
        </w:rPr>
        <w:t>、因货物的质量问题发生争议的，应当邀请国家认可的质量检测机构对货物质量进行鉴定。货物符合标准的，鉴定费由甲方承担；货物不符合质量标准的，鉴定费由乙方承担。</w:t>
      </w:r>
    </w:p>
    <w:p w14:paraId="7CDCECE6" w14:textId="77777777" w:rsidR="001B0C80" w:rsidRPr="00662C05" w:rsidRDefault="005074CF">
      <w:pPr>
        <w:widowControl/>
        <w:adjustRightInd w:val="0"/>
        <w:spacing w:line="500" w:lineRule="exact"/>
        <w:ind w:firstLine="420"/>
        <w:jc w:val="left"/>
        <w:rPr>
          <w:kern w:val="0"/>
          <w:szCs w:val="21"/>
          <w:lang w:val="zh-CN"/>
        </w:rPr>
      </w:pPr>
      <w:r w:rsidRPr="00662C05">
        <w:rPr>
          <w:kern w:val="0"/>
          <w:szCs w:val="21"/>
          <w:lang w:val="zh-CN"/>
        </w:rPr>
        <w:lastRenderedPageBreak/>
        <w:t>2</w:t>
      </w:r>
      <w:r w:rsidRPr="00662C05">
        <w:rPr>
          <w:rFonts w:hAnsi="宋体" w:hint="eastAsia"/>
          <w:kern w:val="0"/>
          <w:szCs w:val="21"/>
          <w:lang w:val="zh-CN"/>
        </w:rPr>
        <w:t>、因履行本合同引起的或与本合同有关的争议，甲、乙双方应首先通过友好协商解决，如果协商不能解决争议，则采取以下第（</w:t>
      </w:r>
      <w:r w:rsidRPr="00662C05">
        <w:rPr>
          <w:kern w:val="0"/>
          <w:szCs w:val="21"/>
          <w:lang w:val="zh-CN"/>
        </w:rPr>
        <w:t>1</w:t>
      </w:r>
      <w:r w:rsidRPr="00662C05">
        <w:rPr>
          <w:rFonts w:hAnsi="宋体" w:hint="eastAsia"/>
          <w:kern w:val="0"/>
          <w:szCs w:val="21"/>
          <w:lang w:val="zh-CN"/>
        </w:rPr>
        <w:t>）种方式解决争议：</w:t>
      </w:r>
    </w:p>
    <w:p w14:paraId="42792E96" w14:textId="77777777" w:rsidR="001B0C80" w:rsidRPr="00662C05" w:rsidRDefault="005074CF">
      <w:pPr>
        <w:widowControl/>
        <w:adjustRightInd w:val="0"/>
        <w:spacing w:line="500" w:lineRule="exact"/>
        <w:ind w:firstLine="560"/>
        <w:jc w:val="left"/>
        <w:rPr>
          <w:kern w:val="0"/>
          <w:szCs w:val="21"/>
          <w:lang w:val="zh-CN"/>
        </w:rPr>
      </w:pPr>
      <w:r w:rsidRPr="00662C05">
        <w:rPr>
          <w:rFonts w:hAnsi="宋体" w:hint="eastAsia"/>
          <w:kern w:val="0"/>
          <w:szCs w:val="21"/>
          <w:lang w:val="zh-CN"/>
        </w:rPr>
        <w:t>（</w:t>
      </w:r>
      <w:r w:rsidRPr="00662C05">
        <w:rPr>
          <w:kern w:val="0"/>
          <w:szCs w:val="21"/>
          <w:lang w:val="zh-CN"/>
        </w:rPr>
        <w:t>1</w:t>
      </w:r>
      <w:r w:rsidRPr="00662C05">
        <w:rPr>
          <w:rFonts w:hAnsi="宋体" w:hint="eastAsia"/>
          <w:kern w:val="0"/>
          <w:szCs w:val="21"/>
          <w:lang w:val="zh-CN"/>
        </w:rPr>
        <w:t>）向甲方所在地有管辖权的人民法院提起诉讼；</w:t>
      </w:r>
    </w:p>
    <w:p w14:paraId="3DFD1439" w14:textId="77777777" w:rsidR="001B0C80" w:rsidRPr="00662C05" w:rsidRDefault="005074CF">
      <w:pPr>
        <w:widowControl/>
        <w:adjustRightInd w:val="0"/>
        <w:spacing w:line="500" w:lineRule="exact"/>
        <w:ind w:firstLine="560"/>
        <w:jc w:val="left"/>
        <w:rPr>
          <w:kern w:val="0"/>
          <w:szCs w:val="21"/>
          <w:lang w:val="zh-CN"/>
        </w:rPr>
      </w:pPr>
      <w:r w:rsidRPr="00662C05">
        <w:rPr>
          <w:rFonts w:hAnsi="宋体" w:hint="eastAsia"/>
          <w:kern w:val="0"/>
          <w:szCs w:val="21"/>
          <w:lang w:val="zh-CN"/>
        </w:rPr>
        <w:t>（</w:t>
      </w:r>
      <w:r w:rsidRPr="00662C05">
        <w:rPr>
          <w:kern w:val="0"/>
          <w:szCs w:val="21"/>
          <w:lang w:val="zh-CN"/>
        </w:rPr>
        <w:t>2</w:t>
      </w:r>
      <w:r w:rsidRPr="00662C05">
        <w:rPr>
          <w:rFonts w:hAnsi="宋体" w:hint="eastAsia"/>
          <w:kern w:val="0"/>
          <w:szCs w:val="21"/>
          <w:lang w:val="zh-CN"/>
        </w:rPr>
        <w:t>）向南京仲裁委员会按其仲裁规则申请仲裁。</w:t>
      </w:r>
    </w:p>
    <w:p w14:paraId="30FD9F7B" w14:textId="77777777" w:rsidR="001B0C80" w:rsidRPr="00662C05" w:rsidRDefault="005074CF">
      <w:pPr>
        <w:widowControl/>
        <w:adjustRightInd w:val="0"/>
        <w:spacing w:line="500" w:lineRule="exact"/>
        <w:ind w:firstLine="560"/>
        <w:jc w:val="left"/>
        <w:rPr>
          <w:kern w:val="0"/>
          <w:szCs w:val="21"/>
          <w:lang w:val="zh-CN"/>
        </w:rPr>
      </w:pPr>
      <w:r w:rsidRPr="00662C05">
        <w:rPr>
          <w:rFonts w:hAnsi="宋体" w:hint="eastAsia"/>
          <w:kern w:val="0"/>
          <w:szCs w:val="21"/>
          <w:lang w:val="zh-CN"/>
        </w:rPr>
        <w:t>如没有约定，默认采取第</w:t>
      </w:r>
      <w:r w:rsidRPr="00662C05">
        <w:rPr>
          <w:kern w:val="0"/>
          <w:szCs w:val="21"/>
          <w:lang w:val="zh-CN"/>
        </w:rPr>
        <w:t>2</w:t>
      </w:r>
      <w:r w:rsidRPr="00662C05">
        <w:rPr>
          <w:rFonts w:hAnsi="宋体" w:hint="eastAsia"/>
          <w:kern w:val="0"/>
          <w:szCs w:val="21"/>
          <w:lang w:val="zh-CN"/>
        </w:rPr>
        <w:t>种方式解决争议。</w:t>
      </w:r>
    </w:p>
    <w:p w14:paraId="0CDC042F" w14:textId="77777777" w:rsidR="001B0C80" w:rsidRPr="00662C05" w:rsidRDefault="005074CF">
      <w:pPr>
        <w:widowControl/>
        <w:adjustRightInd w:val="0"/>
        <w:spacing w:line="500" w:lineRule="exact"/>
        <w:ind w:firstLine="420"/>
        <w:jc w:val="left"/>
        <w:rPr>
          <w:kern w:val="0"/>
          <w:szCs w:val="21"/>
          <w:lang w:val="zh-CN"/>
        </w:rPr>
      </w:pPr>
      <w:r w:rsidRPr="00662C05">
        <w:rPr>
          <w:kern w:val="0"/>
          <w:szCs w:val="21"/>
          <w:lang w:val="zh-CN"/>
        </w:rPr>
        <w:t>3</w:t>
      </w:r>
      <w:r w:rsidRPr="00662C05">
        <w:rPr>
          <w:rFonts w:hAnsi="宋体" w:hint="eastAsia"/>
          <w:kern w:val="0"/>
          <w:szCs w:val="21"/>
          <w:lang w:val="zh-CN"/>
        </w:rPr>
        <w:t>、在仲裁期间，本合同应继续履行。</w:t>
      </w:r>
    </w:p>
    <w:p w14:paraId="6F993206" w14:textId="77777777" w:rsidR="001B0C80" w:rsidRPr="00662C05" w:rsidRDefault="005074CF">
      <w:pPr>
        <w:widowControl/>
        <w:adjustRightInd w:val="0"/>
        <w:spacing w:line="500" w:lineRule="exact"/>
        <w:ind w:firstLine="420"/>
        <w:jc w:val="left"/>
        <w:rPr>
          <w:b/>
          <w:bCs/>
          <w:kern w:val="0"/>
          <w:szCs w:val="21"/>
          <w:lang w:val="zh-CN"/>
        </w:rPr>
      </w:pPr>
      <w:r w:rsidRPr="00662C05">
        <w:rPr>
          <w:rFonts w:hAnsi="宋体" w:hint="eastAsia"/>
          <w:b/>
          <w:bCs/>
          <w:kern w:val="0"/>
          <w:szCs w:val="21"/>
          <w:lang w:val="zh-CN"/>
        </w:rPr>
        <w:t>第十四条诚实信用</w:t>
      </w:r>
    </w:p>
    <w:p w14:paraId="6320FDCC" w14:textId="77777777" w:rsidR="001B0C80" w:rsidRPr="00662C05" w:rsidRDefault="005074CF">
      <w:pPr>
        <w:widowControl/>
        <w:adjustRightInd w:val="0"/>
        <w:spacing w:line="500" w:lineRule="exact"/>
        <w:ind w:firstLine="420"/>
        <w:jc w:val="left"/>
        <w:rPr>
          <w:kern w:val="0"/>
          <w:szCs w:val="21"/>
          <w:lang w:val="zh-CN"/>
        </w:rPr>
      </w:pPr>
      <w:r w:rsidRPr="00662C05">
        <w:rPr>
          <w:rFonts w:hAnsi="宋体" w:hint="eastAsia"/>
          <w:kern w:val="0"/>
          <w:szCs w:val="21"/>
          <w:lang w:val="zh-CN"/>
        </w:rPr>
        <w:t>乙方应诚实信用，严格按照招标文件要求和投标承诺履行合同，不向甲方进行商业贿赂或者提供不正当利益。</w:t>
      </w:r>
    </w:p>
    <w:p w14:paraId="03B5716D" w14:textId="77777777" w:rsidR="001B0C80" w:rsidRPr="00662C05" w:rsidRDefault="005074CF">
      <w:pPr>
        <w:widowControl/>
        <w:adjustRightInd w:val="0"/>
        <w:spacing w:line="500" w:lineRule="exact"/>
        <w:ind w:firstLine="420"/>
        <w:jc w:val="left"/>
        <w:rPr>
          <w:b/>
          <w:bCs/>
          <w:kern w:val="0"/>
          <w:szCs w:val="21"/>
          <w:lang w:val="zh-CN"/>
        </w:rPr>
      </w:pPr>
      <w:r w:rsidRPr="00662C05">
        <w:rPr>
          <w:rFonts w:hAnsi="宋体" w:hint="eastAsia"/>
          <w:b/>
          <w:bCs/>
          <w:kern w:val="0"/>
          <w:szCs w:val="21"/>
          <w:lang w:val="zh-CN"/>
        </w:rPr>
        <w:t>第十五条合同生效及其他</w:t>
      </w:r>
    </w:p>
    <w:p w14:paraId="62CD0ECE" w14:textId="77777777" w:rsidR="001B0C80" w:rsidRPr="00662C05" w:rsidRDefault="005074CF">
      <w:pPr>
        <w:widowControl/>
        <w:adjustRightInd w:val="0"/>
        <w:spacing w:line="500" w:lineRule="exact"/>
        <w:ind w:firstLine="420"/>
        <w:jc w:val="left"/>
        <w:rPr>
          <w:kern w:val="0"/>
          <w:szCs w:val="21"/>
          <w:lang w:val="zh-CN"/>
        </w:rPr>
      </w:pPr>
      <w:r w:rsidRPr="00662C05">
        <w:rPr>
          <w:kern w:val="0"/>
          <w:szCs w:val="21"/>
          <w:lang w:val="zh-CN"/>
        </w:rPr>
        <w:t>1</w:t>
      </w:r>
      <w:r w:rsidRPr="00662C05">
        <w:rPr>
          <w:rFonts w:hAnsi="宋体" w:hint="eastAsia"/>
          <w:kern w:val="0"/>
          <w:szCs w:val="21"/>
          <w:lang w:val="zh-CN"/>
        </w:rPr>
        <w:t>、本合同自签订之日起生效。</w:t>
      </w:r>
    </w:p>
    <w:p w14:paraId="6FBDD51E" w14:textId="77777777" w:rsidR="001B0C80" w:rsidRPr="00662C05" w:rsidRDefault="005074CF">
      <w:pPr>
        <w:widowControl/>
        <w:adjustRightInd w:val="0"/>
        <w:spacing w:line="500" w:lineRule="exact"/>
        <w:ind w:firstLine="420"/>
        <w:jc w:val="left"/>
        <w:rPr>
          <w:rFonts w:hAnsi="宋体"/>
          <w:kern w:val="0"/>
          <w:szCs w:val="21"/>
          <w:lang w:val="zh-CN"/>
        </w:rPr>
      </w:pPr>
      <w:r w:rsidRPr="00662C05">
        <w:rPr>
          <w:kern w:val="0"/>
          <w:szCs w:val="21"/>
          <w:lang w:val="zh-CN"/>
        </w:rPr>
        <w:t>2</w:t>
      </w:r>
      <w:r w:rsidRPr="00662C05">
        <w:rPr>
          <w:rFonts w:hAnsi="宋体" w:hint="eastAsia"/>
          <w:kern w:val="0"/>
          <w:szCs w:val="21"/>
          <w:lang w:val="zh-CN"/>
        </w:rPr>
        <w:t>、本合同一式五份，甲方四份乙方一份，自买卖双方签字、盖章之日起生效。</w:t>
      </w:r>
    </w:p>
    <w:p w14:paraId="60A5C965" w14:textId="77777777" w:rsidR="001B0C80" w:rsidRPr="00662C05" w:rsidRDefault="005074CF">
      <w:pPr>
        <w:widowControl/>
        <w:adjustRightInd w:val="0"/>
        <w:spacing w:line="500" w:lineRule="exact"/>
        <w:ind w:firstLine="420"/>
        <w:jc w:val="left"/>
        <w:rPr>
          <w:rFonts w:hAnsi="宋体"/>
          <w:kern w:val="0"/>
          <w:szCs w:val="21"/>
          <w:lang w:val="zh-CN"/>
        </w:rPr>
      </w:pPr>
      <w:r w:rsidRPr="00662C05">
        <w:rPr>
          <w:kern w:val="0"/>
          <w:szCs w:val="21"/>
          <w:lang w:val="zh-CN"/>
        </w:rPr>
        <w:t>3</w:t>
      </w:r>
      <w:r w:rsidRPr="00662C05">
        <w:rPr>
          <w:rFonts w:hAnsi="宋体" w:hint="eastAsia"/>
          <w:kern w:val="0"/>
          <w:szCs w:val="21"/>
          <w:lang w:val="zh-CN"/>
        </w:rPr>
        <w:t>、本合同应按照中华人民共和国的现行法律进行解释。</w:t>
      </w:r>
    </w:p>
    <w:p w14:paraId="532C1E4D" w14:textId="77777777" w:rsidR="001B0C80" w:rsidRPr="00662C05" w:rsidRDefault="001B0C80">
      <w:pPr>
        <w:widowControl/>
        <w:adjustRightInd w:val="0"/>
        <w:spacing w:line="500" w:lineRule="exact"/>
        <w:ind w:firstLine="420"/>
        <w:jc w:val="left"/>
        <w:rPr>
          <w:kern w:val="0"/>
          <w:szCs w:val="21"/>
          <w:lang w:val="zh-CN"/>
        </w:rPr>
      </w:pPr>
    </w:p>
    <w:p w14:paraId="5E935E6A" w14:textId="77777777" w:rsidR="001B0C80" w:rsidRPr="00662C05" w:rsidRDefault="001B0C80">
      <w:pPr>
        <w:widowControl/>
        <w:adjustRightInd w:val="0"/>
        <w:spacing w:line="500" w:lineRule="exact"/>
        <w:ind w:firstLine="420"/>
        <w:jc w:val="left"/>
        <w:rPr>
          <w:kern w:val="0"/>
          <w:szCs w:val="21"/>
          <w:lang w:val="zh-CN"/>
        </w:rPr>
      </w:pPr>
    </w:p>
    <w:p w14:paraId="5699FEAB" w14:textId="77777777" w:rsidR="001B0C80" w:rsidRPr="00662C05" w:rsidRDefault="005074CF">
      <w:pPr>
        <w:spacing w:line="360" w:lineRule="auto"/>
        <w:ind w:firstLineChars="200" w:firstLine="420"/>
        <w:jc w:val="left"/>
        <w:rPr>
          <w:rFonts w:ascii="宋体" w:hAnsi="宋体" w:cs="宋体"/>
          <w:kern w:val="0"/>
          <w:szCs w:val="21"/>
        </w:rPr>
      </w:pPr>
      <w:r w:rsidRPr="00662C05">
        <w:rPr>
          <w:rFonts w:ascii="宋体" w:hAnsi="宋体" w:cs="宋体" w:hint="eastAsia"/>
          <w:kern w:val="0"/>
          <w:szCs w:val="21"/>
        </w:rPr>
        <w:t>甲方：                           乙方：</w:t>
      </w:r>
    </w:p>
    <w:p w14:paraId="6CCBD11E" w14:textId="77777777" w:rsidR="001B0C80" w:rsidRPr="00662C05" w:rsidRDefault="001B0C80">
      <w:pPr>
        <w:spacing w:line="360" w:lineRule="auto"/>
        <w:ind w:firstLineChars="200" w:firstLine="420"/>
        <w:jc w:val="left"/>
        <w:rPr>
          <w:rFonts w:ascii="宋体" w:hAnsi="宋体" w:cs="宋体"/>
          <w:kern w:val="0"/>
          <w:szCs w:val="21"/>
        </w:rPr>
      </w:pPr>
    </w:p>
    <w:p w14:paraId="6222546C" w14:textId="77777777" w:rsidR="001B0C80" w:rsidRPr="00662C05" w:rsidRDefault="005074CF">
      <w:pPr>
        <w:spacing w:line="360" w:lineRule="auto"/>
        <w:ind w:firstLineChars="200" w:firstLine="420"/>
        <w:jc w:val="left"/>
        <w:rPr>
          <w:rFonts w:ascii="宋体" w:hAnsi="宋体" w:cs="宋体"/>
          <w:kern w:val="0"/>
          <w:szCs w:val="21"/>
        </w:rPr>
      </w:pPr>
      <w:r w:rsidRPr="00662C05">
        <w:rPr>
          <w:rFonts w:ascii="宋体" w:hAnsi="宋体" w:cs="宋体" w:hint="eastAsia"/>
          <w:kern w:val="0"/>
          <w:szCs w:val="21"/>
        </w:rPr>
        <w:t>（公章）                         （公章）</w:t>
      </w:r>
    </w:p>
    <w:p w14:paraId="5A0D9C0F" w14:textId="77777777" w:rsidR="001B0C80" w:rsidRPr="00662C05" w:rsidRDefault="001B0C80">
      <w:pPr>
        <w:spacing w:line="360" w:lineRule="auto"/>
        <w:ind w:firstLineChars="200" w:firstLine="420"/>
        <w:jc w:val="left"/>
        <w:rPr>
          <w:rFonts w:ascii="宋体" w:hAnsi="宋体" w:cs="宋体"/>
          <w:kern w:val="0"/>
          <w:szCs w:val="21"/>
        </w:rPr>
      </w:pPr>
    </w:p>
    <w:p w14:paraId="5728C9B5" w14:textId="77777777" w:rsidR="001B0C80" w:rsidRPr="00662C05" w:rsidRDefault="001B0C80">
      <w:pPr>
        <w:spacing w:line="360" w:lineRule="auto"/>
        <w:ind w:firstLineChars="200" w:firstLine="420"/>
        <w:jc w:val="left"/>
        <w:rPr>
          <w:rFonts w:ascii="宋体" w:hAnsi="宋体" w:cs="宋体"/>
          <w:kern w:val="0"/>
          <w:szCs w:val="21"/>
        </w:rPr>
      </w:pPr>
    </w:p>
    <w:p w14:paraId="52CF11EC" w14:textId="77777777" w:rsidR="001B0C80" w:rsidRPr="00662C05" w:rsidRDefault="005074CF">
      <w:pPr>
        <w:spacing w:line="360" w:lineRule="auto"/>
        <w:ind w:firstLineChars="200" w:firstLine="420"/>
        <w:jc w:val="left"/>
        <w:rPr>
          <w:rFonts w:ascii="宋体" w:hAnsi="宋体" w:cs="宋体"/>
          <w:kern w:val="0"/>
          <w:szCs w:val="21"/>
        </w:rPr>
      </w:pPr>
      <w:r w:rsidRPr="00662C05">
        <w:rPr>
          <w:rFonts w:ascii="宋体" w:hAnsi="宋体" w:cs="宋体" w:hint="eastAsia"/>
          <w:kern w:val="0"/>
          <w:szCs w:val="21"/>
        </w:rPr>
        <w:t>法定代表人（授权代表人）：        法定代表人（授权代表人）：</w:t>
      </w:r>
    </w:p>
    <w:p w14:paraId="6CEF7D86" w14:textId="77777777" w:rsidR="001B0C80" w:rsidRPr="00662C05" w:rsidRDefault="001B0C80">
      <w:pPr>
        <w:spacing w:line="360" w:lineRule="auto"/>
        <w:ind w:firstLineChars="200" w:firstLine="420"/>
        <w:jc w:val="left"/>
        <w:rPr>
          <w:rFonts w:ascii="宋体" w:hAnsi="宋体" w:cs="宋体"/>
          <w:kern w:val="0"/>
          <w:szCs w:val="21"/>
        </w:rPr>
      </w:pPr>
    </w:p>
    <w:p w14:paraId="3AAF6202" w14:textId="77777777" w:rsidR="001B0C80" w:rsidRPr="00662C05" w:rsidRDefault="001B0C80">
      <w:pPr>
        <w:spacing w:line="360" w:lineRule="auto"/>
        <w:ind w:firstLineChars="200" w:firstLine="420"/>
        <w:jc w:val="left"/>
        <w:rPr>
          <w:rFonts w:ascii="宋体" w:hAnsi="宋体" w:cs="宋体"/>
          <w:kern w:val="0"/>
          <w:szCs w:val="21"/>
        </w:rPr>
      </w:pPr>
    </w:p>
    <w:p w14:paraId="754FC8F4" w14:textId="77777777" w:rsidR="001B0C80" w:rsidRPr="00662C05" w:rsidRDefault="005074CF">
      <w:pPr>
        <w:spacing w:line="360" w:lineRule="auto"/>
        <w:ind w:firstLineChars="200" w:firstLine="420"/>
        <w:jc w:val="left"/>
        <w:rPr>
          <w:rFonts w:ascii="宋体" w:hAnsi="宋体" w:cs="宋体"/>
          <w:kern w:val="0"/>
          <w:szCs w:val="21"/>
        </w:rPr>
      </w:pPr>
      <w:r w:rsidRPr="00662C05">
        <w:rPr>
          <w:rFonts w:ascii="宋体" w:hAnsi="宋体" w:cs="宋体" w:hint="eastAsia"/>
          <w:kern w:val="0"/>
          <w:szCs w:val="21"/>
        </w:rPr>
        <w:t xml:space="preserve">日期：    年   月   日    </w:t>
      </w:r>
    </w:p>
    <w:p w14:paraId="10DD3DDE" w14:textId="77777777" w:rsidR="001B0C80" w:rsidRPr="00662C05" w:rsidRDefault="001B0C80">
      <w:pPr>
        <w:spacing w:line="360" w:lineRule="auto"/>
        <w:ind w:firstLineChars="200" w:firstLine="420"/>
        <w:jc w:val="left"/>
        <w:rPr>
          <w:rFonts w:ascii="宋体" w:hAnsi="宋体" w:cs="宋体"/>
          <w:kern w:val="0"/>
          <w:szCs w:val="21"/>
        </w:rPr>
      </w:pPr>
    </w:p>
    <w:p w14:paraId="129B1FA1" w14:textId="77777777" w:rsidR="001B0C80" w:rsidRPr="00662C05" w:rsidRDefault="001B0C80">
      <w:pPr>
        <w:spacing w:line="360" w:lineRule="auto"/>
        <w:ind w:firstLineChars="200" w:firstLine="420"/>
        <w:jc w:val="left"/>
        <w:rPr>
          <w:rFonts w:ascii="宋体" w:hAnsi="宋体" w:cs="宋体"/>
          <w:kern w:val="0"/>
          <w:szCs w:val="21"/>
        </w:rPr>
      </w:pPr>
    </w:p>
    <w:p w14:paraId="64191CE2" w14:textId="77777777" w:rsidR="001B0C80" w:rsidRPr="00662C05" w:rsidRDefault="005074CF">
      <w:pPr>
        <w:widowControl/>
        <w:jc w:val="left"/>
      </w:pPr>
      <w:r w:rsidRPr="00662C05">
        <w:rPr>
          <w:rFonts w:ascii="宋体" w:hAnsi="宋体" w:cs="宋体" w:hint="eastAsia"/>
          <w:kern w:val="0"/>
          <w:sz w:val="28"/>
          <w:szCs w:val="28"/>
        </w:rPr>
        <w:t xml:space="preserve">注：请供应商按照以下文件的要求格式、内容，顺序制作响应文件。 </w:t>
      </w:r>
    </w:p>
    <w:p w14:paraId="3275E930" w14:textId="77777777" w:rsidR="001B0C80" w:rsidRPr="00662C05" w:rsidRDefault="001B0C80">
      <w:pPr>
        <w:pStyle w:val="a6"/>
        <w:ind w:left="1470" w:right="1470"/>
        <w:rPr>
          <w:rFonts w:ascii="宋体" w:hAnsi="宋体" w:cs="宋体"/>
          <w:b/>
          <w:kern w:val="0"/>
          <w:sz w:val="43"/>
          <w:szCs w:val="43"/>
        </w:rPr>
      </w:pPr>
    </w:p>
    <w:p w14:paraId="707F9D2B" w14:textId="77777777" w:rsidR="001B0C80" w:rsidRPr="00662C05" w:rsidRDefault="001B0C80">
      <w:pPr>
        <w:widowControl/>
        <w:jc w:val="center"/>
        <w:rPr>
          <w:rFonts w:ascii="宋体" w:hAnsi="宋体" w:cs="宋体"/>
          <w:b/>
          <w:kern w:val="0"/>
          <w:sz w:val="43"/>
          <w:szCs w:val="43"/>
        </w:rPr>
      </w:pPr>
    </w:p>
    <w:p w14:paraId="6ABD6671" w14:textId="77777777" w:rsidR="001B0C80" w:rsidRPr="00662C05" w:rsidRDefault="001B0C80">
      <w:pPr>
        <w:widowControl/>
        <w:jc w:val="center"/>
        <w:rPr>
          <w:rFonts w:ascii="宋体" w:hAnsi="宋体" w:cs="宋体"/>
          <w:b/>
          <w:kern w:val="0"/>
          <w:sz w:val="43"/>
          <w:szCs w:val="43"/>
        </w:rPr>
      </w:pPr>
    </w:p>
    <w:p w14:paraId="7F0FE592" w14:textId="77777777" w:rsidR="001B0C80" w:rsidRPr="00662C05" w:rsidRDefault="001B0C80">
      <w:pPr>
        <w:widowControl/>
        <w:jc w:val="center"/>
        <w:rPr>
          <w:rFonts w:ascii="宋体" w:hAnsi="宋体" w:cs="宋体"/>
          <w:b/>
          <w:kern w:val="0"/>
          <w:sz w:val="43"/>
          <w:szCs w:val="43"/>
        </w:rPr>
      </w:pPr>
    </w:p>
    <w:p w14:paraId="1FE72128" w14:textId="77777777" w:rsidR="001B0C80" w:rsidRPr="00662C05" w:rsidRDefault="005074CF">
      <w:pPr>
        <w:widowControl/>
        <w:jc w:val="center"/>
        <w:rPr>
          <w:rFonts w:ascii="宋体" w:hAnsi="宋体" w:cs="宋体"/>
          <w:b/>
          <w:kern w:val="0"/>
          <w:sz w:val="43"/>
          <w:szCs w:val="43"/>
        </w:rPr>
      </w:pPr>
      <w:r w:rsidRPr="00662C05">
        <w:rPr>
          <w:rFonts w:ascii="宋体" w:hAnsi="宋体" w:cs="宋体" w:hint="eastAsia"/>
          <w:b/>
          <w:kern w:val="0"/>
          <w:sz w:val="43"/>
          <w:szCs w:val="43"/>
        </w:rPr>
        <w:t>第五章投标文件格式及附件</w:t>
      </w:r>
    </w:p>
    <w:p w14:paraId="00EFAC9D" w14:textId="77777777" w:rsidR="001B0C80" w:rsidRPr="00662C05" w:rsidRDefault="001B0C80">
      <w:pPr>
        <w:pStyle w:val="a0"/>
        <w:ind w:firstLine="420"/>
      </w:pPr>
    </w:p>
    <w:p w14:paraId="05BDB58A" w14:textId="77777777" w:rsidR="001B0C80" w:rsidRPr="00662C05" w:rsidRDefault="001B0C80">
      <w:pPr>
        <w:widowControl/>
        <w:rPr>
          <w:rFonts w:ascii="宋体" w:hAnsi="宋体" w:cs="宋体"/>
          <w:kern w:val="0"/>
          <w:sz w:val="84"/>
          <w:szCs w:val="84"/>
        </w:rPr>
      </w:pPr>
    </w:p>
    <w:p w14:paraId="59EA32F1" w14:textId="77777777" w:rsidR="001B0C80" w:rsidRPr="00662C05" w:rsidRDefault="001B0C80">
      <w:pPr>
        <w:pStyle w:val="a0"/>
        <w:ind w:firstLine="420"/>
        <w:rPr>
          <w:lang w:val="en-US"/>
        </w:rPr>
      </w:pPr>
    </w:p>
    <w:p w14:paraId="08B13BA7" w14:textId="77777777" w:rsidR="001B0C80" w:rsidRPr="00662C05" w:rsidRDefault="005074CF">
      <w:pPr>
        <w:widowControl/>
        <w:jc w:val="center"/>
      </w:pPr>
      <w:r w:rsidRPr="00662C05">
        <w:rPr>
          <w:rFonts w:ascii="宋体" w:hAnsi="宋体" w:cs="宋体" w:hint="eastAsia"/>
          <w:kern w:val="0"/>
          <w:sz w:val="84"/>
          <w:szCs w:val="84"/>
        </w:rPr>
        <w:t>投标文件</w:t>
      </w:r>
    </w:p>
    <w:p w14:paraId="124A1FB5" w14:textId="77777777" w:rsidR="001B0C80" w:rsidRPr="00662C05" w:rsidRDefault="005074CF">
      <w:pPr>
        <w:widowControl/>
        <w:jc w:val="center"/>
      </w:pPr>
      <w:r w:rsidRPr="00662C05">
        <w:rPr>
          <w:rFonts w:ascii="宋体" w:hAnsi="宋体" w:cs="宋体" w:hint="eastAsia"/>
          <w:kern w:val="0"/>
          <w:sz w:val="43"/>
          <w:szCs w:val="43"/>
        </w:rPr>
        <w:t>【正/副本】</w:t>
      </w:r>
    </w:p>
    <w:p w14:paraId="40AF1269" w14:textId="77777777" w:rsidR="001B0C80" w:rsidRPr="00662C05" w:rsidRDefault="001B0C80">
      <w:pPr>
        <w:widowControl/>
        <w:jc w:val="left"/>
        <w:rPr>
          <w:rFonts w:ascii="黑体" w:eastAsia="黑体" w:hAnsi="宋体" w:cs="黑体"/>
          <w:kern w:val="0"/>
          <w:sz w:val="28"/>
          <w:szCs w:val="28"/>
        </w:rPr>
      </w:pPr>
    </w:p>
    <w:p w14:paraId="17620DB4" w14:textId="77777777" w:rsidR="001B0C80" w:rsidRPr="00662C05" w:rsidRDefault="001B0C80">
      <w:pPr>
        <w:widowControl/>
        <w:jc w:val="left"/>
        <w:rPr>
          <w:rFonts w:ascii="黑体" w:eastAsia="黑体" w:hAnsi="宋体" w:cs="黑体"/>
          <w:kern w:val="0"/>
          <w:sz w:val="28"/>
          <w:szCs w:val="28"/>
        </w:rPr>
      </w:pPr>
    </w:p>
    <w:p w14:paraId="27B477C7" w14:textId="77777777" w:rsidR="001B0C80" w:rsidRPr="00662C05" w:rsidRDefault="001B0C80">
      <w:pPr>
        <w:widowControl/>
        <w:jc w:val="left"/>
      </w:pPr>
    </w:p>
    <w:p w14:paraId="5163C869" w14:textId="77777777" w:rsidR="001B0C80" w:rsidRPr="00662C05" w:rsidRDefault="005074CF">
      <w:pPr>
        <w:widowControl/>
        <w:jc w:val="left"/>
      </w:pPr>
      <w:r w:rsidRPr="00662C05">
        <w:rPr>
          <w:rFonts w:ascii="黑体" w:eastAsia="黑体" w:hAnsi="宋体" w:cs="黑体" w:hint="eastAsia"/>
          <w:kern w:val="0"/>
          <w:sz w:val="28"/>
          <w:szCs w:val="28"/>
        </w:rPr>
        <w:t>（项目名称）</w:t>
      </w:r>
    </w:p>
    <w:p w14:paraId="7C0C4A0B" w14:textId="77777777" w:rsidR="001B0C80" w:rsidRPr="00662C05" w:rsidRDefault="001B0C80">
      <w:pPr>
        <w:widowControl/>
        <w:jc w:val="left"/>
      </w:pPr>
    </w:p>
    <w:p w14:paraId="7E818965" w14:textId="77777777" w:rsidR="001B0C80" w:rsidRPr="00662C05" w:rsidRDefault="001B0C80">
      <w:pPr>
        <w:pStyle w:val="a0"/>
        <w:ind w:firstLine="420"/>
        <w:rPr>
          <w:lang w:val="en-US"/>
        </w:rPr>
      </w:pPr>
    </w:p>
    <w:p w14:paraId="4A80DC34" w14:textId="77777777" w:rsidR="001B0C80" w:rsidRPr="00662C05" w:rsidRDefault="001B0C80">
      <w:pPr>
        <w:pStyle w:val="a0"/>
        <w:ind w:firstLine="420"/>
        <w:rPr>
          <w:lang w:val="en-US"/>
        </w:rPr>
      </w:pPr>
    </w:p>
    <w:p w14:paraId="4C8CA21D" w14:textId="77777777" w:rsidR="001B0C80" w:rsidRPr="00662C05" w:rsidRDefault="001B0C80">
      <w:pPr>
        <w:pStyle w:val="a0"/>
        <w:ind w:firstLine="420"/>
        <w:rPr>
          <w:lang w:val="en-US"/>
        </w:rPr>
      </w:pPr>
    </w:p>
    <w:p w14:paraId="4A34099A" w14:textId="77777777" w:rsidR="001B0C80" w:rsidRPr="00662C05" w:rsidRDefault="001B0C80">
      <w:pPr>
        <w:pStyle w:val="a0"/>
        <w:ind w:firstLine="420"/>
        <w:rPr>
          <w:lang w:val="en-US"/>
        </w:rPr>
      </w:pPr>
    </w:p>
    <w:p w14:paraId="49613555" w14:textId="77777777" w:rsidR="001B0C80" w:rsidRPr="00662C05" w:rsidRDefault="001B0C80">
      <w:pPr>
        <w:pStyle w:val="a0"/>
        <w:ind w:firstLine="420"/>
        <w:rPr>
          <w:lang w:val="en-US"/>
        </w:rPr>
      </w:pPr>
    </w:p>
    <w:p w14:paraId="3147D64C" w14:textId="77777777" w:rsidR="001B0C80" w:rsidRPr="00662C05" w:rsidRDefault="001B0C80">
      <w:pPr>
        <w:pStyle w:val="a0"/>
        <w:ind w:firstLine="420"/>
        <w:rPr>
          <w:lang w:val="en-US"/>
        </w:rPr>
      </w:pPr>
    </w:p>
    <w:p w14:paraId="2BF4E1F9" w14:textId="77777777" w:rsidR="001B0C80" w:rsidRPr="00662C05" w:rsidRDefault="001B0C80">
      <w:pPr>
        <w:pStyle w:val="a0"/>
        <w:ind w:firstLine="420"/>
        <w:rPr>
          <w:lang w:val="en-US"/>
        </w:rPr>
      </w:pPr>
    </w:p>
    <w:p w14:paraId="6C8DE86B" w14:textId="77777777" w:rsidR="001B0C80" w:rsidRPr="00662C05" w:rsidRDefault="005074CF">
      <w:pPr>
        <w:widowControl/>
        <w:jc w:val="left"/>
      </w:pPr>
      <w:r w:rsidRPr="00662C05">
        <w:rPr>
          <w:rFonts w:ascii="黑体" w:eastAsia="黑体" w:hAnsi="宋体" w:cs="黑体" w:hint="eastAsia"/>
          <w:kern w:val="0"/>
          <w:sz w:val="28"/>
          <w:szCs w:val="28"/>
        </w:rPr>
        <w:t>供应商：（盖单位章）</w:t>
      </w:r>
    </w:p>
    <w:p w14:paraId="1B1A3E58" w14:textId="77777777" w:rsidR="001B0C80" w:rsidRPr="00662C05" w:rsidRDefault="005074CF">
      <w:pPr>
        <w:widowControl/>
        <w:jc w:val="left"/>
      </w:pPr>
      <w:r w:rsidRPr="00662C05">
        <w:rPr>
          <w:rFonts w:ascii="黑体" w:eastAsia="黑体" w:hAnsi="宋体" w:cs="黑体" w:hint="eastAsia"/>
          <w:kern w:val="0"/>
          <w:sz w:val="28"/>
          <w:szCs w:val="28"/>
        </w:rPr>
        <w:t>法定代表人或其委托代理人：（签字）</w:t>
      </w:r>
    </w:p>
    <w:p w14:paraId="58D677FB" w14:textId="77777777" w:rsidR="001B0C80" w:rsidRPr="00662C05" w:rsidRDefault="001B0C80">
      <w:pPr>
        <w:widowControl/>
        <w:ind w:firstLineChars="1300" w:firstLine="3640"/>
        <w:jc w:val="left"/>
        <w:rPr>
          <w:rFonts w:ascii="黑体" w:eastAsia="黑体" w:hAnsi="宋体" w:cs="黑体"/>
          <w:kern w:val="0"/>
          <w:sz w:val="28"/>
          <w:szCs w:val="28"/>
        </w:rPr>
      </w:pPr>
    </w:p>
    <w:p w14:paraId="36C5B2FF" w14:textId="77777777" w:rsidR="001B0C80" w:rsidRPr="00662C05" w:rsidRDefault="001B0C80">
      <w:pPr>
        <w:widowControl/>
        <w:ind w:firstLineChars="1300" w:firstLine="3640"/>
        <w:jc w:val="left"/>
        <w:rPr>
          <w:rFonts w:ascii="黑体" w:eastAsia="黑体" w:hAnsi="宋体" w:cs="黑体"/>
          <w:kern w:val="0"/>
          <w:sz w:val="28"/>
          <w:szCs w:val="28"/>
        </w:rPr>
      </w:pPr>
    </w:p>
    <w:p w14:paraId="5970C02B" w14:textId="77777777" w:rsidR="001B0C80" w:rsidRPr="00662C05" w:rsidRDefault="001B0C80">
      <w:pPr>
        <w:widowControl/>
        <w:ind w:firstLineChars="1300" w:firstLine="3640"/>
        <w:jc w:val="left"/>
        <w:rPr>
          <w:rFonts w:ascii="黑体" w:eastAsia="黑体" w:hAnsi="宋体" w:cs="黑体"/>
          <w:kern w:val="0"/>
          <w:sz w:val="28"/>
          <w:szCs w:val="28"/>
        </w:rPr>
      </w:pPr>
    </w:p>
    <w:p w14:paraId="5589222A" w14:textId="77777777" w:rsidR="001B0C80" w:rsidRPr="00662C05" w:rsidRDefault="001B0C80">
      <w:pPr>
        <w:widowControl/>
        <w:jc w:val="left"/>
        <w:rPr>
          <w:rFonts w:ascii="黑体" w:eastAsia="黑体" w:hAnsi="宋体" w:cs="黑体"/>
          <w:kern w:val="0"/>
          <w:sz w:val="28"/>
          <w:szCs w:val="28"/>
        </w:rPr>
      </w:pPr>
    </w:p>
    <w:p w14:paraId="08F0785B" w14:textId="77777777" w:rsidR="001B0C80" w:rsidRPr="00662C05" w:rsidRDefault="005074CF">
      <w:pPr>
        <w:spacing w:line="360" w:lineRule="auto"/>
        <w:ind w:firstLineChars="200" w:firstLine="422"/>
        <w:jc w:val="left"/>
        <w:rPr>
          <w:rFonts w:ascii="宋体" w:hAnsi="宋体" w:cs="宋体"/>
          <w:b/>
          <w:bCs/>
          <w:kern w:val="0"/>
          <w:szCs w:val="21"/>
        </w:rPr>
      </w:pPr>
      <w:r w:rsidRPr="00662C05">
        <w:rPr>
          <w:rFonts w:ascii="宋体" w:hAnsi="宋体" w:cs="宋体" w:hint="eastAsia"/>
          <w:b/>
          <w:bCs/>
          <w:kern w:val="0"/>
          <w:szCs w:val="21"/>
        </w:rPr>
        <w:t xml:space="preserve">供应商根据综合评分的评审因素及评分标准编制以下格式的评分索引表格。否则，可能影响对响应文件的评价。 </w:t>
      </w:r>
    </w:p>
    <w:p w14:paraId="0C45FF66" w14:textId="77777777" w:rsidR="001B0C80" w:rsidRPr="00662C05" w:rsidRDefault="005074CF">
      <w:pPr>
        <w:widowControl/>
        <w:ind w:firstLineChars="1300" w:firstLine="3640"/>
        <w:jc w:val="left"/>
      </w:pPr>
      <w:r w:rsidRPr="00662C05">
        <w:rPr>
          <w:rFonts w:ascii="黑体" w:eastAsia="黑体" w:hAnsi="宋体" w:cs="黑体" w:hint="eastAsia"/>
          <w:kern w:val="0"/>
          <w:sz w:val="28"/>
          <w:szCs w:val="28"/>
        </w:rPr>
        <w:t xml:space="preserve">目录 </w:t>
      </w:r>
    </w:p>
    <w:p w14:paraId="74639257" w14:textId="77777777" w:rsidR="001B0C80" w:rsidRPr="00662C05" w:rsidRDefault="005074CF">
      <w:pPr>
        <w:widowControl/>
        <w:jc w:val="left"/>
        <w:rPr>
          <w:rFonts w:ascii="黑体" w:eastAsia="黑体" w:hAnsi="宋体" w:cs="黑体"/>
          <w:kern w:val="0"/>
          <w:sz w:val="28"/>
          <w:szCs w:val="28"/>
        </w:rPr>
      </w:pPr>
      <w:r w:rsidRPr="00662C05">
        <w:rPr>
          <w:rFonts w:ascii="黑体" w:eastAsia="黑体" w:hAnsi="宋体" w:cs="黑体" w:hint="eastAsia"/>
          <w:kern w:val="0"/>
          <w:sz w:val="28"/>
          <w:szCs w:val="28"/>
        </w:rPr>
        <w:t xml:space="preserve">（注：供应商根据附件顺序编制投标文件并制作目录（须生成页码）） </w:t>
      </w:r>
    </w:p>
    <w:p w14:paraId="2AF20CD7" w14:textId="77777777" w:rsidR="001B0C80" w:rsidRPr="00662C05" w:rsidRDefault="001B0C80">
      <w:pPr>
        <w:pStyle w:val="a0"/>
        <w:ind w:firstLine="560"/>
        <w:rPr>
          <w:rFonts w:ascii="黑体" w:eastAsia="黑体" w:hAnsi="宋体" w:cs="黑体"/>
          <w:kern w:val="0"/>
          <w:sz w:val="28"/>
          <w:szCs w:val="28"/>
          <w:lang w:val="en-US"/>
        </w:rPr>
      </w:pPr>
    </w:p>
    <w:p w14:paraId="22E36A0D" w14:textId="77777777" w:rsidR="001B0C80" w:rsidRPr="00662C05" w:rsidRDefault="001B0C80">
      <w:pPr>
        <w:pStyle w:val="a0"/>
        <w:ind w:firstLine="560"/>
        <w:rPr>
          <w:rFonts w:ascii="黑体" w:eastAsia="黑体" w:hAnsi="宋体" w:cs="黑体"/>
          <w:kern w:val="0"/>
          <w:sz w:val="28"/>
          <w:szCs w:val="28"/>
          <w:lang w:val="en-US"/>
        </w:rPr>
      </w:pPr>
    </w:p>
    <w:p w14:paraId="09683551" w14:textId="77777777" w:rsidR="001B0C80" w:rsidRPr="00662C05" w:rsidRDefault="001B0C80">
      <w:pPr>
        <w:pStyle w:val="a0"/>
        <w:ind w:firstLine="560"/>
        <w:rPr>
          <w:rFonts w:ascii="黑体" w:eastAsia="黑体" w:hAnsi="宋体" w:cs="黑体"/>
          <w:kern w:val="0"/>
          <w:sz w:val="28"/>
          <w:szCs w:val="28"/>
          <w:lang w:val="en-US"/>
        </w:rPr>
      </w:pPr>
    </w:p>
    <w:p w14:paraId="7DD20790" w14:textId="77777777" w:rsidR="001B0C80" w:rsidRPr="00662C05" w:rsidRDefault="001B0C80">
      <w:pPr>
        <w:pStyle w:val="a0"/>
        <w:ind w:firstLine="560"/>
        <w:rPr>
          <w:rFonts w:ascii="黑体" w:eastAsia="黑体" w:hAnsi="宋体" w:cs="黑体"/>
          <w:kern w:val="0"/>
          <w:sz w:val="28"/>
          <w:szCs w:val="28"/>
          <w:lang w:val="en-US"/>
        </w:rPr>
      </w:pPr>
    </w:p>
    <w:p w14:paraId="7D7926C8" w14:textId="77777777" w:rsidR="001B0C80" w:rsidRPr="00662C05" w:rsidRDefault="001B0C80">
      <w:pPr>
        <w:pStyle w:val="a0"/>
        <w:ind w:firstLine="560"/>
        <w:rPr>
          <w:rFonts w:ascii="黑体" w:eastAsia="黑体" w:hAnsi="宋体" w:cs="黑体"/>
          <w:kern w:val="0"/>
          <w:sz w:val="28"/>
          <w:szCs w:val="28"/>
          <w:lang w:val="en-US"/>
        </w:rPr>
      </w:pPr>
    </w:p>
    <w:p w14:paraId="2BD1B015" w14:textId="77777777" w:rsidR="001B0C80" w:rsidRPr="00662C05" w:rsidRDefault="001B0C80">
      <w:pPr>
        <w:pStyle w:val="a0"/>
        <w:ind w:firstLine="560"/>
        <w:rPr>
          <w:rFonts w:ascii="黑体" w:eastAsia="黑体" w:hAnsi="宋体" w:cs="黑体"/>
          <w:kern w:val="0"/>
          <w:sz w:val="28"/>
          <w:szCs w:val="28"/>
          <w:lang w:val="en-US"/>
        </w:rPr>
      </w:pPr>
    </w:p>
    <w:p w14:paraId="265CDEFC" w14:textId="77777777" w:rsidR="001B0C80" w:rsidRPr="00662C05" w:rsidRDefault="001B0C80">
      <w:pPr>
        <w:pStyle w:val="a0"/>
        <w:ind w:firstLine="560"/>
        <w:rPr>
          <w:rFonts w:ascii="黑体" w:eastAsia="黑体" w:hAnsi="宋体" w:cs="黑体"/>
          <w:kern w:val="0"/>
          <w:sz w:val="28"/>
          <w:szCs w:val="28"/>
          <w:lang w:val="en-US"/>
        </w:rPr>
      </w:pPr>
    </w:p>
    <w:p w14:paraId="53E33CB7" w14:textId="77777777" w:rsidR="001B0C80" w:rsidRPr="00662C05" w:rsidRDefault="001B0C80">
      <w:pPr>
        <w:pStyle w:val="a0"/>
        <w:ind w:firstLine="560"/>
        <w:rPr>
          <w:rFonts w:ascii="黑体" w:eastAsia="黑体" w:hAnsi="宋体" w:cs="黑体"/>
          <w:kern w:val="0"/>
          <w:sz w:val="28"/>
          <w:szCs w:val="28"/>
          <w:lang w:val="en-US"/>
        </w:rPr>
      </w:pPr>
    </w:p>
    <w:p w14:paraId="4F9D2A25" w14:textId="77777777" w:rsidR="001B0C80" w:rsidRPr="00662C05" w:rsidRDefault="001B0C80">
      <w:pPr>
        <w:pStyle w:val="a0"/>
        <w:ind w:firstLine="560"/>
        <w:rPr>
          <w:rFonts w:ascii="黑体" w:eastAsia="黑体" w:hAnsi="宋体" w:cs="黑体"/>
          <w:kern w:val="0"/>
          <w:sz w:val="28"/>
          <w:szCs w:val="28"/>
          <w:lang w:val="en-US"/>
        </w:rPr>
      </w:pPr>
    </w:p>
    <w:p w14:paraId="5B66BC55" w14:textId="77777777" w:rsidR="001B0C80" w:rsidRPr="00662C05" w:rsidRDefault="001B0C80">
      <w:pPr>
        <w:pStyle w:val="a0"/>
        <w:ind w:firstLine="560"/>
        <w:rPr>
          <w:rFonts w:ascii="黑体" w:eastAsia="黑体" w:hAnsi="宋体" w:cs="黑体"/>
          <w:kern w:val="0"/>
          <w:sz w:val="28"/>
          <w:szCs w:val="28"/>
          <w:lang w:val="en-US"/>
        </w:rPr>
      </w:pPr>
    </w:p>
    <w:p w14:paraId="0F54027E" w14:textId="77777777" w:rsidR="001B0C80" w:rsidRPr="00662C05" w:rsidRDefault="001B0C80">
      <w:pPr>
        <w:pStyle w:val="a0"/>
        <w:ind w:firstLine="560"/>
        <w:rPr>
          <w:rFonts w:ascii="黑体" w:eastAsia="黑体" w:hAnsi="宋体" w:cs="黑体"/>
          <w:kern w:val="0"/>
          <w:sz w:val="28"/>
          <w:szCs w:val="28"/>
          <w:lang w:val="en-US"/>
        </w:rPr>
      </w:pPr>
    </w:p>
    <w:p w14:paraId="24F047AF" w14:textId="77777777" w:rsidR="001B0C80" w:rsidRPr="00662C05" w:rsidRDefault="001B0C80">
      <w:pPr>
        <w:pStyle w:val="a0"/>
        <w:ind w:firstLine="560"/>
        <w:rPr>
          <w:rFonts w:ascii="黑体" w:eastAsia="黑体" w:hAnsi="宋体" w:cs="黑体"/>
          <w:kern w:val="0"/>
          <w:sz w:val="28"/>
          <w:szCs w:val="28"/>
          <w:lang w:val="en-US"/>
        </w:rPr>
      </w:pPr>
    </w:p>
    <w:p w14:paraId="30FAC8FC" w14:textId="77777777" w:rsidR="001B0C80" w:rsidRPr="00662C05" w:rsidRDefault="001B0C80">
      <w:pPr>
        <w:pStyle w:val="a0"/>
        <w:ind w:firstLine="560"/>
        <w:rPr>
          <w:rFonts w:ascii="黑体" w:eastAsia="黑体" w:hAnsi="宋体" w:cs="黑体"/>
          <w:kern w:val="0"/>
          <w:sz w:val="28"/>
          <w:szCs w:val="28"/>
          <w:lang w:val="en-US"/>
        </w:rPr>
      </w:pPr>
    </w:p>
    <w:p w14:paraId="1FFD3F2B" w14:textId="77777777" w:rsidR="001B0C80" w:rsidRPr="00662C05" w:rsidRDefault="001B0C80">
      <w:pPr>
        <w:pStyle w:val="a0"/>
        <w:ind w:firstLine="560"/>
        <w:rPr>
          <w:rFonts w:ascii="黑体" w:eastAsia="黑体" w:hAnsi="宋体" w:cs="黑体"/>
          <w:kern w:val="0"/>
          <w:sz w:val="28"/>
          <w:szCs w:val="28"/>
          <w:lang w:val="en-US"/>
        </w:rPr>
      </w:pPr>
    </w:p>
    <w:p w14:paraId="516D235F" w14:textId="77777777" w:rsidR="001B0C80" w:rsidRPr="00662C05" w:rsidRDefault="001B0C80">
      <w:pPr>
        <w:pStyle w:val="a0"/>
        <w:ind w:firstLine="560"/>
        <w:rPr>
          <w:rFonts w:ascii="黑体" w:eastAsia="黑体" w:hAnsi="宋体" w:cs="黑体"/>
          <w:kern w:val="0"/>
          <w:sz w:val="28"/>
          <w:szCs w:val="28"/>
          <w:lang w:val="en-US"/>
        </w:rPr>
      </w:pPr>
    </w:p>
    <w:p w14:paraId="62F2C9AD" w14:textId="77777777" w:rsidR="001B0C80" w:rsidRPr="00662C05" w:rsidRDefault="001B0C80">
      <w:pPr>
        <w:pStyle w:val="a0"/>
        <w:ind w:firstLine="560"/>
        <w:rPr>
          <w:rFonts w:ascii="黑体" w:eastAsia="黑体" w:hAnsi="宋体" w:cs="黑体"/>
          <w:kern w:val="0"/>
          <w:sz w:val="28"/>
          <w:szCs w:val="28"/>
          <w:lang w:val="en-US"/>
        </w:rPr>
      </w:pPr>
    </w:p>
    <w:p w14:paraId="172FEDB5" w14:textId="77777777" w:rsidR="001B0C80" w:rsidRPr="00662C05" w:rsidRDefault="001B0C80">
      <w:pPr>
        <w:pStyle w:val="a0"/>
        <w:ind w:firstLine="560"/>
        <w:rPr>
          <w:rFonts w:ascii="黑体" w:eastAsia="黑体" w:hAnsi="宋体" w:cs="黑体"/>
          <w:kern w:val="0"/>
          <w:sz w:val="28"/>
          <w:szCs w:val="28"/>
          <w:lang w:val="en-US"/>
        </w:rPr>
      </w:pPr>
    </w:p>
    <w:p w14:paraId="24BEF5E6" w14:textId="77777777" w:rsidR="001B0C80" w:rsidRPr="00662C05" w:rsidRDefault="001B0C80">
      <w:pPr>
        <w:pStyle w:val="a0"/>
        <w:ind w:firstLine="560"/>
        <w:rPr>
          <w:rFonts w:ascii="黑体" w:eastAsia="黑体" w:hAnsi="宋体" w:cs="黑体"/>
          <w:kern w:val="0"/>
          <w:sz w:val="28"/>
          <w:szCs w:val="28"/>
          <w:lang w:val="en-US"/>
        </w:rPr>
      </w:pPr>
    </w:p>
    <w:p w14:paraId="4CEC346C" w14:textId="77777777" w:rsidR="001B0C80" w:rsidRPr="00662C05" w:rsidRDefault="001B0C80">
      <w:pPr>
        <w:pStyle w:val="a0"/>
        <w:ind w:firstLine="560"/>
        <w:rPr>
          <w:rFonts w:ascii="黑体" w:eastAsia="黑体" w:hAnsi="宋体" w:cs="黑体"/>
          <w:kern w:val="0"/>
          <w:sz w:val="28"/>
          <w:szCs w:val="28"/>
          <w:lang w:val="en-US"/>
        </w:rPr>
      </w:pPr>
    </w:p>
    <w:p w14:paraId="1CA3F219" w14:textId="77777777" w:rsidR="001B0C80" w:rsidRPr="00662C05" w:rsidRDefault="001B0C80">
      <w:pPr>
        <w:pStyle w:val="a0"/>
        <w:ind w:firstLine="560"/>
        <w:rPr>
          <w:rFonts w:ascii="黑体" w:eastAsia="黑体" w:hAnsi="宋体" w:cs="黑体"/>
          <w:kern w:val="0"/>
          <w:sz w:val="28"/>
          <w:szCs w:val="28"/>
          <w:lang w:val="en-US"/>
        </w:rPr>
      </w:pPr>
    </w:p>
    <w:p w14:paraId="588B5AE8" w14:textId="77777777" w:rsidR="001B0C80" w:rsidRPr="00662C05" w:rsidRDefault="005074CF">
      <w:pPr>
        <w:spacing w:line="440" w:lineRule="exact"/>
        <w:rPr>
          <w:rFonts w:ascii="宋体" w:hAnsi="宋体"/>
          <w:kern w:val="0"/>
          <w:szCs w:val="21"/>
        </w:rPr>
      </w:pPr>
      <w:r w:rsidRPr="00662C05">
        <w:rPr>
          <w:rFonts w:ascii="宋体" w:hAnsi="宋体" w:hint="eastAsia"/>
          <w:b/>
          <w:bCs/>
          <w:kern w:val="0"/>
          <w:szCs w:val="21"/>
        </w:rPr>
        <w:t>附件一、投标申请及声明格式</w:t>
      </w:r>
    </w:p>
    <w:p w14:paraId="752B6E77" w14:textId="77777777" w:rsidR="001B0C80" w:rsidRPr="00662C05" w:rsidRDefault="005074CF">
      <w:pPr>
        <w:widowControl/>
        <w:shd w:val="clear" w:color="auto" w:fill="FFFFFF"/>
        <w:spacing w:line="360" w:lineRule="auto"/>
        <w:jc w:val="center"/>
        <w:rPr>
          <w:rFonts w:ascii="宋体" w:hAnsi="宋体"/>
          <w:b/>
          <w:kern w:val="0"/>
          <w:sz w:val="36"/>
          <w:szCs w:val="36"/>
        </w:rPr>
      </w:pPr>
      <w:r w:rsidRPr="00662C05">
        <w:rPr>
          <w:rFonts w:ascii="宋体" w:hAnsi="宋体" w:hint="eastAsia"/>
          <w:b/>
          <w:kern w:val="0"/>
          <w:sz w:val="36"/>
          <w:szCs w:val="36"/>
        </w:rPr>
        <w:t>投标申请及声明</w:t>
      </w:r>
    </w:p>
    <w:p w14:paraId="1E39B28F" w14:textId="77777777" w:rsidR="001B0C80" w:rsidRPr="00662C05" w:rsidRDefault="001B0C80">
      <w:pPr>
        <w:widowControl/>
        <w:shd w:val="clear" w:color="auto" w:fill="FFFFFF"/>
        <w:spacing w:line="360" w:lineRule="auto"/>
        <w:jc w:val="center"/>
        <w:rPr>
          <w:rFonts w:ascii="宋体" w:hAnsi="宋体"/>
          <w:b/>
          <w:kern w:val="0"/>
          <w:sz w:val="36"/>
          <w:szCs w:val="36"/>
        </w:rPr>
      </w:pPr>
    </w:p>
    <w:p w14:paraId="2683DE02" w14:textId="77777777" w:rsidR="001B0C80" w:rsidRPr="00662C05" w:rsidRDefault="005074CF">
      <w:pPr>
        <w:widowControl/>
        <w:shd w:val="clear" w:color="auto" w:fill="FFFFFF"/>
        <w:spacing w:line="360" w:lineRule="auto"/>
        <w:rPr>
          <w:rFonts w:ascii="宋体" w:hAnsi="宋体"/>
          <w:kern w:val="0"/>
          <w:szCs w:val="21"/>
        </w:rPr>
      </w:pPr>
      <w:r w:rsidRPr="00662C05">
        <w:rPr>
          <w:rFonts w:ascii="宋体" w:hAnsi="宋体" w:hint="eastAsia"/>
          <w:kern w:val="0"/>
          <w:szCs w:val="21"/>
        </w:rPr>
        <w:t> 致：南京市疾病预防控制中心</w:t>
      </w:r>
    </w:p>
    <w:p w14:paraId="2BE8C633" w14:textId="77777777" w:rsidR="001B0C80" w:rsidRPr="00662C05" w:rsidRDefault="005074CF">
      <w:pPr>
        <w:widowControl/>
        <w:shd w:val="clear" w:color="auto" w:fill="FFFFFF"/>
        <w:spacing w:line="360" w:lineRule="auto"/>
        <w:ind w:firstLine="420"/>
        <w:rPr>
          <w:rFonts w:ascii="宋体" w:hAnsi="宋体"/>
          <w:kern w:val="0"/>
          <w:szCs w:val="21"/>
        </w:rPr>
      </w:pPr>
      <w:r w:rsidRPr="00662C05">
        <w:rPr>
          <w:rFonts w:ascii="宋体" w:hAnsi="宋体" w:hint="eastAsia"/>
          <w:kern w:val="0"/>
          <w:szCs w:val="21"/>
        </w:rPr>
        <w:t>根据贵方</w:t>
      </w:r>
      <w:r w:rsidRPr="00662C05">
        <w:rPr>
          <w:rFonts w:ascii="宋体" w:hAnsi="宋体" w:hint="eastAsia"/>
          <w:kern w:val="0"/>
          <w:szCs w:val="21"/>
          <w:u w:val="single"/>
        </w:rPr>
        <w:t>           </w:t>
      </w:r>
      <w:r w:rsidRPr="00662C05">
        <w:rPr>
          <w:rFonts w:ascii="宋体" w:hAnsi="宋体" w:hint="eastAsia"/>
          <w:b/>
          <w:bCs/>
          <w:kern w:val="0"/>
          <w:szCs w:val="21"/>
          <w:u w:val="single"/>
        </w:rPr>
        <w:t>（</w:t>
      </w:r>
      <w:r w:rsidRPr="00662C05">
        <w:rPr>
          <w:rFonts w:ascii="宋体" w:hAnsi="宋体" w:hint="eastAsia"/>
          <w:kern w:val="0"/>
          <w:szCs w:val="21"/>
        </w:rPr>
        <w:t>项目名称）投标邀请，正式授权下述签字人</w:t>
      </w:r>
      <w:r w:rsidRPr="00662C05">
        <w:rPr>
          <w:rFonts w:ascii="宋体" w:hAnsi="宋体" w:hint="eastAsia"/>
          <w:kern w:val="0"/>
          <w:szCs w:val="21"/>
          <w:u w:val="single"/>
        </w:rPr>
        <w:t>           </w:t>
      </w:r>
      <w:r w:rsidRPr="00662C05">
        <w:rPr>
          <w:rFonts w:ascii="宋体" w:hAnsi="宋体" w:hint="eastAsia"/>
          <w:kern w:val="0"/>
          <w:szCs w:val="21"/>
        </w:rPr>
        <w:t>(姓名和职务)代表投标人</w:t>
      </w:r>
      <w:r w:rsidRPr="00662C05">
        <w:rPr>
          <w:rFonts w:ascii="宋体" w:hAnsi="宋体" w:hint="eastAsia"/>
          <w:kern w:val="0"/>
          <w:szCs w:val="21"/>
          <w:u w:val="single"/>
        </w:rPr>
        <w:t>     </w:t>
      </w:r>
      <w:r w:rsidRPr="00662C05">
        <w:rPr>
          <w:rFonts w:ascii="宋体" w:hAnsi="宋体" w:hint="eastAsia"/>
          <w:kern w:val="0"/>
          <w:szCs w:val="21"/>
        </w:rPr>
        <w:t>（投标人名称），提交投标文件。</w:t>
      </w:r>
    </w:p>
    <w:p w14:paraId="1C085358" w14:textId="77777777" w:rsidR="001B0C80" w:rsidRPr="00662C05" w:rsidRDefault="005074CF">
      <w:pPr>
        <w:widowControl/>
        <w:shd w:val="clear" w:color="auto" w:fill="FFFFFF"/>
        <w:spacing w:line="360" w:lineRule="auto"/>
        <w:ind w:firstLine="420"/>
        <w:rPr>
          <w:rFonts w:ascii="宋体" w:hAnsi="宋体"/>
          <w:kern w:val="0"/>
          <w:szCs w:val="21"/>
        </w:rPr>
      </w:pPr>
      <w:r w:rsidRPr="00662C05">
        <w:rPr>
          <w:rFonts w:ascii="宋体" w:hAnsi="宋体" w:hint="eastAsia"/>
          <w:kern w:val="0"/>
          <w:szCs w:val="21"/>
        </w:rPr>
        <w:t>据此函，签字人兹宣布声明和承诺如下：</w:t>
      </w:r>
    </w:p>
    <w:p w14:paraId="06720F05" w14:textId="77777777" w:rsidR="001B0C80" w:rsidRPr="00662C05" w:rsidRDefault="005074CF">
      <w:pPr>
        <w:widowControl/>
        <w:shd w:val="clear" w:color="auto" w:fill="FFFFFF"/>
        <w:spacing w:line="360" w:lineRule="auto"/>
        <w:ind w:firstLine="420"/>
        <w:rPr>
          <w:rFonts w:ascii="宋体" w:hAnsi="宋体"/>
          <w:kern w:val="0"/>
          <w:szCs w:val="21"/>
        </w:rPr>
      </w:pPr>
      <w:r w:rsidRPr="00662C05">
        <w:rPr>
          <w:rFonts w:ascii="宋体" w:hAnsi="宋体" w:hint="eastAsia"/>
          <w:kern w:val="0"/>
          <w:szCs w:val="21"/>
        </w:rPr>
        <w:t>1、</w:t>
      </w:r>
      <w:r w:rsidRPr="00662C05">
        <w:rPr>
          <w:rFonts w:ascii="宋体" w:hAnsi="宋体" w:hint="eastAsia"/>
          <w:b/>
          <w:bCs/>
          <w:kern w:val="0"/>
          <w:szCs w:val="21"/>
        </w:rPr>
        <w:t>我们的资格条件完全符合政府采购法和本次招标要求</w:t>
      </w:r>
      <w:r w:rsidRPr="00662C05">
        <w:rPr>
          <w:rFonts w:ascii="宋体" w:hAnsi="宋体" w:hint="eastAsia"/>
          <w:kern w:val="0"/>
          <w:szCs w:val="21"/>
        </w:rPr>
        <w:t>，我们同意并向贵方提供了与投标有关的所有证据和资料。</w:t>
      </w:r>
    </w:p>
    <w:p w14:paraId="60B6E132" w14:textId="77777777" w:rsidR="001B0C80" w:rsidRPr="00662C05" w:rsidRDefault="005074CF">
      <w:pPr>
        <w:widowControl/>
        <w:shd w:val="clear" w:color="auto" w:fill="FFFFFF"/>
        <w:spacing w:line="360" w:lineRule="auto"/>
        <w:ind w:left="1470" w:hanging="1050"/>
        <w:rPr>
          <w:rFonts w:ascii="宋体" w:hAnsi="宋体"/>
          <w:kern w:val="0"/>
          <w:szCs w:val="21"/>
        </w:rPr>
      </w:pPr>
      <w:r w:rsidRPr="00662C05">
        <w:rPr>
          <w:rFonts w:ascii="宋体" w:hAnsi="宋体"/>
          <w:kern w:val="0"/>
          <w:szCs w:val="21"/>
        </w:rPr>
        <w:t>2、</w:t>
      </w:r>
      <w:r w:rsidRPr="00662C05">
        <w:rPr>
          <w:rFonts w:ascii="宋体" w:hAnsi="宋体" w:hint="eastAsia"/>
          <w:kern w:val="0"/>
          <w:szCs w:val="21"/>
        </w:rPr>
        <w:t xml:space="preserve">按招标要求，我们的投标报价为 </w:t>
      </w:r>
      <w:r w:rsidRPr="00662C05">
        <w:rPr>
          <w:rFonts w:ascii="宋体" w:hAnsi="宋体" w:hint="eastAsia"/>
          <w:kern w:val="0"/>
          <w:szCs w:val="21"/>
          <w:u w:val="single"/>
        </w:rPr>
        <w:t xml:space="preserve">        </w:t>
      </w:r>
      <w:r w:rsidRPr="00662C05">
        <w:rPr>
          <w:rFonts w:ascii="宋体" w:hAnsi="宋体" w:hint="eastAsia"/>
          <w:kern w:val="0"/>
          <w:szCs w:val="21"/>
        </w:rPr>
        <w:t>元人民币。</w:t>
      </w:r>
    </w:p>
    <w:p w14:paraId="62EA25B6" w14:textId="77777777" w:rsidR="001B0C80" w:rsidRPr="00662C05" w:rsidRDefault="005074CF">
      <w:pPr>
        <w:widowControl/>
        <w:shd w:val="clear" w:color="auto" w:fill="FFFFFF"/>
        <w:spacing w:line="360" w:lineRule="auto"/>
        <w:ind w:firstLine="420"/>
        <w:rPr>
          <w:rFonts w:ascii="宋体" w:hAnsi="宋体"/>
          <w:kern w:val="0"/>
          <w:szCs w:val="21"/>
        </w:rPr>
      </w:pPr>
      <w:r w:rsidRPr="00662C05">
        <w:rPr>
          <w:rFonts w:ascii="宋体" w:hAnsi="宋体" w:hint="eastAsia"/>
          <w:kern w:val="0"/>
          <w:szCs w:val="21"/>
        </w:rPr>
        <w:t>3、本项目交付时间为：</w:t>
      </w:r>
      <w:r w:rsidRPr="00662C05">
        <w:rPr>
          <w:rFonts w:ascii="宋体" w:hAnsi="宋体" w:hint="eastAsia"/>
          <w:kern w:val="0"/>
          <w:szCs w:val="21"/>
          <w:u w:val="single"/>
        </w:rPr>
        <w:t xml:space="preserve">  满足招标文件要求  </w:t>
      </w:r>
      <w:r w:rsidRPr="00662C05">
        <w:rPr>
          <w:rFonts w:ascii="宋体" w:hAnsi="宋体" w:hint="eastAsia"/>
          <w:kern w:val="0"/>
          <w:szCs w:val="21"/>
        </w:rPr>
        <w:t>。</w:t>
      </w:r>
    </w:p>
    <w:p w14:paraId="4BB59C32" w14:textId="77777777" w:rsidR="001B0C80" w:rsidRPr="00662C05" w:rsidRDefault="005074CF">
      <w:pPr>
        <w:widowControl/>
        <w:shd w:val="clear" w:color="auto" w:fill="FFFFFF"/>
        <w:spacing w:line="360" w:lineRule="auto"/>
        <w:ind w:firstLine="420"/>
        <w:rPr>
          <w:rFonts w:ascii="宋体" w:hAnsi="宋体"/>
          <w:kern w:val="0"/>
          <w:szCs w:val="21"/>
        </w:rPr>
      </w:pPr>
      <w:r w:rsidRPr="00662C05">
        <w:rPr>
          <w:rFonts w:ascii="宋体" w:hAnsi="宋体" w:hint="eastAsia"/>
          <w:kern w:val="0"/>
          <w:szCs w:val="21"/>
        </w:rPr>
        <w:t>4、我们已详细阅读全部招标文件及其有效补充文件，我们放弃对招标文件任何误解的权利，提交投标文件后，</w:t>
      </w:r>
      <w:r w:rsidRPr="00662C05">
        <w:rPr>
          <w:rFonts w:ascii="宋体" w:hAnsi="宋体" w:hint="eastAsia"/>
          <w:b/>
          <w:bCs/>
          <w:kern w:val="0"/>
          <w:szCs w:val="21"/>
        </w:rPr>
        <w:t>不对招标文件本身提出质疑</w:t>
      </w:r>
      <w:r w:rsidRPr="00662C05">
        <w:rPr>
          <w:rFonts w:ascii="宋体" w:hAnsi="宋体" w:hint="eastAsia"/>
          <w:kern w:val="0"/>
          <w:szCs w:val="21"/>
        </w:rPr>
        <w:t>。</w:t>
      </w:r>
    </w:p>
    <w:p w14:paraId="11360548" w14:textId="77777777" w:rsidR="001B0C80" w:rsidRPr="00662C05" w:rsidRDefault="005074CF">
      <w:pPr>
        <w:widowControl/>
        <w:shd w:val="clear" w:color="auto" w:fill="FFFFFF"/>
        <w:spacing w:line="360" w:lineRule="auto"/>
        <w:ind w:firstLine="420"/>
        <w:rPr>
          <w:rFonts w:ascii="宋体" w:hAnsi="宋体"/>
          <w:kern w:val="0"/>
          <w:szCs w:val="21"/>
        </w:rPr>
      </w:pPr>
      <w:r w:rsidRPr="00662C05">
        <w:rPr>
          <w:rFonts w:ascii="宋体" w:hAnsi="宋体" w:hint="eastAsia"/>
          <w:kern w:val="0"/>
          <w:szCs w:val="21"/>
        </w:rPr>
        <w:t>5、我们同意从规定的开标日期起遵循本投标文件，并在规定的投标有效期期满之前均具有约束力。</w:t>
      </w:r>
    </w:p>
    <w:p w14:paraId="607549D6" w14:textId="77777777" w:rsidR="001B0C80" w:rsidRPr="00662C05" w:rsidRDefault="005074CF">
      <w:pPr>
        <w:widowControl/>
        <w:shd w:val="clear" w:color="auto" w:fill="FFFFFF"/>
        <w:spacing w:line="360" w:lineRule="auto"/>
        <w:ind w:firstLine="420"/>
        <w:rPr>
          <w:rFonts w:ascii="宋体" w:hAnsi="宋体"/>
          <w:kern w:val="0"/>
          <w:szCs w:val="21"/>
        </w:rPr>
      </w:pPr>
      <w:r w:rsidRPr="00662C05">
        <w:rPr>
          <w:rFonts w:ascii="宋体" w:hAnsi="宋体" w:hint="eastAsia"/>
          <w:kern w:val="0"/>
          <w:szCs w:val="21"/>
        </w:rPr>
        <w:t>6、投标截止时间结束后参加投标的投标人不足三家的，或在评标期间出现符合专业条件的供应商或者对招标文件作出实质响应的投标人不足三家情形的，我们酌情决定是否参加</w:t>
      </w:r>
      <w:r w:rsidRPr="00662C05">
        <w:t>贵方组织的其他采购方式采购</w:t>
      </w:r>
      <w:r w:rsidRPr="00662C05">
        <w:rPr>
          <w:rFonts w:ascii="宋体" w:hAnsi="宋体" w:hint="eastAsia"/>
          <w:kern w:val="0"/>
          <w:szCs w:val="21"/>
        </w:rPr>
        <w:t>。</w:t>
      </w:r>
    </w:p>
    <w:p w14:paraId="0E9E76CE" w14:textId="77777777" w:rsidR="001B0C80" w:rsidRPr="00662C05" w:rsidRDefault="005074CF">
      <w:pPr>
        <w:widowControl/>
        <w:shd w:val="clear" w:color="auto" w:fill="FFFFFF"/>
        <w:spacing w:line="360" w:lineRule="auto"/>
        <w:ind w:firstLine="420"/>
        <w:rPr>
          <w:rFonts w:ascii="宋体" w:hAnsi="宋体"/>
          <w:kern w:val="0"/>
          <w:szCs w:val="21"/>
        </w:rPr>
      </w:pPr>
      <w:r w:rsidRPr="00662C05">
        <w:rPr>
          <w:rFonts w:ascii="宋体" w:hAnsi="宋体" w:hint="eastAsia"/>
          <w:kern w:val="0"/>
          <w:szCs w:val="21"/>
        </w:rPr>
        <w:t>7、一旦我方中标，我方将根据招标文件的规定严格履行合同，并保证于承诺的时间完成货物的启动/集成、调试等服务，交付采购人验收、使用。</w:t>
      </w:r>
    </w:p>
    <w:p w14:paraId="70406B10" w14:textId="77777777" w:rsidR="001B0C80" w:rsidRPr="00662C05" w:rsidRDefault="005074CF">
      <w:pPr>
        <w:widowControl/>
        <w:shd w:val="clear" w:color="auto" w:fill="FFFFFF"/>
        <w:spacing w:line="360" w:lineRule="auto"/>
        <w:ind w:firstLine="420"/>
        <w:rPr>
          <w:rFonts w:ascii="宋体" w:hAnsi="宋体"/>
          <w:kern w:val="0"/>
          <w:szCs w:val="21"/>
        </w:rPr>
      </w:pPr>
      <w:r w:rsidRPr="00662C05">
        <w:rPr>
          <w:rFonts w:ascii="宋体" w:hAnsi="宋体" w:hint="eastAsia"/>
          <w:kern w:val="0"/>
          <w:szCs w:val="21"/>
        </w:rPr>
        <w:t>8、我方决不提供虚假材料谋取中标、决不采取不正当手段诋毁、排挤其他投标人、决不与采购人、其它投标人或者代理机构恶意串通、决不向采购人、代理机构工作人员和评委进行商业贿赂、决不在采购过程中与采购人进行协商谈判、决不拒绝有关部门监督检查或提供虚假情况，如有违反，无条件接受贵方及相关管理部门的处罚。</w:t>
      </w:r>
    </w:p>
    <w:p w14:paraId="725847C9" w14:textId="77777777" w:rsidR="001B0C80" w:rsidRPr="00662C05" w:rsidRDefault="005074CF">
      <w:pPr>
        <w:widowControl/>
        <w:shd w:val="clear" w:color="auto" w:fill="FFFFFF"/>
        <w:spacing w:line="360" w:lineRule="auto"/>
        <w:ind w:firstLine="420"/>
        <w:rPr>
          <w:rFonts w:ascii="宋体" w:hAnsi="宋体"/>
          <w:kern w:val="0"/>
          <w:szCs w:val="21"/>
        </w:rPr>
      </w:pPr>
      <w:r w:rsidRPr="00662C05">
        <w:rPr>
          <w:rFonts w:ascii="宋体" w:hAnsi="宋体" w:hint="eastAsia"/>
          <w:kern w:val="0"/>
          <w:szCs w:val="21"/>
        </w:rPr>
        <w:t>9、与本投标有关的正式联系方式为：</w:t>
      </w:r>
    </w:p>
    <w:p w14:paraId="3FC6D757" w14:textId="77777777" w:rsidR="001B0C80" w:rsidRPr="00662C05" w:rsidRDefault="005074CF">
      <w:pPr>
        <w:widowControl/>
        <w:shd w:val="clear" w:color="auto" w:fill="FFFFFF"/>
        <w:spacing w:line="360" w:lineRule="auto"/>
        <w:ind w:firstLine="420"/>
        <w:rPr>
          <w:rFonts w:ascii="宋体" w:hAnsi="宋体"/>
          <w:kern w:val="0"/>
          <w:szCs w:val="21"/>
        </w:rPr>
      </w:pPr>
      <w:r w:rsidRPr="00662C05">
        <w:rPr>
          <w:rFonts w:ascii="宋体" w:hAnsi="宋体" w:hint="eastAsia"/>
          <w:kern w:val="0"/>
          <w:szCs w:val="21"/>
        </w:rPr>
        <w:lastRenderedPageBreak/>
        <w:t>地   址：</w:t>
      </w:r>
      <w:r w:rsidRPr="00662C05">
        <w:rPr>
          <w:rFonts w:ascii="宋体" w:hAnsi="宋体" w:hint="eastAsia"/>
          <w:kern w:val="0"/>
          <w:szCs w:val="21"/>
          <w:u w:val="single"/>
        </w:rPr>
        <w:t>                      </w:t>
      </w:r>
    </w:p>
    <w:p w14:paraId="4A3FFF0B" w14:textId="77777777" w:rsidR="001B0C80" w:rsidRPr="00662C05" w:rsidRDefault="005074CF">
      <w:pPr>
        <w:widowControl/>
        <w:shd w:val="clear" w:color="auto" w:fill="FFFFFF"/>
        <w:spacing w:line="360" w:lineRule="auto"/>
        <w:ind w:firstLine="420"/>
        <w:rPr>
          <w:rFonts w:ascii="宋体" w:hAnsi="宋体"/>
          <w:kern w:val="0"/>
          <w:szCs w:val="21"/>
        </w:rPr>
      </w:pPr>
      <w:r w:rsidRPr="00662C05">
        <w:rPr>
          <w:rFonts w:ascii="宋体" w:hAnsi="宋体" w:hint="eastAsia"/>
          <w:kern w:val="0"/>
          <w:szCs w:val="21"/>
        </w:rPr>
        <w:t>电   话：</w:t>
      </w:r>
      <w:r w:rsidRPr="00662C05">
        <w:rPr>
          <w:rFonts w:ascii="宋体" w:hAnsi="宋体" w:hint="eastAsia"/>
          <w:kern w:val="0"/>
          <w:szCs w:val="21"/>
          <w:u w:val="single"/>
        </w:rPr>
        <w:t>                      </w:t>
      </w:r>
    </w:p>
    <w:p w14:paraId="14282C0E" w14:textId="77777777" w:rsidR="001B0C80" w:rsidRPr="00662C05" w:rsidRDefault="005074CF">
      <w:pPr>
        <w:widowControl/>
        <w:shd w:val="clear" w:color="auto" w:fill="FFFFFF"/>
        <w:spacing w:line="360" w:lineRule="auto"/>
        <w:ind w:firstLine="420"/>
        <w:rPr>
          <w:rFonts w:ascii="宋体" w:hAnsi="宋体"/>
          <w:kern w:val="0"/>
          <w:szCs w:val="21"/>
        </w:rPr>
      </w:pPr>
      <w:r w:rsidRPr="00662C05">
        <w:rPr>
          <w:rFonts w:ascii="宋体" w:hAnsi="宋体" w:hint="eastAsia"/>
          <w:kern w:val="0"/>
          <w:szCs w:val="21"/>
        </w:rPr>
        <w:t>传   真：</w:t>
      </w:r>
      <w:r w:rsidRPr="00662C05">
        <w:rPr>
          <w:rFonts w:ascii="宋体" w:hAnsi="宋体" w:hint="eastAsia"/>
          <w:kern w:val="0"/>
          <w:szCs w:val="21"/>
          <w:u w:val="single"/>
        </w:rPr>
        <w:t>                      </w:t>
      </w:r>
    </w:p>
    <w:p w14:paraId="642ECD81" w14:textId="77777777" w:rsidR="001B0C80" w:rsidRPr="00662C05" w:rsidRDefault="005074CF">
      <w:pPr>
        <w:widowControl/>
        <w:shd w:val="clear" w:color="auto" w:fill="FFFFFF"/>
        <w:spacing w:line="360" w:lineRule="auto"/>
        <w:ind w:firstLine="420"/>
        <w:rPr>
          <w:rFonts w:ascii="宋体" w:hAnsi="宋体"/>
          <w:kern w:val="0"/>
          <w:szCs w:val="21"/>
        </w:rPr>
      </w:pPr>
      <w:r w:rsidRPr="00662C05">
        <w:rPr>
          <w:rFonts w:ascii="宋体" w:hAnsi="宋体" w:hint="eastAsia"/>
          <w:kern w:val="0"/>
          <w:szCs w:val="21"/>
        </w:rPr>
        <w:t>开户银行：</w:t>
      </w:r>
    </w:p>
    <w:p w14:paraId="728EC572" w14:textId="77777777" w:rsidR="001B0C80" w:rsidRPr="00662C05" w:rsidRDefault="005074CF">
      <w:pPr>
        <w:widowControl/>
        <w:shd w:val="clear" w:color="auto" w:fill="FFFFFF"/>
        <w:spacing w:line="360" w:lineRule="auto"/>
        <w:ind w:firstLine="420"/>
        <w:rPr>
          <w:rFonts w:ascii="宋体" w:hAnsi="宋体"/>
          <w:kern w:val="0"/>
          <w:szCs w:val="21"/>
        </w:rPr>
      </w:pPr>
      <w:r w:rsidRPr="00662C05">
        <w:rPr>
          <w:rFonts w:ascii="宋体" w:hAnsi="宋体" w:hint="eastAsia"/>
          <w:kern w:val="0"/>
          <w:szCs w:val="21"/>
        </w:rPr>
        <w:t>银行账号：</w:t>
      </w:r>
    </w:p>
    <w:p w14:paraId="6A39A2B8" w14:textId="77777777" w:rsidR="001B0C80" w:rsidRPr="00662C05" w:rsidRDefault="005074CF">
      <w:pPr>
        <w:widowControl/>
        <w:shd w:val="clear" w:color="auto" w:fill="FFFFFF"/>
        <w:spacing w:line="360" w:lineRule="auto"/>
        <w:ind w:firstLine="420"/>
        <w:rPr>
          <w:rFonts w:ascii="宋体" w:hAnsi="宋体"/>
          <w:kern w:val="0"/>
          <w:szCs w:val="21"/>
        </w:rPr>
      </w:pPr>
      <w:r w:rsidRPr="00662C05">
        <w:rPr>
          <w:rFonts w:ascii="宋体" w:hAnsi="宋体" w:hint="eastAsia"/>
          <w:kern w:val="0"/>
          <w:szCs w:val="21"/>
        </w:rPr>
        <w:t>投标人授权代表姓名（签字）：</w:t>
      </w:r>
      <w:r w:rsidRPr="00662C05">
        <w:rPr>
          <w:rFonts w:ascii="宋体" w:hAnsi="宋体" w:hint="eastAsia"/>
          <w:kern w:val="0"/>
          <w:szCs w:val="21"/>
          <w:u w:val="single"/>
        </w:rPr>
        <w:t>        </w:t>
      </w:r>
    </w:p>
    <w:p w14:paraId="402453DF" w14:textId="77777777" w:rsidR="001B0C80" w:rsidRPr="00662C05" w:rsidRDefault="005074CF">
      <w:pPr>
        <w:widowControl/>
        <w:shd w:val="clear" w:color="auto" w:fill="FFFFFF"/>
        <w:spacing w:line="360" w:lineRule="auto"/>
        <w:ind w:firstLine="420"/>
        <w:rPr>
          <w:rFonts w:ascii="宋体" w:hAnsi="宋体"/>
          <w:kern w:val="0"/>
          <w:szCs w:val="21"/>
        </w:rPr>
      </w:pPr>
      <w:r w:rsidRPr="00662C05">
        <w:rPr>
          <w:rFonts w:ascii="宋体" w:hAnsi="宋体" w:hint="eastAsia"/>
          <w:kern w:val="0"/>
          <w:szCs w:val="21"/>
        </w:rPr>
        <w:t>投标人名称：</w:t>
      </w:r>
      <w:r w:rsidRPr="00662C05">
        <w:rPr>
          <w:rFonts w:ascii="宋体" w:hAnsi="宋体" w:hint="eastAsia"/>
          <w:kern w:val="0"/>
          <w:szCs w:val="21"/>
          <w:u w:val="single"/>
        </w:rPr>
        <w:t>                 </w:t>
      </w:r>
      <w:r w:rsidRPr="00662C05">
        <w:rPr>
          <w:rFonts w:ascii="宋体" w:hAnsi="宋体" w:hint="eastAsia"/>
          <w:kern w:val="0"/>
          <w:szCs w:val="21"/>
        </w:rPr>
        <w:t>（盖章）</w:t>
      </w:r>
    </w:p>
    <w:p w14:paraId="4CB2627C" w14:textId="77777777" w:rsidR="001B0C80" w:rsidRPr="00662C05" w:rsidRDefault="005074CF">
      <w:pPr>
        <w:widowControl/>
        <w:shd w:val="clear" w:color="auto" w:fill="FFFFFF"/>
        <w:spacing w:line="360" w:lineRule="auto"/>
        <w:ind w:firstLine="420"/>
        <w:rPr>
          <w:rFonts w:ascii="宋体" w:hAnsi="宋体"/>
          <w:kern w:val="0"/>
          <w:szCs w:val="21"/>
        </w:rPr>
      </w:pPr>
      <w:r w:rsidRPr="00662C05">
        <w:rPr>
          <w:rFonts w:ascii="宋体" w:hAnsi="宋体" w:hint="eastAsia"/>
          <w:kern w:val="0"/>
          <w:szCs w:val="21"/>
        </w:rPr>
        <w:t>日    期：</w:t>
      </w:r>
      <w:r w:rsidRPr="00662C05">
        <w:rPr>
          <w:rFonts w:ascii="宋体" w:hAnsi="宋体" w:hint="eastAsia"/>
          <w:kern w:val="0"/>
          <w:szCs w:val="21"/>
          <w:u w:val="single"/>
        </w:rPr>
        <w:t>     </w:t>
      </w:r>
      <w:r w:rsidRPr="00662C05">
        <w:rPr>
          <w:rFonts w:ascii="宋体" w:hAnsi="宋体" w:hint="eastAsia"/>
          <w:kern w:val="0"/>
          <w:szCs w:val="21"/>
        </w:rPr>
        <w:t>年</w:t>
      </w:r>
      <w:r w:rsidRPr="00662C05">
        <w:rPr>
          <w:rFonts w:ascii="宋体" w:hAnsi="宋体" w:hint="eastAsia"/>
          <w:kern w:val="0"/>
          <w:szCs w:val="21"/>
          <w:u w:val="single"/>
        </w:rPr>
        <w:t>    </w:t>
      </w:r>
      <w:r w:rsidRPr="00662C05">
        <w:rPr>
          <w:rFonts w:ascii="宋体" w:hAnsi="宋体" w:hint="eastAsia"/>
          <w:kern w:val="0"/>
          <w:szCs w:val="21"/>
        </w:rPr>
        <w:t>月</w:t>
      </w:r>
      <w:r w:rsidRPr="00662C05">
        <w:rPr>
          <w:rFonts w:ascii="宋体" w:hAnsi="宋体" w:hint="eastAsia"/>
          <w:kern w:val="0"/>
          <w:szCs w:val="21"/>
          <w:u w:val="single"/>
        </w:rPr>
        <w:t>    </w:t>
      </w:r>
      <w:r w:rsidRPr="00662C05">
        <w:rPr>
          <w:rFonts w:ascii="宋体" w:hAnsi="宋体" w:hint="eastAsia"/>
          <w:kern w:val="0"/>
          <w:szCs w:val="21"/>
        </w:rPr>
        <w:t>日</w:t>
      </w:r>
    </w:p>
    <w:p w14:paraId="72790C08" w14:textId="77777777" w:rsidR="001B0C80" w:rsidRPr="00662C05" w:rsidRDefault="005074CF">
      <w:pPr>
        <w:widowControl/>
        <w:jc w:val="left"/>
        <w:rPr>
          <w:rFonts w:ascii="宋体" w:hAnsi="宋体" w:cs="宋体"/>
          <w:b/>
          <w:kern w:val="0"/>
          <w:szCs w:val="21"/>
        </w:rPr>
      </w:pPr>
      <w:r w:rsidRPr="00662C05">
        <w:rPr>
          <w:rFonts w:ascii="宋体" w:hAnsi="宋体"/>
          <w:b/>
          <w:bCs/>
          <w:kern w:val="0"/>
          <w:szCs w:val="21"/>
        </w:rPr>
        <w:br w:type="page"/>
      </w:r>
    </w:p>
    <w:p w14:paraId="28CF78B5" w14:textId="77777777" w:rsidR="001B0C80" w:rsidRPr="00662C05" w:rsidRDefault="005074CF">
      <w:pPr>
        <w:widowControl/>
        <w:jc w:val="left"/>
        <w:rPr>
          <w:rFonts w:ascii="宋体" w:hAnsi="宋体" w:cs="宋体"/>
          <w:b/>
          <w:bCs/>
          <w:kern w:val="0"/>
          <w:sz w:val="28"/>
          <w:szCs w:val="28"/>
        </w:rPr>
      </w:pPr>
      <w:r w:rsidRPr="00662C05">
        <w:rPr>
          <w:rFonts w:ascii="宋体" w:hAnsi="宋体" w:cs="宋体" w:hint="eastAsia"/>
          <w:b/>
          <w:bCs/>
          <w:kern w:val="0"/>
          <w:sz w:val="28"/>
          <w:szCs w:val="28"/>
        </w:rPr>
        <w:lastRenderedPageBreak/>
        <w:t xml:space="preserve">附件二、法定代表人授权委托书格式 </w:t>
      </w:r>
    </w:p>
    <w:p w14:paraId="3A567D83" w14:textId="77777777" w:rsidR="001B0C80" w:rsidRPr="00662C05" w:rsidRDefault="005074CF">
      <w:pPr>
        <w:widowControl/>
        <w:jc w:val="center"/>
      </w:pPr>
      <w:r w:rsidRPr="00662C05">
        <w:rPr>
          <w:rFonts w:ascii="宋体" w:hAnsi="宋体" w:cs="宋体" w:hint="eastAsia"/>
          <w:b/>
          <w:bCs/>
          <w:kern w:val="0"/>
          <w:sz w:val="28"/>
          <w:szCs w:val="28"/>
        </w:rPr>
        <w:t>法定代表人授权委托书</w:t>
      </w:r>
    </w:p>
    <w:p w14:paraId="2319E88D" w14:textId="77777777" w:rsidR="001B0C80" w:rsidRPr="00662C05" w:rsidRDefault="005074CF">
      <w:pPr>
        <w:widowControl/>
        <w:spacing w:line="360" w:lineRule="auto"/>
        <w:ind w:firstLineChars="200" w:firstLine="420"/>
        <w:jc w:val="left"/>
        <w:rPr>
          <w:rFonts w:ascii="宋体" w:hAnsi="宋体" w:cs="宋体"/>
          <w:kern w:val="0"/>
          <w:szCs w:val="21"/>
        </w:rPr>
      </w:pPr>
      <w:r w:rsidRPr="00662C05">
        <w:rPr>
          <w:rFonts w:ascii="宋体" w:hAnsi="宋体" w:cs="宋体" w:hint="eastAsia"/>
          <w:kern w:val="0"/>
          <w:szCs w:val="21"/>
        </w:rPr>
        <w:t xml:space="preserve">致：南京市疾病预防控制中心 </w:t>
      </w:r>
    </w:p>
    <w:p w14:paraId="33FB3A85" w14:textId="77777777" w:rsidR="001B0C80" w:rsidRPr="00662C05" w:rsidRDefault="005074CF">
      <w:pPr>
        <w:widowControl/>
        <w:spacing w:line="360" w:lineRule="auto"/>
        <w:ind w:firstLineChars="200" w:firstLine="420"/>
        <w:jc w:val="left"/>
        <w:rPr>
          <w:rFonts w:ascii="宋体" w:hAnsi="宋体" w:cs="宋体"/>
          <w:kern w:val="0"/>
          <w:szCs w:val="21"/>
        </w:rPr>
      </w:pPr>
      <w:r w:rsidRPr="00662C05">
        <w:rPr>
          <w:rFonts w:ascii="宋体" w:hAnsi="宋体" w:cs="宋体" w:hint="eastAsia"/>
          <w:kern w:val="0"/>
          <w:szCs w:val="21"/>
        </w:rPr>
        <w:t xml:space="preserve">本授权书声明：注册于                    （供应商住址）的                   （供应商名称）法定代表人                      （法定代表人姓名、职务）代表本公司授权 </w:t>
      </w:r>
    </w:p>
    <w:p w14:paraId="4800DD3A" w14:textId="77777777" w:rsidR="001B0C80" w:rsidRPr="00662C05" w:rsidRDefault="005074CF">
      <w:pPr>
        <w:widowControl/>
        <w:spacing w:line="360" w:lineRule="auto"/>
        <w:ind w:firstLineChars="200" w:firstLine="420"/>
        <w:jc w:val="left"/>
        <w:rPr>
          <w:rFonts w:ascii="宋体" w:hAnsi="宋体" w:cs="宋体"/>
          <w:kern w:val="0"/>
          <w:szCs w:val="21"/>
        </w:rPr>
      </w:pPr>
      <w:r w:rsidRPr="00662C05">
        <w:rPr>
          <w:rFonts w:ascii="宋体" w:hAnsi="宋体" w:cs="宋体" w:hint="eastAsia"/>
          <w:kern w:val="0"/>
          <w:szCs w:val="21"/>
        </w:rPr>
        <w:t xml:space="preserve">在下面签字的                   （供应商代表姓名、职务）为本公司的合法代理人，就贵方组织的               （项目名称）投标，以本公司名义处理一切与之有关的事务。 </w:t>
      </w:r>
    </w:p>
    <w:p w14:paraId="6433DCE6" w14:textId="77777777" w:rsidR="001B0C80" w:rsidRPr="00662C05" w:rsidRDefault="005074CF">
      <w:pPr>
        <w:widowControl/>
        <w:spacing w:line="360" w:lineRule="auto"/>
        <w:ind w:firstLineChars="200" w:firstLine="420"/>
        <w:jc w:val="left"/>
        <w:rPr>
          <w:rFonts w:ascii="宋体" w:hAnsi="宋体" w:cs="宋体"/>
          <w:kern w:val="0"/>
          <w:szCs w:val="21"/>
        </w:rPr>
      </w:pPr>
      <w:r w:rsidRPr="00662C05">
        <w:rPr>
          <w:rFonts w:ascii="宋体" w:hAnsi="宋体" w:cs="宋体" w:hint="eastAsia"/>
          <w:kern w:val="0"/>
          <w:szCs w:val="21"/>
        </w:rPr>
        <w:t xml:space="preserve">本授权书于    年   月    日签字生效，特此声明。 </w:t>
      </w:r>
    </w:p>
    <w:p w14:paraId="34AE53CC" w14:textId="77777777" w:rsidR="001B0C80" w:rsidRPr="00662C05" w:rsidRDefault="005074CF">
      <w:pPr>
        <w:widowControl/>
        <w:spacing w:line="360" w:lineRule="auto"/>
        <w:ind w:firstLineChars="200" w:firstLine="420"/>
        <w:jc w:val="left"/>
        <w:rPr>
          <w:rFonts w:ascii="宋体" w:hAnsi="宋体" w:cs="宋体"/>
          <w:kern w:val="0"/>
          <w:szCs w:val="21"/>
        </w:rPr>
      </w:pPr>
      <w:r w:rsidRPr="00662C05">
        <w:rPr>
          <w:rFonts w:ascii="宋体" w:hAnsi="宋体" w:cs="宋体" w:hint="eastAsia"/>
          <w:kern w:val="0"/>
          <w:szCs w:val="21"/>
        </w:rPr>
        <w:t xml:space="preserve">法定代表人签字： </w:t>
      </w:r>
    </w:p>
    <w:p w14:paraId="1ED196B2" w14:textId="77777777" w:rsidR="001B0C80" w:rsidRPr="00662C05" w:rsidRDefault="005074CF">
      <w:pPr>
        <w:widowControl/>
        <w:spacing w:line="360" w:lineRule="auto"/>
        <w:ind w:firstLineChars="200" w:firstLine="420"/>
        <w:jc w:val="left"/>
        <w:rPr>
          <w:rFonts w:ascii="宋体" w:hAnsi="宋体" w:cs="宋体"/>
          <w:kern w:val="0"/>
          <w:szCs w:val="21"/>
        </w:rPr>
      </w:pPr>
      <w:r w:rsidRPr="00662C05">
        <w:rPr>
          <w:rFonts w:ascii="宋体" w:hAnsi="宋体" w:cs="宋体" w:hint="eastAsia"/>
          <w:kern w:val="0"/>
          <w:szCs w:val="21"/>
        </w:rPr>
        <w:t xml:space="preserve">授权委托人签字： </w:t>
      </w:r>
    </w:p>
    <w:p w14:paraId="698EFF7B" w14:textId="77777777" w:rsidR="001B0C80" w:rsidRPr="00662C05" w:rsidRDefault="005074CF">
      <w:pPr>
        <w:widowControl/>
        <w:spacing w:line="360" w:lineRule="auto"/>
        <w:ind w:firstLineChars="200" w:firstLine="420"/>
        <w:jc w:val="left"/>
        <w:rPr>
          <w:rFonts w:ascii="宋体" w:hAnsi="宋体" w:cs="宋体"/>
          <w:kern w:val="0"/>
          <w:szCs w:val="21"/>
        </w:rPr>
      </w:pPr>
      <w:r w:rsidRPr="00662C05">
        <w:rPr>
          <w:rFonts w:ascii="宋体" w:hAnsi="宋体" w:cs="宋体" w:hint="eastAsia"/>
          <w:kern w:val="0"/>
          <w:szCs w:val="21"/>
        </w:rPr>
        <w:t xml:space="preserve">日 期： 年 月 日 </w:t>
      </w:r>
    </w:p>
    <w:p w14:paraId="2DEC0334" w14:textId="77777777" w:rsidR="001B0C80" w:rsidRPr="00662C05" w:rsidRDefault="005074CF">
      <w:pPr>
        <w:widowControl/>
        <w:spacing w:line="360" w:lineRule="auto"/>
        <w:ind w:firstLineChars="200" w:firstLine="420"/>
        <w:jc w:val="left"/>
        <w:rPr>
          <w:rFonts w:ascii="宋体" w:hAnsi="宋体" w:cs="宋体"/>
          <w:kern w:val="0"/>
          <w:szCs w:val="21"/>
        </w:rPr>
      </w:pPr>
      <w:r w:rsidRPr="00662C05">
        <w:rPr>
          <w:rFonts w:ascii="宋体" w:hAnsi="宋体" w:cs="宋体" w:hint="eastAsia"/>
          <w:kern w:val="0"/>
          <w:szCs w:val="21"/>
        </w:rPr>
        <w:t xml:space="preserve">委托代理人的身份证明文件的复印件: </w:t>
      </w:r>
    </w:p>
    <w:p w14:paraId="52439C7C" w14:textId="77777777" w:rsidR="001B0C80" w:rsidRPr="00662C05" w:rsidRDefault="001B0C80">
      <w:pPr>
        <w:widowControl/>
        <w:jc w:val="left"/>
        <w:rPr>
          <w:rFonts w:ascii="宋体" w:hAnsi="宋体" w:cs="宋体"/>
          <w:b/>
          <w:kern w:val="0"/>
          <w:szCs w:val="21"/>
        </w:rPr>
      </w:pPr>
    </w:p>
    <w:p w14:paraId="06D71C8A" w14:textId="77777777" w:rsidR="001B0C80" w:rsidRPr="00662C05" w:rsidRDefault="001B0C80">
      <w:pPr>
        <w:widowControl/>
        <w:jc w:val="left"/>
        <w:rPr>
          <w:rFonts w:ascii="宋体" w:hAnsi="宋体" w:cs="宋体"/>
          <w:b/>
          <w:kern w:val="0"/>
          <w:szCs w:val="21"/>
        </w:rPr>
      </w:pPr>
    </w:p>
    <w:p w14:paraId="056E854C" w14:textId="77777777" w:rsidR="001B0C80" w:rsidRPr="00662C05" w:rsidRDefault="001B0C80">
      <w:pPr>
        <w:widowControl/>
        <w:jc w:val="left"/>
        <w:rPr>
          <w:rFonts w:ascii="宋体" w:hAnsi="宋体" w:cs="宋体"/>
          <w:b/>
          <w:kern w:val="0"/>
          <w:szCs w:val="21"/>
        </w:rPr>
      </w:pPr>
    </w:p>
    <w:p w14:paraId="7BFC59B2" w14:textId="77777777" w:rsidR="001B0C80" w:rsidRPr="00662C05" w:rsidRDefault="001B0C80">
      <w:pPr>
        <w:widowControl/>
        <w:jc w:val="left"/>
        <w:rPr>
          <w:rFonts w:ascii="宋体" w:hAnsi="宋体" w:cs="宋体"/>
          <w:b/>
          <w:bCs/>
          <w:kern w:val="0"/>
          <w:sz w:val="28"/>
          <w:szCs w:val="28"/>
        </w:rPr>
      </w:pPr>
    </w:p>
    <w:p w14:paraId="1B09FE7F" w14:textId="77777777" w:rsidR="001B0C80" w:rsidRPr="00662C05" w:rsidRDefault="001B0C80">
      <w:pPr>
        <w:widowControl/>
        <w:jc w:val="left"/>
        <w:rPr>
          <w:rFonts w:ascii="宋体" w:hAnsi="宋体" w:cs="宋体"/>
          <w:b/>
          <w:bCs/>
          <w:kern w:val="0"/>
          <w:sz w:val="28"/>
          <w:szCs w:val="28"/>
        </w:rPr>
      </w:pPr>
    </w:p>
    <w:p w14:paraId="6975194A" w14:textId="77777777" w:rsidR="001B0C80" w:rsidRPr="00662C05" w:rsidRDefault="001B0C80">
      <w:pPr>
        <w:widowControl/>
        <w:jc w:val="left"/>
        <w:rPr>
          <w:rFonts w:ascii="宋体" w:hAnsi="宋体" w:cs="宋体"/>
          <w:b/>
          <w:bCs/>
          <w:kern w:val="0"/>
          <w:sz w:val="28"/>
          <w:szCs w:val="28"/>
        </w:rPr>
      </w:pPr>
    </w:p>
    <w:p w14:paraId="4C580CD7" w14:textId="77777777" w:rsidR="001B0C80" w:rsidRPr="00662C05" w:rsidRDefault="001B0C80">
      <w:pPr>
        <w:widowControl/>
        <w:jc w:val="left"/>
        <w:rPr>
          <w:rFonts w:ascii="宋体" w:hAnsi="宋体" w:cs="宋体"/>
          <w:b/>
          <w:bCs/>
          <w:kern w:val="0"/>
          <w:sz w:val="28"/>
          <w:szCs w:val="28"/>
        </w:rPr>
      </w:pPr>
    </w:p>
    <w:p w14:paraId="68F16F97" w14:textId="77777777" w:rsidR="001B0C80" w:rsidRPr="00662C05" w:rsidRDefault="001B0C80">
      <w:pPr>
        <w:widowControl/>
        <w:jc w:val="left"/>
        <w:rPr>
          <w:rFonts w:ascii="宋体" w:hAnsi="宋体" w:cs="宋体"/>
          <w:b/>
          <w:bCs/>
          <w:kern w:val="0"/>
          <w:sz w:val="28"/>
          <w:szCs w:val="28"/>
        </w:rPr>
      </w:pPr>
    </w:p>
    <w:p w14:paraId="1152EBBE" w14:textId="77777777" w:rsidR="001B0C80" w:rsidRPr="00662C05" w:rsidRDefault="001B0C80">
      <w:pPr>
        <w:widowControl/>
        <w:jc w:val="left"/>
        <w:rPr>
          <w:rFonts w:ascii="宋体" w:hAnsi="宋体" w:cs="宋体"/>
          <w:b/>
          <w:bCs/>
          <w:kern w:val="0"/>
          <w:sz w:val="28"/>
          <w:szCs w:val="28"/>
        </w:rPr>
      </w:pPr>
    </w:p>
    <w:p w14:paraId="352AA37A" w14:textId="77777777" w:rsidR="001B0C80" w:rsidRPr="00662C05" w:rsidRDefault="001B0C80">
      <w:pPr>
        <w:widowControl/>
        <w:jc w:val="left"/>
        <w:rPr>
          <w:rFonts w:ascii="宋体" w:hAnsi="宋体" w:cs="宋体"/>
          <w:b/>
          <w:bCs/>
          <w:kern w:val="0"/>
          <w:sz w:val="28"/>
          <w:szCs w:val="28"/>
        </w:rPr>
      </w:pPr>
    </w:p>
    <w:p w14:paraId="3FCE55CA" w14:textId="77777777" w:rsidR="001B0C80" w:rsidRPr="00662C05" w:rsidRDefault="001B0C80">
      <w:pPr>
        <w:widowControl/>
        <w:jc w:val="left"/>
        <w:rPr>
          <w:rFonts w:ascii="宋体" w:hAnsi="宋体" w:cs="宋体"/>
          <w:b/>
          <w:bCs/>
          <w:kern w:val="0"/>
          <w:sz w:val="28"/>
          <w:szCs w:val="28"/>
        </w:rPr>
      </w:pPr>
    </w:p>
    <w:p w14:paraId="69BDF162" w14:textId="77777777" w:rsidR="001B0C80" w:rsidRPr="00662C05" w:rsidRDefault="001B0C80">
      <w:pPr>
        <w:widowControl/>
        <w:jc w:val="left"/>
        <w:rPr>
          <w:rFonts w:ascii="宋体" w:hAnsi="宋体" w:cs="宋体"/>
          <w:b/>
          <w:bCs/>
          <w:kern w:val="0"/>
          <w:sz w:val="28"/>
          <w:szCs w:val="28"/>
        </w:rPr>
      </w:pPr>
    </w:p>
    <w:p w14:paraId="36E235FC" w14:textId="77777777" w:rsidR="001B0C80" w:rsidRPr="00662C05" w:rsidRDefault="001B0C80">
      <w:pPr>
        <w:widowControl/>
        <w:jc w:val="left"/>
        <w:rPr>
          <w:rFonts w:ascii="宋体" w:hAnsi="宋体" w:cs="宋体"/>
          <w:b/>
          <w:kern w:val="0"/>
          <w:szCs w:val="21"/>
        </w:rPr>
      </w:pPr>
    </w:p>
    <w:p w14:paraId="1F3DE847" w14:textId="77777777" w:rsidR="001B0C80" w:rsidRPr="00662C05" w:rsidRDefault="001B0C80">
      <w:pPr>
        <w:widowControl/>
        <w:jc w:val="left"/>
        <w:rPr>
          <w:rFonts w:ascii="宋体" w:hAnsi="宋体" w:cs="宋体"/>
          <w:b/>
          <w:kern w:val="0"/>
          <w:szCs w:val="21"/>
        </w:rPr>
      </w:pPr>
    </w:p>
    <w:p w14:paraId="2504BC91" w14:textId="77777777" w:rsidR="001B0C80" w:rsidRPr="00662C05" w:rsidRDefault="001B0C80">
      <w:pPr>
        <w:widowControl/>
        <w:jc w:val="left"/>
        <w:rPr>
          <w:rFonts w:ascii="宋体" w:hAnsi="宋体" w:cs="宋体"/>
          <w:b/>
          <w:kern w:val="0"/>
          <w:szCs w:val="21"/>
        </w:rPr>
      </w:pPr>
    </w:p>
    <w:p w14:paraId="41C2D92C" w14:textId="77777777" w:rsidR="001B0C80" w:rsidRPr="00662C05" w:rsidRDefault="005074CF">
      <w:pPr>
        <w:widowControl/>
        <w:jc w:val="left"/>
        <w:rPr>
          <w:rFonts w:ascii="宋体" w:hAnsi="宋体" w:cs="宋体"/>
          <w:b/>
          <w:bCs/>
          <w:kern w:val="0"/>
          <w:sz w:val="28"/>
          <w:szCs w:val="28"/>
        </w:rPr>
      </w:pPr>
      <w:r w:rsidRPr="00662C05">
        <w:rPr>
          <w:rFonts w:ascii="宋体" w:hAnsi="宋体" w:cs="宋体" w:hint="eastAsia"/>
          <w:b/>
          <w:bCs/>
          <w:kern w:val="0"/>
          <w:sz w:val="28"/>
          <w:szCs w:val="28"/>
        </w:rPr>
        <w:t>附件六、</w:t>
      </w:r>
    </w:p>
    <w:p w14:paraId="6B12464C" w14:textId="77777777" w:rsidR="001B0C80" w:rsidRPr="00662C05" w:rsidRDefault="005074CF">
      <w:pPr>
        <w:jc w:val="center"/>
        <w:rPr>
          <w:b/>
          <w:bCs/>
          <w:sz w:val="28"/>
          <w:szCs w:val="28"/>
        </w:rPr>
      </w:pPr>
      <w:r w:rsidRPr="00662C05">
        <w:rPr>
          <w:rFonts w:hint="eastAsia"/>
          <w:b/>
          <w:bCs/>
          <w:sz w:val="28"/>
          <w:szCs w:val="28"/>
        </w:rPr>
        <w:lastRenderedPageBreak/>
        <w:t>报价单</w:t>
      </w:r>
    </w:p>
    <w:tbl>
      <w:tblPr>
        <w:tblW w:w="4999" w:type="pct"/>
        <w:tblCellMar>
          <w:left w:w="0" w:type="dxa"/>
          <w:right w:w="0" w:type="dxa"/>
        </w:tblCellMar>
        <w:tblLook w:val="04A0" w:firstRow="1" w:lastRow="0" w:firstColumn="1" w:lastColumn="0" w:noHBand="0" w:noVBand="1"/>
      </w:tblPr>
      <w:tblGrid>
        <w:gridCol w:w="1778"/>
        <w:gridCol w:w="2264"/>
        <w:gridCol w:w="4292"/>
      </w:tblGrid>
      <w:tr w:rsidR="00662C05" w:rsidRPr="00662C05" w14:paraId="307F8C45" w14:textId="77777777">
        <w:trPr>
          <w:trHeight w:val="734"/>
        </w:trPr>
        <w:tc>
          <w:tcPr>
            <w:tcW w:w="1067" w:type="pct"/>
            <w:tcBorders>
              <w:top w:val="single" w:sz="4" w:space="0" w:color="auto"/>
              <w:left w:val="single" w:sz="4" w:space="0" w:color="auto"/>
              <w:bottom w:val="single" w:sz="4" w:space="0" w:color="000000"/>
              <w:right w:val="single" w:sz="4" w:space="0" w:color="000000"/>
            </w:tcBorders>
            <w:shd w:val="clear" w:color="auto" w:fill="A6A6A6" w:themeFill="background1" w:themeFillShade="A6"/>
            <w:noWrap/>
            <w:tcMar>
              <w:top w:w="15" w:type="dxa"/>
              <w:left w:w="15" w:type="dxa"/>
              <w:right w:w="15" w:type="dxa"/>
            </w:tcMar>
            <w:vAlign w:val="center"/>
          </w:tcPr>
          <w:p w14:paraId="371FBF3B" w14:textId="77777777" w:rsidR="001B0C80" w:rsidRPr="00662C05" w:rsidRDefault="005074CF">
            <w:pPr>
              <w:widowControl/>
              <w:jc w:val="center"/>
              <w:textAlignment w:val="center"/>
              <w:rPr>
                <w:rFonts w:eastAsia="微软雅黑"/>
                <w:sz w:val="22"/>
              </w:rPr>
            </w:pPr>
            <w:r w:rsidRPr="00662C05">
              <w:rPr>
                <w:rFonts w:eastAsia="微软雅黑" w:hAnsi="微软雅黑"/>
                <w:kern w:val="0"/>
                <w:sz w:val="22"/>
                <w:szCs w:val="22"/>
              </w:rPr>
              <w:t>项目</w:t>
            </w:r>
          </w:p>
        </w:tc>
        <w:tc>
          <w:tcPr>
            <w:tcW w:w="1358" w:type="pct"/>
            <w:tcBorders>
              <w:top w:val="single" w:sz="4" w:space="0" w:color="auto"/>
              <w:left w:val="single" w:sz="4" w:space="0" w:color="000000"/>
              <w:bottom w:val="single" w:sz="4" w:space="0" w:color="000000"/>
              <w:right w:val="single" w:sz="4" w:space="0" w:color="000000"/>
            </w:tcBorders>
            <w:shd w:val="clear" w:color="auto" w:fill="A6A6A6" w:themeFill="background1" w:themeFillShade="A6"/>
            <w:noWrap/>
            <w:tcMar>
              <w:top w:w="15" w:type="dxa"/>
              <w:left w:w="15" w:type="dxa"/>
              <w:right w:w="15" w:type="dxa"/>
            </w:tcMar>
            <w:vAlign w:val="center"/>
          </w:tcPr>
          <w:p w14:paraId="57F80A62" w14:textId="77777777" w:rsidR="001B0C80" w:rsidRPr="00662C05" w:rsidRDefault="005074CF">
            <w:pPr>
              <w:widowControl/>
              <w:jc w:val="center"/>
              <w:textAlignment w:val="center"/>
              <w:rPr>
                <w:rFonts w:eastAsia="微软雅黑" w:hAnsi="微软雅黑"/>
                <w:kern w:val="0"/>
                <w:sz w:val="22"/>
                <w:szCs w:val="22"/>
              </w:rPr>
            </w:pPr>
            <w:r w:rsidRPr="00662C05">
              <w:rPr>
                <w:rFonts w:eastAsia="微软雅黑" w:hAnsi="微软雅黑"/>
                <w:kern w:val="0"/>
                <w:sz w:val="22"/>
                <w:szCs w:val="22"/>
              </w:rPr>
              <w:t>报价要求</w:t>
            </w:r>
          </w:p>
        </w:tc>
        <w:tc>
          <w:tcPr>
            <w:tcW w:w="2574" w:type="pct"/>
            <w:tcBorders>
              <w:top w:val="single" w:sz="4" w:space="0" w:color="auto"/>
              <w:left w:val="single" w:sz="4" w:space="0" w:color="000000"/>
              <w:bottom w:val="single" w:sz="4" w:space="0" w:color="000000"/>
              <w:right w:val="single" w:sz="4" w:space="0" w:color="000000"/>
            </w:tcBorders>
            <w:shd w:val="clear" w:color="auto" w:fill="A6A6A6" w:themeFill="background1" w:themeFillShade="A6"/>
            <w:tcMar>
              <w:top w:w="15" w:type="dxa"/>
              <w:left w:w="15" w:type="dxa"/>
              <w:right w:w="15" w:type="dxa"/>
            </w:tcMar>
            <w:vAlign w:val="center"/>
          </w:tcPr>
          <w:p w14:paraId="61B3242C" w14:textId="77777777" w:rsidR="001B0C80" w:rsidRPr="00662C05" w:rsidRDefault="005074CF">
            <w:pPr>
              <w:widowControl/>
              <w:jc w:val="center"/>
              <w:textAlignment w:val="center"/>
              <w:rPr>
                <w:rFonts w:eastAsia="微软雅黑" w:hAnsi="微软雅黑"/>
                <w:sz w:val="22"/>
                <w:szCs w:val="22"/>
              </w:rPr>
            </w:pPr>
            <w:r w:rsidRPr="00662C05">
              <w:rPr>
                <w:rFonts w:eastAsia="微软雅黑" w:hAnsi="微软雅黑" w:hint="eastAsia"/>
                <w:sz w:val="22"/>
                <w:szCs w:val="22"/>
              </w:rPr>
              <w:t>总价（含税）</w:t>
            </w:r>
          </w:p>
        </w:tc>
      </w:tr>
      <w:tr w:rsidR="00662C05" w:rsidRPr="00662C05" w14:paraId="2D30CEB2" w14:textId="77777777">
        <w:trPr>
          <w:trHeight w:val="855"/>
        </w:trPr>
        <w:tc>
          <w:tcPr>
            <w:tcW w:w="1067" w:type="pct"/>
            <w:tcBorders>
              <w:top w:val="single" w:sz="4" w:space="0" w:color="000000"/>
              <w:left w:val="single" w:sz="4" w:space="0" w:color="auto"/>
              <w:bottom w:val="single" w:sz="4" w:space="0" w:color="000000"/>
              <w:right w:val="single" w:sz="4" w:space="0" w:color="000000"/>
            </w:tcBorders>
            <w:shd w:val="clear" w:color="auto" w:fill="auto"/>
            <w:tcMar>
              <w:top w:w="15" w:type="dxa"/>
              <w:left w:w="15" w:type="dxa"/>
              <w:right w:w="15" w:type="dxa"/>
            </w:tcMar>
            <w:vAlign w:val="center"/>
          </w:tcPr>
          <w:p w14:paraId="2834F634" w14:textId="77777777" w:rsidR="001B0C80" w:rsidRPr="00662C05" w:rsidRDefault="001B0C80">
            <w:pPr>
              <w:widowControl/>
              <w:jc w:val="center"/>
              <w:textAlignment w:val="center"/>
              <w:rPr>
                <w:rFonts w:eastAsia="微软雅黑"/>
                <w:sz w:val="22"/>
              </w:rPr>
            </w:pPr>
          </w:p>
        </w:tc>
        <w:tc>
          <w:tcPr>
            <w:tcW w:w="135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2D5F924" w14:textId="77777777" w:rsidR="001B0C80" w:rsidRPr="00662C05" w:rsidRDefault="001B0C80">
            <w:pPr>
              <w:pStyle w:val="ad"/>
              <w:spacing w:line="360" w:lineRule="auto"/>
              <w:ind w:firstLineChars="0" w:firstLine="0"/>
              <w:jc w:val="center"/>
              <w:rPr>
                <w:rFonts w:ascii="Times New Roman" w:eastAsia="微软雅黑" w:hAnsi="Times New Roman"/>
                <w:kern w:val="0"/>
                <w:sz w:val="22"/>
              </w:rPr>
            </w:pPr>
          </w:p>
        </w:tc>
        <w:tc>
          <w:tcPr>
            <w:tcW w:w="257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5C3A229" w14:textId="77777777" w:rsidR="001B0C80" w:rsidRPr="00662C05" w:rsidRDefault="001B0C80">
            <w:pPr>
              <w:jc w:val="center"/>
              <w:rPr>
                <w:rFonts w:eastAsia="微软雅黑"/>
                <w:sz w:val="22"/>
              </w:rPr>
            </w:pPr>
          </w:p>
        </w:tc>
      </w:tr>
      <w:tr w:rsidR="001B0C80" w:rsidRPr="00662C05" w14:paraId="49B828BD" w14:textId="77777777">
        <w:trPr>
          <w:trHeight w:val="940"/>
        </w:trPr>
        <w:tc>
          <w:tcPr>
            <w:tcW w:w="1067" w:type="pct"/>
            <w:tcBorders>
              <w:top w:val="single" w:sz="4" w:space="0" w:color="000000"/>
              <w:left w:val="single" w:sz="4" w:space="0" w:color="auto"/>
              <w:bottom w:val="single" w:sz="4" w:space="0" w:color="000000"/>
              <w:right w:val="single" w:sz="4" w:space="0" w:color="000000"/>
            </w:tcBorders>
            <w:shd w:val="clear" w:color="auto" w:fill="auto"/>
            <w:tcMar>
              <w:top w:w="15" w:type="dxa"/>
              <w:left w:w="15" w:type="dxa"/>
              <w:right w:w="15" w:type="dxa"/>
            </w:tcMar>
            <w:vAlign w:val="center"/>
          </w:tcPr>
          <w:p w14:paraId="4476474C" w14:textId="77777777" w:rsidR="001B0C80" w:rsidRPr="00662C05" w:rsidRDefault="005074CF">
            <w:pPr>
              <w:pStyle w:val="a4"/>
              <w:spacing w:line="440" w:lineRule="exact"/>
              <w:ind w:firstLine="0"/>
              <w:jc w:val="center"/>
              <w:rPr>
                <w:rFonts w:ascii="宋体" w:hAnsi="宋体" w:cs="宋体"/>
                <w:szCs w:val="21"/>
              </w:rPr>
            </w:pPr>
            <w:r w:rsidRPr="00662C05">
              <w:rPr>
                <w:rFonts w:ascii="宋体" w:hAnsi="宋体" w:cs="宋体" w:hint="eastAsia"/>
                <w:szCs w:val="21"/>
              </w:rPr>
              <w:t>投标人是否属于</w:t>
            </w:r>
          </w:p>
          <w:p w14:paraId="089A1723" w14:textId="77777777" w:rsidR="001B0C80" w:rsidRPr="00662C05" w:rsidRDefault="005074CF">
            <w:pPr>
              <w:widowControl/>
              <w:jc w:val="center"/>
              <w:textAlignment w:val="center"/>
              <w:rPr>
                <w:rFonts w:eastAsia="微软雅黑" w:hAnsi="微软雅黑"/>
                <w:kern w:val="0"/>
                <w:sz w:val="22"/>
                <w:szCs w:val="22"/>
              </w:rPr>
            </w:pPr>
            <w:r w:rsidRPr="00662C05">
              <w:rPr>
                <w:rFonts w:ascii="宋体" w:hAnsi="宋体" w:cs="宋体" w:hint="eastAsia"/>
                <w:szCs w:val="21"/>
              </w:rPr>
              <w:t>小微型企业</w:t>
            </w:r>
          </w:p>
        </w:tc>
        <w:tc>
          <w:tcPr>
            <w:tcW w:w="3932"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A765C1B" w14:textId="77777777" w:rsidR="001B0C80" w:rsidRPr="00662C05" w:rsidRDefault="005074CF">
            <w:pPr>
              <w:jc w:val="center"/>
              <w:rPr>
                <w:rFonts w:eastAsia="微软雅黑"/>
                <w:sz w:val="22"/>
              </w:rPr>
            </w:pPr>
            <w:r w:rsidRPr="00662C05">
              <w:rPr>
                <w:rFonts w:ascii="宋体" w:hAnsi="宋体" w:cs="宋体" w:hint="eastAsia"/>
                <w:szCs w:val="21"/>
              </w:rPr>
              <w:t>（</w:t>
            </w:r>
            <w:r w:rsidRPr="00662C05">
              <w:rPr>
                <w:rFonts w:ascii="宋体" w:hAnsi="宋体" w:cs="宋体" w:hint="eastAsia"/>
                <w:szCs w:val="21"/>
                <w:lang w:val="zh-CN"/>
              </w:rPr>
              <w:t>填写“是”或“否</w:t>
            </w:r>
            <w:r w:rsidRPr="00662C05">
              <w:rPr>
                <w:rFonts w:ascii="宋体" w:hAnsi="宋体" w:cs="宋体" w:hint="eastAsia"/>
                <w:szCs w:val="21"/>
              </w:rPr>
              <w:t>）</w:t>
            </w:r>
          </w:p>
        </w:tc>
      </w:tr>
    </w:tbl>
    <w:p w14:paraId="38FFA597" w14:textId="77777777" w:rsidR="001B0C80" w:rsidRPr="00662C05" w:rsidRDefault="001B0C80">
      <w:pPr>
        <w:pStyle w:val="a0"/>
        <w:ind w:firstLine="420"/>
      </w:pPr>
    </w:p>
    <w:p w14:paraId="42805DE8" w14:textId="77777777" w:rsidR="001B0C80" w:rsidRPr="00662C05" w:rsidRDefault="001B0C80">
      <w:pPr>
        <w:widowControl/>
        <w:jc w:val="left"/>
        <w:rPr>
          <w:rFonts w:ascii="宋体" w:hAnsi="宋体" w:cs="宋体"/>
          <w:b/>
          <w:bCs/>
          <w:kern w:val="0"/>
          <w:sz w:val="28"/>
          <w:szCs w:val="28"/>
        </w:rPr>
      </w:pPr>
    </w:p>
    <w:p w14:paraId="519F7522" w14:textId="77777777" w:rsidR="001B0C80" w:rsidRPr="00662C05" w:rsidRDefault="005074CF">
      <w:pPr>
        <w:widowControl/>
        <w:jc w:val="left"/>
        <w:rPr>
          <w:rFonts w:ascii="宋体" w:hAnsi="宋体" w:cs="宋体"/>
          <w:b/>
          <w:bCs/>
          <w:kern w:val="0"/>
          <w:sz w:val="28"/>
          <w:szCs w:val="28"/>
        </w:rPr>
      </w:pPr>
      <w:r w:rsidRPr="00662C05">
        <w:rPr>
          <w:rFonts w:ascii="宋体" w:hAnsi="宋体" w:cs="宋体" w:hint="eastAsia"/>
          <w:b/>
          <w:bCs/>
          <w:kern w:val="0"/>
          <w:sz w:val="28"/>
          <w:szCs w:val="28"/>
        </w:rPr>
        <w:t xml:space="preserve">分项报价表格式 </w:t>
      </w:r>
    </w:p>
    <w:tbl>
      <w:tblPr>
        <w:tblStyle w:val="aa"/>
        <w:tblW w:w="0" w:type="auto"/>
        <w:tblLook w:val="04A0" w:firstRow="1" w:lastRow="0" w:firstColumn="1" w:lastColumn="0" w:noHBand="0" w:noVBand="1"/>
      </w:tblPr>
      <w:tblGrid>
        <w:gridCol w:w="1420"/>
        <w:gridCol w:w="1420"/>
        <w:gridCol w:w="1420"/>
        <w:gridCol w:w="1420"/>
        <w:gridCol w:w="1421"/>
        <w:gridCol w:w="1421"/>
      </w:tblGrid>
      <w:tr w:rsidR="00662C05" w:rsidRPr="00662C05" w14:paraId="17C98492" w14:textId="77777777">
        <w:tc>
          <w:tcPr>
            <w:tcW w:w="1420" w:type="dxa"/>
          </w:tcPr>
          <w:p w14:paraId="6D5D69BF" w14:textId="77777777" w:rsidR="001B0C80" w:rsidRPr="00662C05" w:rsidRDefault="005074CF">
            <w:pPr>
              <w:widowControl/>
              <w:jc w:val="left"/>
              <w:rPr>
                <w:rFonts w:ascii="宋体" w:hAnsi="宋体" w:cs="宋体"/>
                <w:kern w:val="0"/>
                <w:szCs w:val="21"/>
              </w:rPr>
            </w:pPr>
            <w:r w:rsidRPr="00662C05">
              <w:rPr>
                <w:rFonts w:ascii="宋体" w:hAnsi="宋体" w:cs="宋体" w:hint="eastAsia"/>
                <w:kern w:val="0"/>
                <w:szCs w:val="21"/>
              </w:rPr>
              <w:t>序号</w:t>
            </w:r>
          </w:p>
        </w:tc>
        <w:tc>
          <w:tcPr>
            <w:tcW w:w="1420" w:type="dxa"/>
          </w:tcPr>
          <w:p w14:paraId="33AEC0C5" w14:textId="77777777" w:rsidR="001B0C80" w:rsidRPr="00662C05" w:rsidRDefault="005074CF">
            <w:pPr>
              <w:widowControl/>
              <w:jc w:val="left"/>
              <w:rPr>
                <w:rFonts w:ascii="宋体" w:hAnsi="宋体" w:cs="宋体"/>
                <w:kern w:val="0"/>
                <w:szCs w:val="21"/>
              </w:rPr>
            </w:pPr>
            <w:r w:rsidRPr="00662C05">
              <w:rPr>
                <w:rFonts w:ascii="宋体" w:hAnsi="宋体" w:cs="宋体" w:hint="eastAsia"/>
                <w:kern w:val="0"/>
                <w:szCs w:val="21"/>
              </w:rPr>
              <w:t>货物名称</w:t>
            </w:r>
          </w:p>
        </w:tc>
        <w:tc>
          <w:tcPr>
            <w:tcW w:w="1420" w:type="dxa"/>
          </w:tcPr>
          <w:p w14:paraId="52260D1F" w14:textId="77777777" w:rsidR="001B0C80" w:rsidRPr="00662C05" w:rsidRDefault="005074CF">
            <w:pPr>
              <w:widowControl/>
              <w:jc w:val="left"/>
              <w:rPr>
                <w:rFonts w:ascii="宋体" w:hAnsi="宋体" w:cs="宋体"/>
                <w:kern w:val="0"/>
                <w:szCs w:val="21"/>
              </w:rPr>
            </w:pPr>
            <w:r w:rsidRPr="00662C05">
              <w:rPr>
                <w:rFonts w:ascii="宋体" w:hAnsi="宋体" w:cs="宋体" w:hint="eastAsia"/>
                <w:kern w:val="0"/>
                <w:szCs w:val="21"/>
              </w:rPr>
              <w:t>规格</w:t>
            </w:r>
          </w:p>
        </w:tc>
        <w:tc>
          <w:tcPr>
            <w:tcW w:w="1420" w:type="dxa"/>
          </w:tcPr>
          <w:p w14:paraId="18D24A03" w14:textId="77777777" w:rsidR="001B0C80" w:rsidRPr="00662C05" w:rsidRDefault="005074CF">
            <w:pPr>
              <w:widowControl/>
              <w:jc w:val="left"/>
              <w:rPr>
                <w:rFonts w:ascii="宋体" w:hAnsi="宋体" w:cs="宋体"/>
                <w:kern w:val="0"/>
                <w:szCs w:val="21"/>
              </w:rPr>
            </w:pPr>
            <w:r w:rsidRPr="00662C05">
              <w:rPr>
                <w:rFonts w:ascii="宋体" w:hAnsi="宋体" w:cs="宋体" w:hint="eastAsia"/>
                <w:kern w:val="0"/>
                <w:szCs w:val="21"/>
              </w:rPr>
              <w:t>品牌</w:t>
            </w:r>
          </w:p>
        </w:tc>
        <w:tc>
          <w:tcPr>
            <w:tcW w:w="1421" w:type="dxa"/>
          </w:tcPr>
          <w:p w14:paraId="566E1035" w14:textId="77777777" w:rsidR="001B0C80" w:rsidRPr="00662C05" w:rsidRDefault="005074CF">
            <w:pPr>
              <w:widowControl/>
              <w:jc w:val="left"/>
              <w:rPr>
                <w:rFonts w:ascii="宋体" w:hAnsi="宋体" w:cs="宋体"/>
                <w:kern w:val="0"/>
                <w:szCs w:val="21"/>
              </w:rPr>
            </w:pPr>
            <w:r w:rsidRPr="00662C05">
              <w:rPr>
                <w:rFonts w:ascii="宋体" w:hAnsi="宋体" w:cs="宋体" w:hint="eastAsia"/>
                <w:kern w:val="0"/>
                <w:szCs w:val="21"/>
              </w:rPr>
              <w:t>报价</w:t>
            </w:r>
          </w:p>
        </w:tc>
        <w:tc>
          <w:tcPr>
            <w:tcW w:w="1421" w:type="dxa"/>
          </w:tcPr>
          <w:p w14:paraId="5770A728" w14:textId="77777777" w:rsidR="001B0C80" w:rsidRPr="00662C05" w:rsidRDefault="005074CF">
            <w:pPr>
              <w:widowControl/>
              <w:jc w:val="left"/>
              <w:rPr>
                <w:rFonts w:ascii="宋体" w:hAnsi="宋体" w:cs="宋体"/>
                <w:kern w:val="0"/>
                <w:szCs w:val="21"/>
              </w:rPr>
            </w:pPr>
            <w:r w:rsidRPr="00662C05">
              <w:rPr>
                <w:rFonts w:ascii="宋体" w:hAnsi="宋体" w:cs="宋体" w:hint="eastAsia"/>
                <w:kern w:val="0"/>
                <w:szCs w:val="21"/>
              </w:rPr>
              <w:t>备注</w:t>
            </w:r>
          </w:p>
        </w:tc>
      </w:tr>
      <w:tr w:rsidR="00662C05" w:rsidRPr="00662C05" w14:paraId="147D13F9" w14:textId="77777777">
        <w:tc>
          <w:tcPr>
            <w:tcW w:w="1420" w:type="dxa"/>
          </w:tcPr>
          <w:p w14:paraId="28EFA31E" w14:textId="77777777" w:rsidR="001B0C80" w:rsidRPr="00662C05" w:rsidRDefault="005074CF">
            <w:pPr>
              <w:widowControl/>
              <w:jc w:val="left"/>
              <w:rPr>
                <w:rFonts w:ascii="宋体" w:hAnsi="宋体" w:cs="宋体"/>
                <w:kern w:val="0"/>
                <w:szCs w:val="21"/>
              </w:rPr>
            </w:pPr>
            <w:r w:rsidRPr="00662C05">
              <w:rPr>
                <w:rFonts w:ascii="宋体" w:hAnsi="宋体" w:cs="宋体" w:hint="eastAsia"/>
                <w:kern w:val="0"/>
                <w:szCs w:val="21"/>
              </w:rPr>
              <w:t>1</w:t>
            </w:r>
          </w:p>
        </w:tc>
        <w:tc>
          <w:tcPr>
            <w:tcW w:w="1420" w:type="dxa"/>
          </w:tcPr>
          <w:p w14:paraId="0C5173B8" w14:textId="77777777" w:rsidR="001B0C80" w:rsidRPr="00662C05" w:rsidRDefault="001B0C80">
            <w:pPr>
              <w:widowControl/>
              <w:jc w:val="left"/>
              <w:rPr>
                <w:rFonts w:ascii="宋体" w:hAnsi="宋体" w:cs="宋体"/>
                <w:kern w:val="0"/>
                <w:szCs w:val="21"/>
              </w:rPr>
            </w:pPr>
          </w:p>
        </w:tc>
        <w:tc>
          <w:tcPr>
            <w:tcW w:w="1420" w:type="dxa"/>
          </w:tcPr>
          <w:p w14:paraId="2BD107B4" w14:textId="77777777" w:rsidR="001B0C80" w:rsidRPr="00662C05" w:rsidRDefault="001B0C80">
            <w:pPr>
              <w:widowControl/>
              <w:jc w:val="left"/>
              <w:rPr>
                <w:rFonts w:ascii="宋体" w:hAnsi="宋体" w:cs="宋体"/>
                <w:kern w:val="0"/>
                <w:szCs w:val="21"/>
              </w:rPr>
            </w:pPr>
          </w:p>
        </w:tc>
        <w:tc>
          <w:tcPr>
            <w:tcW w:w="1420" w:type="dxa"/>
          </w:tcPr>
          <w:p w14:paraId="0D213E2A" w14:textId="77777777" w:rsidR="001B0C80" w:rsidRPr="00662C05" w:rsidRDefault="001B0C80">
            <w:pPr>
              <w:widowControl/>
              <w:jc w:val="left"/>
              <w:rPr>
                <w:rFonts w:ascii="宋体" w:hAnsi="宋体" w:cs="宋体"/>
                <w:kern w:val="0"/>
                <w:szCs w:val="21"/>
              </w:rPr>
            </w:pPr>
          </w:p>
        </w:tc>
        <w:tc>
          <w:tcPr>
            <w:tcW w:w="1421" w:type="dxa"/>
          </w:tcPr>
          <w:p w14:paraId="4F5A8675" w14:textId="77777777" w:rsidR="001B0C80" w:rsidRPr="00662C05" w:rsidRDefault="001B0C80">
            <w:pPr>
              <w:widowControl/>
              <w:jc w:val="left"/>
              <w:rPr>
                <w:rFonts w:ascii="宋体" w:hAnsi="宋体" w:cs="宋体"/>
                <w:kern w:val="0"/>
                <w:szCs w:val="21"/>
              </w:rPr>
            </w:pPr>
          </w:p>
        </w:tc>
        <w:tc>
          <w:tcPr>
            <w:tcW w:w="1421" w:type="dxa"/>
          </w:tcPr>
          <w:p w14:paraId="5EE50EFE" w14:textId="77777777" w:rsidR="001B0C80" w:rsidRPr="00662C05" w:rsidRDefault="001B0C80">
            <w:pPr>
              <w:widowControl/>
              <w:jc w:val="left"/>
              <w:rPr>
                <w:rFonts w:ascii="宋体" w:hAnsi="宋体" w:cs="宋体"/>
                <w:kern w:val="0"/>
                <w:szCs w:val="21"/>
              </w:rPr>
            </w:pPr>
          </w:p>
        </w:tc>
      </w:tr>
      <w:tr w:rsidR="00662C05" w:rsidRPr="00662C05" w14:paraId="40651FD7" w14:textId="77777777">
        <w:tc>
          <w:tcPr>
            <w:tcW w:w="1420" w:type="dxa"/>
          </w:tcPr>
          <w:p w14:paraId="1D73E7F0" w14:textId="77777777" w:rsidR="001B0C80" w:rsidRPr="00662C05" w:rsidRDefault="005074CF">
            <w:pPr>
              <w:widowControl/>
              <w:jc w:val="left"/>
              <w:rPr>
                <w:rFonts w:ascii="宋体" w:hAnsi="宋体" w:cs="宋体"/>
                <w:kern w:val="0"/>
                <w:szCs w:val="21"/>
              </w:rPr>
            </w:pPr>
            <w:r w:rsidRPr="00662C05">
              <w:rPr>
                <w:rFonts w:ascii="宋体" w:hAnsi="宋体" w:cs="宋体" w:hint="eastAsia"/>
                <w:kern w:val="0"/>
                <w:szCs w:val="21"/>
              </w:rPr>
              <w:t>2</w:t>
            </w:r>
          </w:p>
        </w:tc>
        <w:tc>
          <w:tcPr>
            <w:tcW w:w="1420" w:type="dxa"/>
          </w:tcPr>
          <w:p w14:paraId="0295A9AC" w14:textId="77777777" w:rsidR="001B0C80" w:rsidRPr="00662C05" w:rsidRDefault="001B0C80">
            <w:pPr>
              <w:widowControl/>
              <w:jc w:val="left"/>
              <w:rPr>
                <w:rFonts w:ascii="宋体" w:hAnsi="宋体" w:cs="宋体"/>
                <w:kern w:val="0"/>
                <w:szCs w:val="21"/>
              </w:rPr>
            </w:pPr>
          </w:p>
        </w:tc>
        <w:tc>
          <w:tcPr>
            <w:tcW w:w="1420" w:type="dxa"/>
          </w:tcPr>
          <w:p w14:paraId="429AE9E6" w14:textId="77777777" w:rsidR="001B0C80" w:rsidRPr="00662C05" w:rsidRDefault="001B0C80">
            <w:pPr>
              <w:widowControl/>
              <w:jc w:val="left"/>
              <w:rPr>
                <w:rFonts w:ascii="宋体" w:hAnsi="宋体" w:cs="宋体"/>
                <w:kern w:val="0"/>
                <w:szCs w:val="21"/>
              </w:rPr>
            </w:pPr>
          </w:p>
        </w:tc>
        <w:tc>
          <w:tcPr>
            <w:tcW w:w="1420" w:type="dxa"/>
          </w:tcPr>
          <w:p w14:paraId="4C0C0229" w14:textId="77777777" w:rsidR="001B0C80" w:rsidRPr="00662C05" w:rsidRDefault="001B0C80">
            <w:pPr>
              <w:widowControl/>
              <w:jc w:val="left"/>
              <w:rPr>
                <w:rFonts w:ascii="宋体" w:hAnsi="宋体" w:cs="宋体"/>
                <w:kern w:val="0"/>
                <w:szCs w:val="21"/>
              </w:rPr>
            </w:pPr>
          </w:p>
        </w:tc>
        <w:tc>
          <w:tcPr>
            <w:tcW w:w="1421" w:type="dxa"/>
          </w:tcPr>
          <w:p w14:paraId="03BBB511" w14:textId="77777777" w:rsidR="001B0C80" w:rsidRPr="00662C05" w:rsidRDefault="001B0C80">
            <w:pPr>
              <w:widowControl/>
              <w:jc w:val="left"/>
              <w:rPr>
                <w:rFonts w:ascii="宋体" w:hAnsi="宋体" w:cs="宋体"/>
                <w:kern w:val="0"/>
                <w:szCs w:val="21"/>
              </w:rPr>
            </w:pPr>
          </w:p>
        </w:tc>
        <w:tc>
          <w:tcPr>
            <w:tcW w:w="1421" w:type="dxa"/>
          </w:tcPr>
          <w:p w14:paraId="531DFC4E" w14:textId="77777777" w:rsidR="001B0C80" w:rsidRPr="00662C05" w:rsidRDefault="001B0C80">
            <w:pPr>
              <w:widowControl/>
              <w:jc w:val="left"/>
              <w:rPr>
                <w:rFonts w:ascii="宋体" w:hAnsi="宋体" w:cs="宋体"/>
                <w:kern w:val="0"/>
                <w:szCs w:val="21"/>
              </w:rPr>
            </w:pPr>
          </w:p>
        </w:tc>
      </w:tr>
      <w:tr w:rsidR="00662C05" w:rsidRPr="00662C05" w14:paraId="245DE693" w14:textId="77777777">
        <w:tc>
          <w:tcPr>
            <w:tcW w:w="1420" w:type="dxa"/>
          </w:tcPr>
          <w:p w14:paraId="02835D57" w14:textId="77777777" w:rsidR="001B0C80" w:rsidRPr="00662C05" w:rsidRDefault="005074CF">
            <w:pPr>
              <w:widowControl/>
              <w:jc w:val="left"/>
              <w:rPr>
                <w:rFonts w:ascii="宋体" w:hAnsi="宋体" w:cs="宋体"/>
                <w:kern w:val="0"/>
                <w:szCs w:val="21"/>
              </w:rPr>
            </w:pPr>
            <w:r w:rsidRPr="00662C05">
              <w:rPr>
                <w:rFonts w:ascii="宋体" w:hAnsi="宋体" w:cs="宋体" w:hint="eastAsia"/>
                <w:kern w:val="0"/>
                <w:szCs w:val="21"/>
              </w:rPr>
              <w:t>3</w:t>
            </w:r>
          </w:p>
        </w:tc>
        <w:tc>
          <w:tcPr>
            <w:tcW w:w="1420" w:type="dxa"/>
          </w:tcPr>
          <w:p w14:paraId="04A08B1B" w14:textId="77777777" w:rsidR="001B0C80" w:rsidRPr="00662C05" w:rsidRDefault="001B0C80">
            <w:pPr>
              <w:widowControl/>
              <w:jc w:val="left"/>
              <w:rPr>
                <w:rFonts w:ascii="宋体" w:hAnsi="宋体" w:cs="宋体"/>
                <w:kern w:val="0"/>
                <w:szCs w:val="21"/>
              </w:rPr>
            </w:pPr>
          </w:p>
        </w:tc>
        <w:tc>
          <w:tcPr>
            <w:tcW w:w="1420" w:type="dxa"/>
          </w:tcPr>
          <w:p w14:paraId="1E053CA4" w14:textId="77777777" w:rsidR="001B0C80" w:rsidRPr="00662C05" w:rsidRDefault="001B0C80">
            <w:pPr>
              <w:widowControl/>
              <w:jc w:val="left"/>
              <w:rPr>
                <w:rFonts w:ascii="宋体" w:hAnsi="宋体" w:cs="宋体"/>
                <w:kern w:val="0"/>
                <w:szCs w:val="21"/>
              </w:rPr>
            </w:pPr>
          </w:p>
        </w:tc>
        <w:tc>
          <w:tcPr>
            <w:tcW w:w="1420" w:type="dxa"/>
          </w:tcPr>
          <w:p w14:paraId="49F42208" w14:textId="77777777" w:rsidR="001B0C80" w:rsidRPr="00662C05" w:rsidRDefault="001B0C80">
            <w:pPr>
              <w:widowControl/>
              <w:jc w:val="left"/>
              <w:rPr>
                <w:rFonts w:ascii="宋体" w:hAnsi="宋体" w:cs="宋体"/>
                <w:kern w:val="0"/>
                <w:szCs w:val="21"/>
              </w:rPr>
            </w:pPr>
          </w:p>
        </w:tc>
        <w:tc>
          <w:tcPr>
            <w:tcW w:w="1421" w:type="dxa"/>
          </w:tcPr>
          <w:p w14:paraId="35CA5BEB" w14:textId="77777777" w:rsidR="001B0C80" w:rsidRPr="00662C05" w:rsidRDefault="001B0C80">
            <w:pPr>
              <w:widowControl/>
              <w:jc w:val="left"/>
              <w:rPr>
                <w:rFonts w:ascii="宋体" w:hAnsi="宋体" w:cs="宋体"/>
                <w:kern w:val="0"/>
                <w:szCs w:val="21"/>
              </w:rPr>
            </w:pPr>
          </w:p>
        </w:tc>
        <w:tc>
          <w:tcPr>
            <w:tcW w:w="1421" w:type="dxa"/>
          </w:tcPr>
          <w:p w14:paraId="2F3521C9" w14:textId="77777777" w:rsidR="001B0C80" w:rsidRPr="00662C05" w:rsidRDefault="001B0C80">
            <w:pPr>
              <w:widowControl/>
              <w:jc w:val="left"/>
              <w:rPr>
                <w:rFonts w:ascii="宋体" w:hAnsi="宋体" w:cs="宋体"/>
                <w:kern w:val="0"/>
                <w:szCs w:val="21"/>
              </w:rPr>
            </w:pPr>
          </w:p>
        </w:tc>
      </w:tr>
      <w:tr w:rsidR="00662C05" w:rsidRPr="00662C05" w14:paraId="2E067024" w14:textId="77777777">
        <w:tc>
          <w:tcPr>
            <w:tcW w:w="1420" w:type="dxa"/>
          </w:tcPr>
          <w:p w14:paraId="416364FA" w14:textId="77777777" w:rsidR="001B0C80" w:rsidRPr="00662C05" w:rsidRDefault="001B0C80">
            <w:pPr>
              <w:widowControl/>
              <w:jc w:val="left"/>
              <w:rPr>
                <w:rFonts w:ascii="宋体" w:hAnsi="宋体" w:cs="宋体"/>
                <w:kern w:val="0"/>
                <w:szCs w:val="21"/>
              </w:rPr>
            </w:pPr>
          </w:p>
        </w:tc>
        <w:tc>
          <w:tcPr>
            <w:tcW w:w="1420" w:type="dxa"/>
          </w:tcPr>
          <w:p w14:paraId="1D25A0EA" w14:textId="77777777" w:rsidR="001B0C80" w:rsidRPr="00662C05" w:rsidRDefault="001B0C80">
            <w:pPr>
              <w:widowControl/>
              <w:jc w:val="left"/>
              <w:rPr>
                <w:rFonts w:ascii="宋体" w:hAnsi="宋体" w:cs="宋体"/>
                <w:kern w:val="0"/>
                <w:szCs w:val="21"/>
              </w:rPr>
            </w:pPr>
          </w:p>
        </w:tc>
        <w:tc>
          <w:tcPr>
            <w:tcW w:w="1420" w:type="dxa"/>
          </w:tcPr>
          <w:p w14:paraId="479AFF88" w14:textId="77777777" w:rsidR="001B0C80" w:rsidRPr="00662C05" w:rsidRDefault="001B0C80">
            <w:pPr>
              <w:widowControl/>
              <w:jc w:val="left"/>
              <w:rPr>
                <w:rFonts w:ascii="宋体" w:hAnsi="宋体" w:cs="宋体"/>
                <w:kern w:val="0"/>
                <w:szCs w:val="21"/>
              </w:rPr>
            </w:pPr>
          </w:p>
        </w:tc>
        <w:tc>
          <w:tcPr>
            <w:tcW w:w="1420" w:type="dxa"/>
          </w:tcPr>
          <w:p w14:paraId="2049EC09" w14:textId="77777777" w:rsidR="001B0C80" w:rsidRPr="00662C05" w:rsidRDefault="001B0C80">
            <w:pPr>
              <w:widowControl/>
              <w:jc w:val="left"/>
              <w:rPr>
                <w:rFonts w:ascii="宋体" w:hAnsi="宋体" w:cs="宋体"/>
                <w:kern w:val="0"/>
                <w:szCs w:val="21"/>
              </w:rPr>
            </w:pPr>
          </w:p>
        </w:tc>
        <w:tc>
          <w:tcPr>
            <w:tcW w:w="1421" w:type="dxa"/>
          </w:tcPr>
          <w:p w14:paraId="4EF0D0C3" w14:textId="77777777" w:rsidR="001B0C80" w:rsidRPr="00662C05" w:rsidRDefault="001B0C80">
            <w:pPr>
              <w:widowControl/>
              <w:jc w:val="left"/>
              <w:rPr>
                <w:rFonts w:ascii="宋体" w:hAnsi="宋体" w:cs="宋体"/>
                <w:kern w:val="0"/>
                <w:szCs w:val="21"/>
              </w:rPr>
            </w:pPr>
          </w:p>
        </w:tc>
        <w:tc>
          <w:tcPr>
            <w:tcW w:w="1421" w:type="dxa"/>
          </w:tcPr>
          <w:p w14:paraId="0785AB39" w14:textId="77777777" w:rsidR="001B0C80" w:rsidRPr="00662C05" w:rsidRDefault="001B0C80">
            <w:pPr>
              <w:widowControl/>
              <w:jc w:val="left"/>
              <w:rPr>
                <w:rFonts w:ascii="宋体" w:hAnsi="宋体" w:cs="宋体"/>
                <w:kern w:val="0"/>
                <w:szCs w:val="21"/>
              </w:rPr>
            </w:pPr>
          </w:p>
        </w:tc>
      </w:tr>
      <w:tr w:rsidR="00662C05" w:rsidRPr="00662C05" w14:paraId="643818C0" w14:textId="77777777">
        <w:tc>
          <w:tcPr>
            <w:tcW w:w="1420" w:type="dxa"/>
          </w:tcPr>
          <w:p w14:paraId="4808E507" w14:textId="77777777" w:rsidR="001B0C80" w:rsidRPr="00662C05" w:rsidRDefault="001B0C80">
            <w:pPr>
              <w:widowControl/>
              <w:jc w:val="left"/>
              <w:rPr>
                <w:rFonts w:ascii="宋体" w:hAnsi="宋体" w:cs="宋体"/>
                <w:kern w:val="0"/>
                <w:szCs w:val="21"/>
              </w:rPr>
            </w:pPr>
          </w:p>
        </w:tc>
        <w:tc>
          <w:tcPr>
            <w:tcW w:w="1420" w:type="dxa"/>
          </w:tcPr>
          <w:p w14:paraId="1847101E" w14:textId="77777777" w:rsidR="001B0C80" w:rsidRPr="00662C05" w:rsidRDefault="001B0C80">
            <w:pPr>
              <w:widowControl/>
              <w:jc w:val="left"/>
              <w:rPr>
                <w:rFonts w:ascii="宋体" w:hAnsi="宋体" w:cs="宋体"/>
                <w:kern w:val="0"/>
                <w:szCs w:val="21"/>
              </w:rPr>
            </w:pPr>
          </w:p>
        </w:tc>
        <w:tc>
          <w:tcPr>
            <w:tcW w:w="1420" w:type="dxa"/>
          </w:tcPr>
          <w:p w14:paraId="794208D1" w14:textId="77777777" w:rsidR="001B0C80" w:rsidRPr="00662C05" w:rsidRDefault="001B0C80">
            <w:pPr>
              <w:widowControl/>
              <w:jc w:val="left"/>
              <w:rPr>
                <w:rFonts w:ascii="宋体" w:hAnsi="宋体" w:cs="宋体"/>
                <w:kern w:val="0"/>
                <w:szCs w:val="21"/>
              </w:rPr>
            </w:pPr>
          </w:p>
        </w:tc>
        <w:tc>
          <w:tcPr>
            <w:tcW w:w="1420" w:type="dxa"/>
          </w:tcPr>
          <w:p w14:paraId="7559236C" w14:textId="77777777" w:rsidR="001B0C80" w:rsidRPr="00662C05" w:rsidRDefault="001B0C80">
            <w:pPr>
              <w:widowControl/>
              <w:jc w:val="left"/>
              <w:rPr>
                <w:rFonts w:ascii="宋体" w:hAnsi="宋体" w:cs="宋体"/>
                <w:kern w:val="0"/>
                <w:szCs w:val="21"/>
              </w:rPr>
            </w:pPr>
          </w:p>
        </w:tc>
        <w:tc>
          <w:tcPr>
            <w:tcW w:w="1421" w:type="dxa"/>
          </w:tcPr>
          <w:p w14:paraId="77B0DCD8" w14:textId="77777777" w:rsidR="001B0C80" w:rsidRPr="00662C05" w:rsidRDefault="001B0C80">
            <w:pPr>
              <w:widowControl/>
              <w:jc w:val="left"/>
              <w:rPr>
                <w:rFonts w:ascii="宋体" w:hAnsi="宋体" w:cs="宋体"/>
                <w:kern w:val="0"/>
                <w:szCs w:val="21"/>
              </w:rPr>
            </w:pPr>
          </w:p>
        </w:tc>
        <w:tc>
          <w:tcPr>
            <w:tcW w:w="1421" w:type="dxa"/>
          </w:tcPr>
          <w:p w14:paraId="571538FD" w14:textId="77777777" w:rsidR="001B0C80" w:rsidRPr="00662C05" w:rsidRDefault="001B0C80">
            <w:pPr>
              <w:widowControl/>
              <w:jc w:val="left"/>
              <w:rPr>
                <w:rFonts w:ascii="宋体" w:hAnsi="宋体" w:cs="宋体"/>
                <w:kern w:val="0"/>
                <w:szCs w:val="21"/>
              </w:rPr>
            </w:pPr>
          </w:p>
        </w:tc>
      </w:tr>
      <w:tr w:rsidR="00662C05" w:rsidRPr="00662C05" w14:paraId="36EE1920" w14:textId="77777777">
        <w:tc>
          <w:tcPr>
            <w:tcW w:w="1420" w:type="dxa"/>
          </w:tcPr>
          <w:p w14:paraId="571A6B98" w14:textId="77777777" w:rsidR="001B0C80" w:rsidRPr="00662C05" w:rsidRDefault="001B0C80">
            <w:pPr>
              <w:widowControl/>
              <w:jc w:val="left"/>
              <w:rPr>
                <w:rFonts w:ascii="宋体" w:hAnsi="宋体" w:cs="宋体"/>
                <w:kern w:val="0"/>
                <w:szCs w:val="21"/>
              </w:rPr>
            </w:pPr>
          </w:p>
        </w:tc>
        <w:tc>
          <w:tcPr>
            <w:tcW w:w="1420" w:type="dxa"/>
          </w:tcPr>
          <w:p w14:paraId="2B9E8B00" w14:textId="77777777" w:rsidR="001B0C80" w:rsidRPr="00662C05" w:rsidRDefault="001B0C80">
            <w:pPr>
              <w:widowControl/>
              <w:jc w:val="left"/>
              <w:rPr>
                <w:rFonts w:ascii="宋体" w:hAnsi="宋体" w:cs="宋体"/>
                <w:kern w:val="0"/>
                <w:szCs w:val="21"/>
              </w:rPr>
            </w:pPr>
          </w:p>
        </w:tc>
        <w:tc>
          <w:tcPr>
            <w:tcW w:w="1420" w:type="dxa"/>
          </w:tcPr>
          <w:p w14:paraId="7C473E3C" w14:textId="77777777" w:rsidR="001B0C80" w:rsidRPr="00662C05" w:rsidRDefault="001B0C80">
            <w:pPr>
              <w:widowControl/>
              <w:jc w:val="left"/>
              <w:rPr>
                <w:rFonts w:ascii="宋体" w:hAnsi="宋体" w:cs="宋体"/>
                <w:kern w:val="0"/>
                <w:szCs w:val="21"/>
              </w:rPr>
            </w:pPr>
          </w:p>
        </w:tc>
        <w:tc>
          <w:tcPr>
            <w:tcW w:w="1420" w:type="dxa"/>
          </w:tcPr>
          <w:p w14:paraId="542B8FB0" w14:textId="77777777" w:rsidR="001B0C80" w:rsidRPr="00662C05" w:rsidRDefault="001B0C80">
            <w:pPr>
              <w:widowControl/>
              <w:jc w:val="left"/>
              <w:rPr>
                <w:rFonts w:ascii="宋体" w:hAnsi="宋体" w:cs="宋体"/>
                <w:kern w:val="0"/>
                <w:szCs w:val="21"/>
              </w:rPr>
            </w:pPr>
          </w:p>
        </w:tc>
        <w:tc>
          <w:tcPr>
            <w:tcW w:w="1421" w:type="dxa"/>
          </w:tcPr>
          <w:p w14:paraId="26343193" w14:textId="77777777" w:rsidR="001B0C80" w:rsidRPr="00662C05" w:rsidRDefault="001B0C80">
            <w:pPr>
              <w:widowControl/>
              <w:jc w:val="left"/>
              <w:rPr>
                <w:rFonts w:ascii="宋体" w:hAnsi="宋体" w:cs="宋体"/>
                <w:kern w:val="0"/>
                <w:szCs w:val="21"/>
              </w:rPr>
            </w:pPr>
          </w:p>
        </w:tc>
        <w:tc>
          <w:tcPr>
            <w:tcW w:w="1421" w:type="dxa"/>
          </w:tcPr>
          <w:p w14:paraId="3B5E97B0" w14:textId="77777777" w:rsidR="001B0C80" w:rsidRPr="00662C05" w:rsidRDefault="001B0C80">
            <w:pPr>
              <w:widowControl/>
              <w:jc w:val="left"/>
              <w:rPr>
                <w:rFonts w:ascii="宋体" w:hAnsi="宋体" w:cs="宋体"/>
                <w:kern w:val="0"/>
                <w:szCs w:val="21"/>
              </w:rPr>
            </w:pPr>
          </w:p>
        </w:tc>
      </w:tr>
      <w:tr w:rsidR="001B0C80" w:rsidRPr="00662C05" w14:paraId="17EE7846" w14:textId="77777777">
        <w:tc>
          <w:tcPr>
            <w:tcW w:w="1420" w:type="dxa"/>
          </w:tcPr>
          <w:p w14:paraId="6746A076" w14:textId="77777777" w:rsidR="001B0C80" w:rsidRPr="00662C05" w:rsidRDefault="001B0C80">
            <w:pPr>
              <w:widowControl/>
              <w:jc w:val="left"/>
              <w:rPr>
                <w:rFonts w:ascii="宋体" w:hAnsi="宋体" w:cs="宋体"/>
                <w:kern w:val="0"/>
                <w:szCs w:val="21"/>
              </w:rPr>
            </w:pPr>
          </w:p>
        </w:tc>
        <w:tc>
          <w:tcPr>
            <w:tcW w:w="1420" w:type="dxa"/>
          </w:tcPr>
          <w:p w14:paraId="1B86C5C8" w14:textId="77777777" w:rsidR="001B0C80" w:rsidRPr="00662C05" w:rsidRDefault="001B0C80">
            <w:pPr>
              <w:widowControl/>
              <w:jc w:val="left"/>
              <w:rPr>
                <w:rFonts w:ascii="宋体" w:hAnsi="宋体" w:cs="宋体"/>
                <w:kern w:val="0"/>
                <w:szCs w:val="21"/>
              </w:rPr>
            </w:pPr>
          </w:p>
        </w:tc>
        <w:tc>
          <w:tcPr>
            <w:tcW w:w="1420" w:type="dxa"/>
          </w:tcPr>
          <w:p w14:paraId="1C5E4740" w14:textId="77777777" w:rsidR="001B0C80" w:rsidRPr="00662C05" w:rsidRDefault="001B0C80">
            <w:pPr>
              <w:widowControl/>
              <w:jc w:val="left"/>
              <w:rPr>
                <w:rFonts w:ascii="宋体" w:hAnsi="宋体" w:cs="宋体"/>
                <w:kern w:val="0"/>
                <w:szCs w:val="21"/>
              </w:rPr>
            </w:pPr>
          </w:p>
        </w:tc>
        <w:tc>
          <w:tcPr>
            <w:tcW w:w="1420" w:type="dxa"/>
          </w:tcPr>
          <w:p w14:paraId="67E02190" w14:textId="77777777" w:rsidR="001B0C80" w:rsidRPr="00662C05" w:rsidRDefault="001B0C80">
            <w:pPr>
              <w:widowControl/>
              <w:jc w:val="left"/>
              <w:rPr>
                <w:rFonts w:ascii="宋体" w:hAnsi="宋体" w:cs="宋体"/>
                <w:kern w:val="0"/>
                <w:szCs w:val="21"/>
              </w:rPr>
            </w:pPr>
          </w:p>
        </w:tc>
        <w:tc>
          <w:tcPr>
            <w:tcW w:w="1421" w:type="dxa"/>
          </w:tcPr>
          <w:p w14:paraId="1C747DD0" w14:textId="77777777" w:rsidR="001B0C80" w:rsidRPr="00662C05" w:rsidRDefault="001B0C80">
            <w:pPr>
              <w:widowControl/>
              <w:jc w:val="left"/>
              <w:rPr>
                <w:rFonts w:ascii="宋体" w:hAnsi="宋体" w:cs="宋体"/>
                <w:kern w:val="0"/>
                <w:szCs w:val="21"/>
              </w:rPr>
            </w:pPr>
          </w:p>
        </w:tc>
        <w:tc>
          <w:tcPr>
            <w:tcW w:w="1421" w:type="dxa"/>
          </w:tcPr>
          <w:p w14:paraId="3C0B48A3" w14:textId="77777777" w:rsidR="001B0C80" w:rsidRPr="00662C05" w:rsidRDefault="001B0C80">
            <w:pPr>
              <w:widowControl/>
              <w:jc w:val="left"/>
              <w:rPr>
                <w:rFonts w:ascii="宋体" w:hAnsi="宋体" w:cs="宋体"/>
                <w:kern w:val="0"/>
                <w:szCs w:val="21"/>
              </w:rPr>
            </w:pPr>
          </w:p>
        </w:tc>
      </w:tr>
    </w:tbl>
    <w:p w14:paraId="3288CDDA" w14:textId="77777777" w:rsidR="001B0C80" w:rsidRPr="00662C05" w:rsidRDefault="001B0C80">
      <w:pPr>
        <w:widowControl/>
        <w:jc w:val="left"/>
      </w:pPr>
    </w:p>
    <w:p w14:paraId="454DF56B" w14:textId="77777777" w:rsidR="001B0C80" w:rsidRPr="00662C05" w:rsidRDefault="001B0C80">
      <w:pPr>
        <w:widowControl/>
        <w:jc w:val="left"/>
        <w:rPr>
          <w:rFonts w:ascii="宋体" w:hAnsi="宋体" w:cs="宋体"/>
          <w:b/>
          <w:kern w:val="0"/>
          <w:szCs w:val="21"/>
        </w:rPr>
      </w:pPr>
    </w:p>
    <w:p w14:paraId="5ACCDFD0" w14:textId="77777777" w:rsidR="001B0C80" w:rsidRPr="00662C05" w:rsidRDefault="005074CF">
      <w:pPr>
        <w:widowControl/>
        <w:shd w:val="clear" w:color="auto" w:fill="FFFFFF"/>
        <w:spacing w:line="360" w:lineRule="auto"/>
        <w:jc w:val="left"/>
        <w:rPr>
          <w:rFonts w:ascii="宋体" w:hAnsi="宋体" w:cs="宋体"/>
          <w:kern w:val="0"/>
          <w:szCs w:val="21"/>
        </w:rPr>
      </w:pPr>
      <w:r w:rsidRPr="00662C05">
        <w:rPr>
          <w:rFonts w:ascii="宋体" w:hAnsi="宋体" w:cs="宋体" w:hint="eastAsia"/>
          <w:kern w:val="0"/>
          <w:szCs w:val="21"/>
        </w:rPr>
        <w:t>供应商（盖章）:</w:t>
      </w:r>
      <w:r w:rsidRPr="00662C05">
        <w:rPr>
          <w:rFonts w:ascii="宋体" w:hAnsi="宋体" w:cs="宋体" w:hint="eastAsia"/>
          <w:kern w:val="0"/>
          <w:szCs w:val="21"/>
          <w:u w:val="single"/>
        </w:rPr>
        <w:t xml:space="preserve">            </w:t>
      </w:r>
    </w:p>
    <w:p w14:paraId="00B31585" w14:textId="77777777" w:rsidR="001B0C80" w:rsidRPr="00662C05" w:rsidRDefault="005074CF">
      <w:pPr>
        <w:widowControl/>
        <w:shd w:val="clear" w:color="auto" w:fill="FFFFFF"/>
        <w:spacing w:line="360" w:lineRule="auto"/>
        <w:jc w:val="left"/>
        <w:rPr>
          <w:rFonts w:ascii="宋体" w:hAnsi="宋体" w:cs="宋体"/>
          <w:kern w:val="0"/>
          <w:szCs w:val="21"/>
          <w:u w:val="single"/>
        </w:rPr>
      </w:pPr>
      <w:r w:rsidRPr="00662C05">
        <w:rPr>
          <w:rFonts w:ascii="宋体" w:hAnsi="宋体" w:cs="宋体" w:hint="eastAsia"/>
          <w:kern w:val="0"/>
          <w:szCs w:val="21"/>
        </w:rPr>
        <w:t>授权代表（签字）：</w:t>
      </w:r>
      <w:r w:rsidRPr="00662C05">
        <w:rPr>
          <w:rFonts w:ascii="宋体" w:hAnsi="宋体" w:cs="宋体" w:hint="eastAsia"/>
          <w:kern w:val="0"/>
          <w:szCs w:val="21"/>
          <w:u w:val="single"/>
        </w:rPr>
        <w:t>          </w:t>
      </w:r>
    </w:p>
    <w:p w14:paraId="714D3275" w14:textId="77777777" w:rsidR="001B0C80" w:rsidRPr="00662C05" w:rsidRDefault="005074CF">
      <w:pPr>
        <w:widowControl/>
        <w:shd w:val="clear" w:color="auto" w:fill="FFFFFF"/>
        <w:spacing w:line="360" w:lineRule="auto"/>
        <w:jc w:val="left"/>
        <w:rPr>
          <w:rFonts w:ascii="宋体" w:hAnsi="宋体" w:cs="宋体"/>
          <w:kern w:val="0"/>
          <w:szCs w:val="21"/>
        </w:rPr>
      </w:pPr>
      <w:r w:rsidRPr="00662C05">
        <w:rPr>
          <w:rFonts w:ascii="宋体" w:hAnsi="宋体" w:cs="宋体" w:hint="eastAsia"/>
          <w:kern w:val="0"/>
          <w:szCs w:val="21"/>
        </w:rPr>
        <w:t>日    期：   年    月    日</w:t>
      </w:r>
    </w:p>
    <w:p w14:paraId="3995939D" w14:textId="77777777" w:rsidR="001B0C80" w:rsidRPr="00662C05" w:rsidRDefault="001B0C80">
      <w:pPr>
        <w:widowControl/>
        <w:jc w:val="left"/>
        <w:rPr>
          <w:rFonts w:ascii="宋体" w:hAnsi="宋体" w:cs="宋体"/>
          <w:b/>
          <w:kern w:val="0"/>
          <w:szCs w:val="21"/>
        </w:rPr>
      </w:pPr>
    </w:p>
    <w:p w14:paraId="3A4CBCA3" w14:textId="77777777" w:rsidR="001B0C80" w:rsidRPr="00662C05" w:rsidRDefault="001B0C80">
      <w:pPr>
        <w:widowControl/>
        <w:shd w:val="clear" w:color="auto" w:fill="FFFFFF"/>
        <w:spacing w:line="360" w:lineRule="auto"/>
        <w:jc w:val="left"/>
        <w:rPr>
          <w:rFonts w:ascii="宋体" w:hAnsi="宋体" w:cs="宋体"/>
          <w:kern w:val="0"/>
          <w:szCs w:val="21"/>
        </w:rPr>
      </w:pPr>
    </w:p>
    <w:p w14:paraId="2CED8172" w14:textId="77777777" w:rsidR="001B0C80" w:rsidRPr="00662C05" w:rsidRDefault="005074CF">
      <w:pPr>
        <w:widowControl/>
        <w:shd w:val="clear" w:color="auto" w:fill="FFFFFF"/>
        <w:spacing w:line="360" w:lineRule="auto"/>
        <w:jc w:val="left"/>
        <w:rPr>
          <w:rFonts w:ascii="宋体" w:hAnsi="宋体" w:cs="宋体"/>
          <w:kern w:val="0"/>
          <w:szCs w:val="21"/>
        </w:rPr>
      </w:pPr>
      <w:r w:rsidRPr="00662C05">
        <w:rPr>
          <w:rFonts w:ascii="宋体" w:hAnsi="宋体" w:cs="宋体" w:hint="eastAsia"/>
          <w:kern w:val="0"/>
          <w:szCs w:val="21"/>
        </w:rPr>
        <w:t>说明：</w:t>
      </w:r>
    </w:p>
    <w:p w14:paraId="2E8BD027" w14:textId="77777777" w:rsidR="001B0C80" w:rsidRPr="00662C05" w:rsidRDefault="005074CF">
      <w:pPr>
        <w:widowControl/>
        <w:shd w:val="clear" w:color="auto" w:fill="FFFFFF"/>
        <w:spacing w:line="360" w:lineRule="auto"/>
        <w:ind w:firstLineChars="200" w:firstLine="422"/>
        <w:jc w:val="left"/>
        <w:rPr>
          <w:rFonts w:ascii="宋体" w:hAnsi="宋体" w:cs="宋体"/>
          <w:b/>
          <w:bCs/>
          <w:kern w:val="0"/>
          <w:szCs w:val="21"/>
        </w:rPr>
      </w:pPr>
      <w:r w:rsidRPr="00662C05">
        <w:rPr>
          <w:rFonts w:ascii="宋体" w:hAnsi="宋体" w:cs="宋体" w:hint="eastAsia"/>
          <w:b/>
          <w:bCs/>
          <w:kern w:val="0"/>
          <w:szCs w:val="21"/>
        </w:rPr>
        <w:t>1、本项目仅接受一个价格，不得填报有选择性报价方案。若有优惠条款须注明，但不得影响报价，影响产品整体功能。</w:t>
      </w:r>
    </w:p>
    <w:p w14:paraId="44BD248F" w14:textId="77777777" w:rsidR="001B0C80" w:rsidRPr="00662C05" w:rsidRDefault="005074CF">
      <w:pPr>
        <w:widowControl/>
        <w:shd w:val="clear" w:color="auto" w:fill="FFFFFF"/>
        <w:spacing w:line="360" w:lineRule="auto"/>
        <w:ind w:firstLineChars="200" w:firstLine="422"/>
        <w:jc w:val="left"/>
        <w:rPr>
          <w:rFonts w:ascii="宋体" w:hAnsi="宋体" w:cs="宋体"/>
          <w:kern w:val="0"/>
          <w:szCs w:val="21"/>
        </w:rPr>
      </w:pPr>
      <w:r w:rsidRPr="00662C05">
        <w:rPr>
          <w:rFonts w:ascii="宋体" w:hAnsi="宋体" w:cs="宋体"/>
          <w:b/>
          <w:bCs/>
          <w:kern w:val="0"/>
          <w:szCs w:val="21"/>
        </w:rPr>
        <w:t>2</w:t>
      </w:r>
      <w:r w:rsidRPr="00662C05">
        <w:rPr>
          <w:rFonts w:ascii="宋体" w:hAnsi="宋体" w:cs="宋体" w:hint="eastAsia"/>
          <w:b/>
          <w:bCs/>
          <w:kern w:val="0"/>
          <w:szCs w:val="21"/>
        </w:rPr>
        <w:t>、“投标人是否属于小微型企业</w:t>
      </w:r>
      <w:r w:rsidRPr="00662C05">
        <w:rPr>
          <w:rFonts w:ascii="宋体" w:hAnsi="宋体" w:cs="宋体" w:hint="eastAsia"/>
          <w:b/>
          <w:bCs/>
          <w:kern w:val="0"/>
          <w:szCs w:val="21"/>
          <w:lang w:val="zh-CN"/>
        </w:rPr>
        <w:t>”栏内填写“是”或“否”。如填写“是”，</w:t>
      </w:r>
      <w:r w:rsidRPr="00662C05">
        <w:rPr>
          <w:rFonts w:ascii="宋体" w:hAnsi="宋体" w:cs="宋体" w:hint="eastAsia"/>
          <w:b/>
          <w:bCs/>
          <w:szCs w:val="21"/>
        </w:rPr>
        <w:t>投标人需提供《中小企业声明函》、《残疾人福利性单位声明函》、《属于监狱企业的证明文件》</w:t>
      </w:r>
      <w:r w:rsidRPr="00662C05">
        <w:rPr>
          <w:rFonts w:ascii="宋体" w:hAnsi="宋体" w:cs="宋体" w:hint="eastAsia"/>
          <w:b/>
          <w:szCs w:val="21"/>
        </w:rPr>
        <w:t>。</w:t>
      </w:r>
    </w:p>
    <w:p w14:paraId="27306B3A" w14:textId="77777777" w:rsidR="001B0C80" w:rsidRPr="00662C05" w:rsidRDefault="001B0C80">
      <w:pPr>
        <w:widowControl/>
        <w:jc w:val="left"/>
        <w:rPr>
          <w:rFonts w:ascii="宋体" w:hAnsi="宋体" w:cs="宋体"/>
          <w:b/>
          <w:kern w:val="0"/>
          <w:szCs w:val="21"/>
        </w:rPr>
      </w:pPr>
    </w:p>
    <w:p w14:paraId="078E4B6B" w14:textId="77777777" w:rsidR="001B0C80" w:rsidRPr="00662C05" w:rsidRDefault="001B0C80">
      <w:pPr>
        <w:widowControl/>
        <w:jc w:val="left"/>
        <w:rPr>
          <w:rFonts w:ascii="宋体" w:hAnsi="宋体" w:cs="宋体"/>
          <w:b/>
          <w:kern w:val="0"/>
          <w:szCs w:val="21"/>
        </w:rPr>
      </w:pPr>
    </w:p>
    <w:p w14:paraId="78EFF5F3" w14:textId="77777777" w:rsidR="001B0C80" w:rsidRPr="00662C05" w:rsidRDefault="005074CF">
      <w:pPr>
        <w:widowControl/>
        <w:jc w:val="left"/>
        <w:rPr>
          <w:rFonts w:ascii="宋体" w:hAnsi="宋体" w:cs="宋体"/>
          <w:b/>
          <w:bCs/>
          <w:kern w:val="0"/>
          <w:sz w:val="28"/>
          <w:szCs w:val="28"/>
        </w:rPr>
      </w:pPr>
      <w:r w:rsidRPr="00662C05">
        <w:rPr>
          <w:rFonts w:ascii="宋体" w:hAnsi="宋体" w:cs="宋体" w:hint="eastAsia"/>
          <w:b/>
          <w:bCs/>
          <w:kern w:val="0"/>
          <w:sz w:val="28"/>
          <w:szCs w:val="28"/>
        </w:rPr>
        <w:t xml:space="preserve">附件七、商务条款偏离表格式 </w:t>
      </w:r>
    </w:p>
    <w:p w14:paraId="28BB6051" w14:textId="77777777" w:rsidR="001B0C80" w:rsidRPr="00662C05" w:rsidRDefault="001B0C80">
      <w:pPr>
        <w:widowControl/>
        <w:jc w:val="center"/>
        <w:rPr>
          <w:rFonts w:ascii="宋体" w:hAnsi="宋体" w:cs="宋体"/>
          <w:b/>
          <w:bCs/>
          <w:kern w:val="0"/>
          <w:sz w:val="28"/>
          <w:szCs w:val="28"/>
        </w:rPr>
      </w:pPr>
    </w:p>
    <w:p w14:paraId="376AD2C7" w14:textId="77777777" w:rsidR="001B0C80" w:rsidRPr="00662C05" w:rsidRDefault="005074CF">
      <w:pPr>
        <w:widowControl/>
        <w:jc w:val="center"/>
        <w:rPr>
          <w:rFonts w:ascii="宋体" w:hAnsi="宋体" w:cs="宋体"/>
          <w:b/>
          <w:bCs/>
          <w:kern w:val="0"/>
          <w:sz w:val="28"/>
          <w:szCs w:val="28"/>
        </w:rPr>
      </w:pPr>
      <w:r w:rsidRPr="00662C05">
        <w:rPr>
          <w:rFonts w:ascii="宋体" w:hAnsi="宋体" w:cs="宋体" w:hint="eastAsia"/>
          <w:b/>
          <w:bCs/>
          <w:kern w:val="0"/>
          <w:sz w:val="28"/>
          <w:szCs w:val="28"/>
        </w:rPr>
        <w:t>商务条款偏离表</w:t>
      </w:r>
    </w:p>
    <w:p w14:paraId="1824DD7C" w14:textId="77777777" w:rsidR="001B0C80" w:rsidRPr="00662C05" w:rsidRDefault="001B0C80">
      <w:pPr>
        <w:widowControl/>
        <w:jc w:val="lef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0"/>
        <w:gridCol w:w="1420"/>
        <w:gridCol w:w="3597"/>
        <w:gridCol w:w="1995"/>
      </w:tblGrid>
      <w:tr w:rsidR="00662C05" w:rsidRPr="00662C05" w14:paraId="5969BEC0" w14:textId="77777777">
        <w:tc>
          <w:tcPr>
            <w:tcW w:w="1420" w:type="dxa"/>
          </w:tcPr>
          <w:p w14:paraId="59519292" w14:textId="77777777" w:rsidR="001B0C80" w:rsidRPr="00662C05" w:rsidRDefault="005074CF">
            <w:pPr>
              <w:widowControl/>
              <w:jc w:val="left"/>
              <w:rPr>
                <w:rFonts w:ascii="宋体" w:hAnsi="宋体" w:cs="宋体"/>
                <w:kern w:val="0"/>
                <w:szCs w:val="21"/>
              </w:rPr>
            </w:pPr>
            <w:r w:rsidRPr="00662C05">
              <w:rPr>
                <w:rFonts w:ascii="宋体" w:hAnsi="宋体" w:cs="宋体" w:hint="eastAsia"/>
                <w:kern w:val="0"/>
                <w:szCs w:val="21"/>
              </w:rPr>
              <w:t>序号</w:t>
            </w:r>
          </w:p>
        </w:tc>
        <w:tc>
          <w:tcPr>
            <w:tcW w:w="1420" w:type="dxa"/>
          </w:tcPr>
          <w:p w14:paraId="2970D18B" w14:textId="77777777" w:rsidR="001B0C80" w:rsidRPr="00662C05" w:rsidRDefault="005074CF">
            <w:pPr>
              <w:widowControl/>
              <w:jc w:val="left"/>
              <w:rPr>
                <w:rFonts w:ascii="宋体" w:hAnsi="宋体" w:cs="宋体"/>
                <w:kern w:val="0"/>
                <w:szCs w:val="21"/>
              </w:rPr>
            </w:pPr>
            <w:r w:rsidRPr="00662C05">
              <w:rPr>
                <w:rFonts w:ascii="宋体" w:hAnsi="宋体" w:cs="宋体" w:hint="eastAsia"/>
                <w:kern w:val="0"/>
                <w:szCs w:val="21"/>
              </w:rPr>
              <w:t>磋商要求</w:t>
            </w:r>
          </w:p>
        </w:tc>
        <w:tc>
          <w:tcPr>
            <w:tcW w:w="3597" w:type="dxa"/>
          </w:tcPr>
          <w:p w14:paraId="6823878D" w14:textId="77777777" w:rsidR="001B0C80" w:rsidRPr="00662C05" w:rsidRDefault="005074CF">
            <w:pPr>
              <w:widowControl/>
              <w:jc w:val="left"/>
            </w:pPr>
            <w:r w:rsidRPr="00662C05">
              <w:rPr>
                <w:rFonts w:ascii="宋体" w:hAnsi="宋体" w:cs="宋体" w:hint="eastAsia"/>
                <w:kern w:val="0"/>
                <w:szCs w:val="21"/>
              </w:rPr>
              <w:t>供应商响应技术条款描述</w:t>
            </w:r>
          </w:p>
          <w:p w14:paraId="3614260F" w14:textId="77777777" w:rsidR="001B0C80" w:rsidRPr="00662C05" w:rsidRDefault="001B0C80">
            <w:pPr>
              <w:widowControl/>
              <w:jc w:val="left"/>
              <w:rPr>
                <w:rFonts w:ascii="宋体" w:hAnsi="宋体" w:cs="宋体"/>
                <w:kern w:val="0"/>
                <w:szCs w:val="21"/>
              </w:rPr>
            </w:pPr>
          </w:p>
        </w:tc>
        <w:tc>
          <w:tcPr>
            <w:tcW w:w="1995" w:type="dxa"/>
          </w:tcPr>
          <w:p w14:paraId="3E04CE43" w14:textId="77777777" w:rsidR="001B0C80" w:rsidRPr="00662C05" w:rsidRDefault="005074CF">
            <w:pPr>
              <w:widowControl/>
              <w:jc w:val="left"/>
              <w:rPr>
                <w:rFonts w:ascii="宋体" w:hAnsi="宋体" w:cs="宋体"/>
                <w:kern w:val="0"/>
                <w:szCs w:val="21"/>
              </w:rPr>
            </w:pPr>
            <w:r w:rsidRPr="00662C05">
              <w:rPr>
                <w:rFonts w:ascii="宋体" w:hAnsi="宋体" w:cs="宋体" w:hint="eastAsia"/>
                <w:kern w:val="0"/>
                <w:szCs w:val="21"/>
              </w:rPr>
              <w:t>投标响应情况</w:t>
            </w:r>
          </w:p>
        </w:tc>
      </w:tr>
      <w:tr w:rsidR="00662C05" w:rsidRPr="00662C05" w14:paraId="42990AE2" w14:textId="77777777">
        <w:tc>
          <w:tcPr>
            <w:tcW w:w="1420" w:type="dxa"/>
          </w:tcPr>
          <w:p w14:paraId="48C7A07E" w14:textId="77777777" w:rsidR="001B0C80" w:rsidRPr="00662C05" w:rsidRDefault="001B0C80">
            <w:pPr>
              <w:widowControl/>
              <w:jc w:val="left"/>
              <w:rPr>
                <w:rFonts w:ascii="宋体" w:hAnsi="宋体" w:cs="宋体"/>
                <w:kern w:val="0"/>
                <w:szCs w:val="21"/>
              </w:rPr>
            </w:pPr>
          </w:p>
        </w:tc>
        <w:tc>
          <w:tcPr>
            <w:tcW w:w="1420" w:type="dxa"/>
          </w:tcPr>
          <w:p w14:paraId="2D64EC53" w14:textId="77777777" w:rsidR="001B0C80" w:rsidRPr="00662C05" w:rsidRDefault="001B0C80">
            <w:pPr>
              <w:widowControl/>
              <w:jc w:val="left"/>
              <w:rPr>
                <w:rFonts w:ascii="宋体" w:hAnsi="宋体" w:cs="宋体"/>
                <w:kern w:val="0"/>
                <w:szCs w:val="21"/>
              </w:rPr>
            </w:pPr>
          </w:p>
        </w:tc>
        <w:tc>
          <w:tcPr>
            <w:tcW w:w="3597" w:type="dxa"/>
          </w:tcPr>
          <w:p w14:paraId="13CAEADF" w14:textId="77777777" w:rsidR="001B0C80" w:rsidRPr="00662C05" w:rsidRDefault="001B0C80">
            <w:pPr>
              <w:widowControl/>
              <w:jc w:val="left"/>
              <w:rPr>
                <w:rFonts w:ascii="宋体" w:hAnsi="宋体" w:cs="宋体"/>
                <w:kern w:val="0"/>
                <w:szCs w:val="21"/>
              </w:rPr>
            </w:pPr>
          </w:p>
        </w:tc>
        <w:tc>
          <w:tcPr>
            <w:tcW w:w="1995" w:type="dxa"/>
          </w:tcPr>
          <w:p w14:paraId="6AA121C2" w14:textId="77777777" w:rsidR="001B0C80" w:rsidRPr="00662C05" w:rsidRDefault="001B0C80">
            <w:pPr>
              <w:widowControl/>
              <w:jc w:val="left"/>
              <w:rPr>
                <w:rFonts w:ascii="宋体" w:hAnsi="宋体" w:cs="宋体"/>
                <w:kern w:val="0"/>
                <w:szCs w:val="21"/>
              </w:rPr>
            </w:pPr>
          </w:p>
        </w:tc>
      </w:tr>
      <w:tr w:rsidR="00662C05" w:rsidRPr="00662C05" w14:paraId="29468728" w14:textId="77777777">
        <w:tc>
          <w:tcPr>
            <w:tcW w:w="1420" w:type="dxa"/>
          </w:tcPr>
          <w:p w14:paraId="0443602A" w14:textId="77777777" w:rsidR="001B0C80" w:rsidRPr="00662C05" w:rsidRDefault="001B0C80">
            <w:pPr>
              <w:widowControl/>
              <w:jc w:val="left"/>
              <w:rPr>
                <w:rFonts w:ascii="宋体" w:hAnsi="宋体" w:cs="宋体"/>
                <w:kern w:val="0"/>
                <w:szCs w:val="21"/>
              </w:rPr>
            </w:pPr>
          </w:p>
        </w:tc>
        <w:tc>
          <w:tcPr>
            <w:tcW w:w="1420" w:type="dxa"/>
          </w:tcPr>
          <w:p w14:paraId="27CCD97E" w14:textId="77777777" w:rsidR="001B0C80" w:rsidRPr="00662C05" w:rsidRDefault="001B0C80">
            <w:pPr>
              <w:widowControl/>
              <w:jc w:val="left"/>
              <w:rPr>
                <w:rFonts w:ascii="宋体" w:hAnsi="宋体" w:cs="宋体"/>
                <w:kern w:val="0"/>
                <w:szCs w:val="21"/>
              </w:rPr>
            </w:pPr>
          </w:p>
        </w:tc>
        <w:tc>
          <w:tcPr>
            <w:tcW w:w="3597" w:type="dxa"/>
          </w:tcPr>
          <w:p w14:paraId="78C06D05" w14:textId="77777777" w:rsidR="001B0C80" w:rsidRPr="00662C05" w:rsidRDefault="001B0C80">
            <w:pPr>
              <w:widowControl/>
              <w:jc w:val="left"/>
              <w:rPr>
                <w:rFonts w:ascii="宋体" w:hAnsi="宋体" w:cs="宋体"/>
                <w:kern w:val="0"/>
                <w:szCs w:val="21"/>
              </w:rPr>
            </w:pPr>
          </w:p>
        </w:tc>
        <w:tc>
          <w:tcPr>
            <w:tcW w:w="1995" w:type="dxa"/>
          </w:tcPr>
          <w:p w14:paraId="09234624" w14:textId="77777777" w:rsidR="001B0C80" w:rsidRPr="00662C05" w:rsidRDefault="001B0C80">
            <w:pPr>
              <w:widowControl/>
              <w:jc w:val="left"/>
              <w:rPr>
                <w:rFonts w:ascii="宋体" w:hAnsi="宋体" w:cs="宋体"/>
                <w:kern w:val="0"/>
                <w:szCs w:val="21"/>
              </w:rPr>
            </w:pPr>
          </w:p>
        </w:tc>
      </w:tr>
      <w:tr w:rsidR="00662C05" w:rsidRPr="00662C05" w14:paraId="242CE5B8" w14:textId="77777777">
        <w:tc>
          <w:tcPr>
            <w:tcW w:w="1420" w:type="dxa"/>
          </w:tcPr>
          <w:p w14:paraId="11BBC63A" w14:textId="77777777" w:rsidR="001B0C80" w:rsidRPr="00662C05" w:rsidRDefault="001B0C80">
            <w:pPr>
              <w:widowControl/>
              <w:jc w:val="left"/>
              <w:rPr>
                <w:rFonts w:ascii="宋体" w:hAnsi="宋体" w:cs="宋体"/>
                <w:kern w:val="0"/>
                <w:szCs w:val="21"/>
              </w:rPr>
            </w:pPr>
          </w:p>
        </w:tc>
        <w:tc>
          <w:tcPr>
            <w:tcW w:w="1420" w:type="dxa"/>
          </w:tcPr>
          <w:p w14:paraId="6BB0577D" w14:textId="77777777" w:rsidR="001B0C80" w:rsidRPr="00662C05" w:rsidRDefault="001B0C80">
            <w:pPr>
              <w:widowControl/>
              <w:jc w:val="left"/>
              <w:rPr>
                <w:rFonts w:ascii="宋体" w:hAnsi="宋体" w:cs="宋体"/>
                <w:kern w:val="0"/>
                <w:szCs w:val="21"/>
              </w:rPr>
            </w:pPr>
          </w:p>
        </w:tc>
        <w:tc>
          <w:tcPr>
            <w:tcW w:w="3597" w:type="dxa"/>
          </w:tcPr>
          <w:p w14:paraId="67194DFE" w14:textId="77777777" w:rsidR="001B0C80" w:rsidRPr="00662C05" w:rsidRDefault="001B0C80">
            <w:pPr>
              <w:widowControl/>
              <w:jc w:val="left"/>
              <w:rPr>
                <w:rFonts w:ascii="宋体" w:hAnsi="宋体" w:cs="宋体"/>
                <w:kern w:val="0"/>
                <w:szCs w:val="21"/>
              </w:rPr>
            </w:pPr>
          </w:p>
        </w:tc>
        <w:tc>
          <w:tcPr>
            <w:tcW w:w="1995" w:type="dxa"/>
          </w:tcPr>
          <w:p w14:paraId="50D20594" w14:textId="77777777" w:rsidR="001B0C80" w:rsidRPr="00662C05" w:rsidRDefault="001B0C80">
            <w:pPr>
              <w:widowControl/>
              <w:jc w:val="left"/>
              <w:rPr>
                <w:rFonts w:ascii="宋体" w:hAnsi="宋体" w:cs="宋体"/>
                <w:kern w:val="0"/>
                <w:szCs w:val="21"/>
              </w:rPr>
            </w:pPr>
          </w:p>
        </w:tc>
      </w:tr>
      <w:tr w:rsidR="001B0C80" w:rsidRPr="00662C05" w14:paraId="5C340D20" w14:textId="77777777">
        <w:tc>
          <w:tcPr>
            <w:tcW w:w="1420" w:type="dxa"/>
          </w:tcPr>
          <w:p w14:paraId="69758D59" w14:textId="77777777" w:rsidR="001B0C80" w:rsidRPr="00662C05" w:rsidRDefault="001B0C80">
            <w:pPr>
              <w:widowControl/>
              <w:jc w:val="left"/>
              <w:rPr>
                <w:rFonts w:ascii="宋体" w:hAnsi="宋体" w:cs="宋体"/>
                <w:kern w:val="0"/>
                <w:szCs w:val="21"/>
              </w:rPr>
            </w:pPr>
          </w:p>
        </w:tc>
        <w:tc>
          <w:tcPr>
            <w:tcW w:w="1420" w:type="dxa"/>
          </w:tcPr>
          <w:p w14:paraId="5DBC7070" w14:textId="77777777" w:rsidR="001B0C80" w:rsidRPr="00662C05" w:rsidRDefault="001B0C80">
            <w:pPr>
              <w:widowControl/>
              <w:jc w:val="left"/>
              <w:rPr>
                <w:rFonts w:ascii="宋体" w:hAnsi="宋体" w:cs="宋体"/>
                <w:kern w:val="0"/>
                <w:szCs w:val="21"/>
              </w:rPr>
            </w:pPr>
          </w:p>
        </w:tc>
        <w:tc>
          <w:tcPr>
            <w:tcW w:w="3597" w:type="dxa"/>
          </w:tcPr>
          <w:p w14:paraId="2132621D" w14:textId="77777777" w:rsidR="001B0C80" w:rsidRPr="00662C05" w:rsidRDefault="001B0C80">
            <w:pPr>
              <w:widowControl/>
              <w:jc w:val="left"/>
              <w:rPr>
                <w:rFonts w:ascii="宋体" w:hAnsi="宋体" w:cs="宋体"/>
                <w:kern w:val="0"/>
                <w:szCs w:val="21"/>
              </w:rPr>
            </w:pPr>
          </w:p>
        </w:tc>
        <w:tc>
          <w:tcPr>
            <w:tcW w:w="1995" w:type="dxa"/>
          </w:tcPr>
          <w:p w14:paraId="24EABBD1" w14:textId="77777777" w:rsidR="001B0C80" w:rsidRPr="00662C05" w:rsidRDefault="001B0C80">
            <w:pPr>
              <w:widowControl/>
              <w:jc w:val="left"/>
              <w:rPr>
                <w:rFonts w:ascii="宋体" w:hAnsi="宋体" w:cs="宋体"/>
                <w:kern w:val="0"/>
                <w:szCs w:val="21"/>
              </w:rPr>
            </w:pPr>
          </w:p>
        </w:tc>
      </w:tr>
    </w:tbl>
    <w:p w14:paraId="53E87A69" w14:textId="77777777" w:rsidR="001B0C80" w:rsidRPr="00662C05" w:rsidRDefault="001B0C80">
      <w:pPr>
        <w:widowControl/>
        <w:jc w:val="left"/>
      </w:pPr>
    </w:p>
    <w:p w14:paraId="18ACFCAB" w14:textId="77777777" w:rsidR="001B0C80" w:rsidRPr="00662C05" w:rsidRDefault="005074CF">
      <w:pPr>
        <w:widowControl/>
        <w:jc w:val="left"/>
      </w:pPr>
      <w:r w:rsidRPr="00662C05">
        <w:rPr>
          <w:rFonts w:ascii="宋体" w:hAnsi="宋体" w:cs="宋体" w:hint="eastAsia"/>
          <w:kern w:val="0"/>
          <w:szCs w:val="21"/>
        </w:rPr>
        <w:t xml:space="preserve">说明：如果行数不够，请自行增加。 </w:t>
      </w:r>
    </w:p>
    <w:p w14:paraId="3F65DC86" w14:textId="77777777" w:rsidR="001B0C80" w:rsidRPr="00662C05" w:rsidRDefault="005074CF">
      <w:pPr>
        <w:widowControl/>
        <w:ind w:firstLineChars="2700" w:firstLine="5670"/>
        <w:jc w:val="left"/>
      </w:pPr>
      <w:r w:rsidRPr="00662C05">
        <w:rPr>
          <w:rFonts w:ascii="宋体" w:hAnsi="宋体" w:cs="宋体" w:hint="eastAsia"/>
          <w:kern w:val="0"/>
          <w:szCs w:val="21"/>
        </w:rPr>
        <w:t>供应商名称： （盖章）</w:t>
      </w:r>
    </w:p>
    <w:p w14:paraId="41C9E78E" w14:textId="77777777" w:rsidR="001B0C80" w:rsidRPr="00662C05" w:rsidRDefault="001B0C80">
      <w:pPr>
        <w:widowControl/>
        <w:jc w:val="left"/>
        <w:rPr>
          <w:rFonts w:ascii="宋体" w:hAnsi="宋体" w:cs="宋体"/>
          <w:b/>
          <w:kern w:val="0"/>
          <w:szCs w:val="21"/>
        </w:rPr>
      </w:pPr>
    </w:p>
    <w:p w14:paraId="79C51B7B" w14:textId="77777777" w:rsidR="001B0C80" w:rsidRPr="00662C05" w:rsidRDefault="001B0C80">
      <w:pPr>
        <w:widowControl/>
        <w:jc w:val="left"/>
        <w:rPr>
          <w:rFonts w:ascii="宋体" w:hAnsi="宋体" w:cs="宋体"/>
          <w:b/>
          <w:kern w:val="0"/>
          <w:szCs w:val="21"/>
        </w:rPr>
      </w:pPr>
    </w:p>
    <w:p w14:paraId="19BC4947" w14:textId="77777777" w:rsidR="001B0C80" w:rsidRPr="00662C05" w:rsidRDefault="001B0C80">
      <w:pPr>
        <w:pStyle w:val="a0"/>
        <w:ind w:firstLine="422"/>
        <w:rPr>
          <w:rFonts w:ascii="宋体" w:hAnsi="宋体" w:cs="宋体"/>
          <w:b/>
          <w:kern w:val="0"/>
          <w:szCs w:val="21"/>
          <w:lang w:val="en-US"/>
        </w:rPr>
      </w:pPr>
    </w:p>
    <w:p w14:paraId="6753EB8D" w14:textId="77777777" w:rsidR="001B0C80" w:rsidRPr="00662C05" w:rsidRDefault="001B0C80">
      <w:pPr>
        <w:pStyle w:val="a0"/>
        <w:ind w:firstLine="422"/>
        <w:rPr>
          <w:rFonts w:ascii="宋体" w:hAnsi="宋体" w:cs="宋体"/>
          <w:b/>
          <w:kern w:val="0"/>
          <w:szCs w:val="21"/>
          <w:lang w:val="en-US"/>
        </w:rPr>
      </w:pPr>
    </w:p>
    <w:p w14:paraId="19807A5C" w14:textId="77777777" w:rsidR="001B0C80" w:rsidRPr="00662C05" w:rsidRDefault="001B0C80">
      <w:pPr>
        <w:pStyle w:val="a0"/>
        <w:ind w:firstLine="422"/>
        <w:rPr>
          <w:rFonts w:ascii="宋体" w:hAnsi="宋体" w:cs="宋体"/>
          <w:b/>
          <w:kern w:val="0"/>
          <w:szCs w:val="21"/>
          <w:lang w:val="en-US"/>
        </w:rPr>
      </w:pPr>
    </w:p>
    <w:p w14:paraId="70E2D1BE" w14:textId="77777777" w:rsidR="001B0C80" w:rsidRPr="00662C05" w:rsidRDefault="001B0C80">
      <w:pPr>
        <w:pStyle w:val="a0"/>
        <w:ind w:firstLine="422"/>
        <w:rPr>
          <w:rFonts w:ascii="宋体" w:hAnsi="宋体" w:cs="宋体"/>
          <w:b/>
          <w:kern w:val="0"/>
          <w:szCs w:val="21"/>
          <w:lang w:val="en-US"/>
        </w:rPr>
      </w:pPr>
    </w:p>
    <w:p w14:paraId="48955A50" w14:textId="77777777" w:rsidR="001B0C80" w:rsidRPr="00662C05" w:rsidRDefault="001B0C80">
      <w:pPr>
        <w:pStyle w:val="a0"/>
        <w:ind w:firstLine="422"/>
        <w:rPr>
          <w:rFonts w:ascii="宋体" w:hAnsi="宋体" w:cs="宋体"/>
          <w:b/>
          <w:kern w:val="0"/>
          <w:szCs w:val="21"/>
          <w:lang w:val="en-US"/>
        </w:rPr>
      </w:pPr>
    </w:p>
    <w:p w14:paraId="24B6854F" w14:textId="77777777" w:rsidR="001B0C80" w:rsidRPr="00662C05" w:rsidRDefault="001B0C80">
      <w:pPr>
        <w:pStyle w:val="a0"/>
        <w:ind w:firstLine="422"/>
        <w:rPr>
          <w:rFonts w:ascii="宋体" w:hAnsi="宋体" w:cs="宋体"/>
          <w:b/>
          <w:kern w:val="0"/>
          <w:szCs w:val="21"/>
          <w:lang w:val="en-US"/>
        </w:rPr>
      </w:pPr>
    </w:p>
    <w:p w14:paraId="0924DDCD" w14:textId="77777777" w:rsidR="001B0C80" w:rsidRPr="00662C05" w:rsidRDefault="001B0C80">
      <w:pPr>
        <w:pStyle w:val="a0"/>
        <w:ind w:firstLine="422"/>
        <w:rPr>
          <w:rFonts w:ascii="宋体" w:hAnsi="宋体" w:cs="宋体"/>
          <w:b/>
          <w:kern w:val="0"/>
          <w:szCs w:val="21"/>
          <w:lang w:val="en-US"/>
        </w:rPr>
      </w:pPr>
    </w:p>
    <w:p w14:paraId="665DBA7E" w14:textId="77777777" w:rsidR="001B0C80" w:rsidRPr="00662C05" w:rsidRDefault="001B0C80">
      <w:pPr>
        <w:pStyle w:val="a0"/>
        <w:ind w:firstLine="422"/>
        <w:rPr>
          <w:rFonts w:ascii="宋体" w:hAnsi="宋体" w:cs="宋体"/>
          <w:b/>
          <w:kern w:val="0"/>
          <w:szCs w:val="21"/>
          <w:lang w:val="en-US"/>
        </w:rPr>
      </w:pPr>
    </w:p>
    <w:p w14:paraId="34C85661" w14:textId="77777777" w:rsidR="001B0C80" w:rsidRPr="00662C05" w:rsidRDefault="001B0C80">
      <w:pPr>
        <w:pStyle w:val="a0"/>
        <w:ind w:firstLine="422"/>
        <w:rPr>
          <w:rFonts w:ascii="宋体" w:hAnsi="宋体" w:cs="宋体"/>
          <w:b/>
          <w:kern w:val="0"/>
          <w:szCs w:val="21"/>
          <w:lang w:val="en-US"/>
        </w:rPr>
      </w:pPr>
    </w:p>
    <w:p w14:paraId="04A6A294" w14:textId="77777777" w:rsidR="001B0C80" w:rsidRPr="00662C05" w:rsidRDefault="001B0C80">
      <w:pPr>
        <w:pStyle w:val="a0"/>
        <w:ind w:firstLine="422"/>
        <w:rPr>
          <w:rFonts w:ascii="宋体" w:hAnsi="宋体" w:cs="宋体"/>
          <w:b/>
          <w:kern w:val="0"/>
          <w:szCs w:val="21"/>
          <w:lang w:val="en-US"/>
        </w:rPr>
      </w:pPr>
    </w:p>
    <w:p w14:paraId="07B7CB5B" w14:textId="77777777" w:rsidR="001B0C80" w:rsidRPr="00662C05" w:rsidRDefault="001B0C80">
      <w:pPr>
        <w:pStyle w:val="a0"/>
        <w:ind w:firstLine="422"/>
        <w:rPr>
          <w:rFonts w:ascii="宋体" w:hAnsi="宋体" w:cs="宋体"/>
          <w:b/>
          <w:kern w:val="0"/>
          <w:szCs w:val="21"/>
          <w:lang w:val="en-US"/>
        </w:rPr>
      </w:pPr>
    </w:p>
    <w:p w14:paraId="31010F64" w14:textId="77777777" w:rsidR="001B0C80" w:rsidRPr="00662C05" w:rsidRDefault="001B0C80">
      <w:pPr>
        <w:pStyle w:val="a0"/>
        <w:ind w:firstLine="422"/>
        <w:rPr>
          <w:rFonts w:ascii="宋体" w:hAnsi="宋体" w:cs="宋体"/>
          <w:b/>
          <w:kern w:val="0"/>
          <w:szCs w:val="21"/>
          <w:lang w:val="en-US"/>
        </w:rPr>
      </w:pPr>
    </w:p>
    <w:p w14:paraId="10B8450D" w14:textId="77777777" w:rsidR="001B0C80" w:rsidRPr="00662C05" w:rsidRDefault="001B0C80">
      <w:pPr>
        <w:pStyle w:val="a0"/>
        <w:ind w:firstLine="422"/>
        <w:rPr>
          <w:rFonts w:ascii="宋体" w:hAnsi="宋体" w:cs="宋体"/>
          <w:b/>
          <w:kern w:val="0"/>
          <w:szCs w:val="21"/>
          <w:lang w:val="en-US"/>
        </w:rPr>
      </w:pPr>
    </w:p>
    <w:p w14:paraId="083DAF69" w14:textId="77777777" w:rsidR="001B0C80" w:rsidRPr="00662C05" w:rsidRDefault="001B0C80">
      <w:pPr>
        <w:pStyle w:val="a0"/>
        <w:ind w:firstLine="422"/>
        <w:rPr>
          <w:rFonts w:ascii="宋体" w:hAnsi="宋体" w:cs="宋体"/>
          <w:b/>
          <w:kern w:val="0"/>
          <w:szCs w:val="21"/>
          <w:lang w:val="en-US"/>
        </w:rPr>
      </w:pPr>
    </w:p>
    <w:p w14:paraId="417EFEA6" w14:textId="77777777" w:rsidR="001B0C80" w:rsidRPr="00662C05" w:rsidRDefault="001B0C80">
      <w:pPr>
        <w:pStyle w:val="a0"/>
        <w:ind w:firstLine="422"/>
        <w:rPr>
          <w:rFonts w:ascii="宋体" w:hAnsi="宋体" w:cs="宋体"/>
          <w:b/>
          <w:kern w:val="0"/>
          <w:szCs w:val="21"/>
          <w:lang w:val="en-US"/>
        </w:rPr>
      </w:pPr>
    </w:p>
    <w:p w14:paraId="3FFC064A" w14:textId="77777777" w:rsidR="001B0C80" w:rsidRPr="00662C05" w:rsidRDefault="001B0C80">
      <w:pPr>
        <w:pStyle w:val="a0"/>
        <w:ind w:firstLine="422"/>
        <w:rPr>
          <w:rFonts w:ascii="宋体" w:hAnsi="宋体" w:cs="宋体"/>
          <w:b/>
          <w:kern w:val="0"/>
          <w:szCs w:val="21"/>
          <w:lang w:val="en-US"/>
        </w:rPr>
      </w:pPr>
    </w:p>
    <w:p w14:paraId="428A1282" w14:textId="77777777" w:rsidR="001B0C80" w:rsidRPr="00662C05" w:rsidRDefault="001B0C80">
      <w:pPr>
        <w:pStyle w:val="a0"/>
        <w:ind w:firstLine="422"/>
        <w:rPr>
          <w:rFonts w:ascii="宋体" w:hAnsi="宋体" w:cs="宋体"/>
          <w:b/>
          <w:kern w:val="0"/>
          <w:szCs w:val="21"/>
          <w:lang w:val="en-US"/>
        </w:rPr>
      </w:pPr>
    </w:p>
    <w:p w14:paraId="45F4E5F5" w14:textId="77777777" w:rsidR="001B0C80" w:rsidRPr="00662C05" w:rsidRDefault="001B0C80">
      <w:pPr>
        <w:pStyle w:val="a0"/>
        <w:ind w:firstLine="422"/>
        <w:rPr>
          <w:rFonts w:ascii="宋体" w:hAnsi="宋体" w:cs="宋体"/>
          <w:b/>
          <w:kern w:val="0"/>
          <w:szCs w:val="21"/>
          <w:lang w:val="en-US"/>
        </w:rPr>
      </w:pPr>
    </w:p>
    <w:p w14:paraId="5F26D4F3" w14:textId="77777777" w:rsidR="001B0C80" w:rsidRPr="00662C05" w:rsidRDefault="001B0C80">
      <w:pPr>
        <w:pStyle w:val="a0"/>
        <w:ind w:firstLine="422"/>
        <w:rPr>
          <w:rFonts w:ascii="宋体" w:hAnsi="宋体" w:cs="宋体"/>
          <w:b/>
          <w:kern w:val="0"/>
          <w:szCs w:val="21"/>
          <w:lang w:val="en-US"/>
        </w:rPr>
      </w:pPr>
    </w:p>
    <w:p w14:paraId="6FC44C29" w14:textId="77777777" w:rsidR="001B0C80" w:rsidRPr="00662C05" w:rsidRDefault="001B0C80">
      <w:pPr>
        <w:pStyle w:val="a0"/>
        <w:ind w:firstLine="422"/>
        <w:rPr>
          <w:rFonts w:ascii="宋体" w:hAnsi="宋体" w:cs="宋体"/>
          <w:b/>
          <w:kern w:val="0"/>
          <w:szCs w:val="21"/>
          <w:lang w:val="en-US"/>
        </w:rPr>
      </w:pPr>
    </w:p>
    <w:p w14:paraId="58AAB196" w14:textId="77777777" w:rsidR="001B0C80" w:rsidRPr="00662C05" w:rsidRDefault="001B0C80">
      <w:pPr>
        <w:pStyle w:val="a0"/>
        <w:ind w:firstLine="422"/>
        <w:rPr>
          <w:rFonts w:ascii="宋体" w:hAnsi="宋体" w:cs="宋体"/>
          <w:b/>
          <w:kern w:val="0"/>
          <w:szCs w:val="21"/>
          <w:lang w:val="en-US"/>
        </w:rPr>
      </w:pPr>
    </w:p>
    <w:p w14:paraId="276BA887" w14:textId="77777777" w:rsidR="001B0C80" w:rsidRPr="00662C05" w:rsidRDefault="001B0C80">
      <w:pPr>
        <w:pStyle w:val="a0"/>
        <w:ind w:firstLine="422"/>
        <w:rPr>
          <w:rFonts w:ascii="宋体" w:hAnsi="宋体" w:cs="宋体"/>
          <w:b/>
          <w:kern w:val="0"/>
          <w:szCs w:val="21"/>
          <w:lang w:val="en-US"/>
        </w:rPr>
      </w:pPr>
    </w:p>
    <w:p w14:paraId="682CFF22" w14:textId="77777777" w:rsidR="001B0C80" w:rsidRPr="00662C05" w:rsidRDefault="001B0C80">
      <w:pPr>
        <w:pStyle w:val="a0"/>
        <w:ind w:firstLine="422"/>
        <w:rPr>
          <w:rFonts w:ascii="宋体" w:hAnsi="宋体" w:cs="宋体"/>
          <w:b/>
          <w:kern w:val="0"/>
          <w:szCs w:val="21"/>
          <w:lang w:val="en-US"/>
        </w:rPr>
      </w:pPr>
    </w:p>
    <w:p w14:paraId="2144AF1E" w14:textId="77777777" w:rsidR="001B0C80" w:rsidRPr="00662C05" w:rsidRDefault="001B0C80">
      <w:pPr>
        <w:pStyle w:val="a0"/>
        <w:ind w:firstLine="422"/>
        <w:rPr>
          <w:rFonts w:ascii="宋体" w:hAnsi="宋体" w:cs="宋体"/>
          <w:b/>
          <w:kern w:val="0"/>
          <w:szCs w:val="21"/>
          <w:lang w:val="en-US"/>
        </w:rPr>
      </w:pPr>
    </w:p>
    <w:p w14:paraId="62FEDDB9" w14:textId="77777777" w:rsidR="001B0C80" w:rsidRPr="00662C05" w:rsidRDefault="001B0C80">
      <w:pPr>
        <w:widowControl/>
        <w:jc w:val="left"/>
        <w:rPr>
          <w:rFonts w:ascii="宋体" w:hAnsi="宋体" w:cs="宋体"/>
          <w:b/>
          <w:kern w:val="0"/>
          <w:szCs w:val="21"/>
        </w:rPr>
      </w:pPr>
    </w:p>
    <w:p w14:paraId="668CFB84" w14:textId="77777777" w:rsidR="001B0C80" w:rsidRPr="00662C05" w:rsidRDefault="005074CF">
      <w:pPr>
        <w:widowControl/>
        <w:jc w:val="left"/>
      </w:pPr>
      <w:r w:rsidRPr="00662C05">
        <w:rPr>
          <w:rFonts w:ascii="宋体" w:hAnsi="宋体" w:cs="宋体" w:hint="eastAsia"/>
          <w:b/>
          <w:bCs/>
          <w:kern w:val="0"/>
          <w:sz w:val="28"/>
          <w:szCs w:val="28"/>
        </w:rPr>
        <w:t xml:space="preserve">附件八、项目实施方案（自拟） </w:t>
      </w:r>
    </w:p>
    <w:p w14:paraId="4999D3B7" w14:textId="77777777" w:rsidR="001B0C80" w:rsidRPr="00662C05" w:rsidRDefault="005074CF">
      <w:pPr>
        <w:widowControl/>
        <w:spacing w:line="360" w:lineRule="auto"/>
        <w:ind w:firstLineChars="200" w:firstLine="420"/>
        <w:jc w:val="left"/>
        <w:rPr>
          <w:rFonts w:ascii="宋体" w:hAnsi="宋体" w:cs="宋体"/>
          <w:kern w:val="0"/>
          <w:szCs w:val="21"/>
        </w:rPr>
      </w:pPr>
      <w:r w:rsidRPr="00662C05">
        <w:rPr>
          <w:rFonts w:ascii="宋体" w:hAnsi="宋体" w:cs="宋体" w:hint="eastAsia"/>
          <w:kern w:val="0"/>
          <w:szCs w:val="21"/>
        </w:rPr>
        <w:t xml:space="preserve">供应商应针对本项目采购需求特点，自行编制包含但不限于以下内容的项目实施方案： </w:t>
      </w:r>
    </w:p>
    <w:p w14:paraId="2D5BE860" w14:textId="77777777" w:rsidR="001B0C80" w:rsidRPr="00662C05" w:rsidRDefault="005074CF">
      <w:pPr>
        <w:widowControl/>
        <w:spacing w:line="360" w:lineRule="auto"/>
        <w:ind w:firstLineChars="200" w:firstLine="420"/>
        <w:jc w:val="left"/>
        <w:rPr>
          <w:rFonts w:ascii="宋体" w:hAnsi="宋体" w:cs="宋体"/>
          <w:kern w:val="0"/>
          <w:szCs w:val="21"/>
        </w:rPr>
      </w:pPr>
      <w:r w:rsidRPr="00662C05">
        <w:rPr>
          <w:rFonts w:ascii="宋体" w:hAnsi="宋体" w:cs="宋体" w:hint="eastAsia"/>
          <w:kern w:val="0"/>
          <w:szCs w:val="21"/>
        </w:rPr>
        <w:lastRenderedPageBreak/>
        <w:t xml:space="preserve">项目实施的总体方案、技术服务实施方案、质量保障方案、进度计划安排、项目验收方案、 采购需求章节中要求的具体实施方案、服务承诺及供应商认为需要提供的其它方案。 </w:t>
      </w:r>
    </w:p>
    <w:p w14:paraId="39EE7CFF" w14:textId="77777777" w:rsidR="001B0C80" w:rsidRPr="00662C05" w:rsidRDefault="001B0C80">
      <w:pPr>
        <w:widowControl/>
        <w:spacing w:line="360" w:lineRule="auto"/>
        <w:ind w:firstLineChars="200" w:firstLine="420"/>
        <w:jc w:val="left"/>
        <w:rPr>
          <w:rFonts w:ascii="宋体" w:hAnsi="宋体" w:cs="宋体"/>
          <w:kern w:val="0"/>
          <w:szCs w:val="21"/>
        </w:rPr>
      </w:pPr>
    </w:p>
    <w:p w14:paraId="0D3E1F7A" w14:textId="77777777" w:rsidR="001B0C80" w:rsidRPr="00662C05" w:rsidRDefault="001B0C80">
      <w:pPr>
        <w:widowControl/>
        <w:spacing w:line="360" w:lineRule="auto"/>
        <w:ind w:firstLineChars="200" w:firstLine="420"/>
        <w:jc w:val="left"/>
        <w:rPr>
          <w:rFonts w:ascii="宋体" w:hAnsi="宋体" w:cs="宋体"/>
          <w:kern w:val="0"/>
          <w:szCs w:val="21"/>
        </w:rPr>
      </w:pPr>
    </w:p>
    <w:p w14:paraId="234A40D2" w14:textId="77777777" w:rsidR="001B0C80" w:rsidRPr="00662C05" w:rsidRDefault="001B0C80">
      <w:pPr>
        <w:widowControl/>
        <w:spacing w:line="360" w:lineRule="auto"/>
        <w:ind w:firstLineChars="200" w:firstLine="420"/>
        <w:jc w:val="left"/>
        <w:rPr>
          <w:rFonts w:ascii="宋体" w:hAnsi="宋体" w:cs="宋体"/>
          <w:kern w:val="0"/>
          <w:szCs w:val="21"/>
        </w:rPr>
      </w:pPr>
    </w:p>
    <w:p w14:paraId="72A58649" w14:textId="77777777" w:rsidR="001B0C80" w:rsidRPr="00662C05" w:rsidRDefault="005074CF">
      <w:pPr>
        <w:widowControl/>
        <w:spacing w:line="360" w:lineRule="auto"/>
        <w:ind w:firstLineChars="200" w:firstLine="420"/>
        <w:jc w:val="right"/>
        <w:rPr>
          <w:rFonts w:ascii="宋体" w:hAnsi="宋体" w:cs="宋体"/>
          <w:kern w:val="0"/>
          <w:szCs w:val="21"/>
        </w:rPr>
      </w:pPr>
      <w:r w:rsidRPr="00662C05">
        <w:rPr>
          <w:rFonts w:ascii="宋体" w:hAnsi="宋体" w:cs="宋体" w:hint="eastAsia"/>
          <w:kern w:val="0"/>
          <w:szCs w:val="21"/>
        </w:rPr>
        <w:t>供应商名称： （盖章）</w:t>
      </w:r>
    </w:p>
    <w:p w14:paraId="531DA218" w14:textId="77777777" w:rsidR="001B0C80" w:rsidRPr="00662C05" w:rsidRDefault="001B0C80">
      <w:pPr>
        <w:pStyle w:val="a0"/>
        <w:ind w:firstLine="420"/>
        <w:rPr>
          <w:rFonts w:ascii="宋体" w:hAnsi="宋体" w:cs="宋体"/>
          <w:kern w:val="0"/>
          <w:szCs w:val="21"/>
          <w:lang w:val="en-US"/>
        </w:rPr>
      </w:pPr>
    </w:p>
    <w:p w14:paraId="32E04B0F" w14:textId="77777777" w:rsidR="001B0C80" w:rsidRPr="00662C05" w:rsidRDefault="001B0C80">
      <w:pPr>
        <w:pStyle w:val="a0"/>
        <w:ind w:firstLine="420"/>
        <w:rPr>
          <w:rFonts w:ascii="宋体" w:hAnsi="宋体" w:cs="宋体"/>
          <w:kern w:val="0"/>
          <w:szCs w:val="21"/>
          <w:lang w:val="en-US"/>
        </w:rPr>
      </w:pPr>
    </w:p>
    <w:p w14:paraId="61AC5E35" w14:textId="77777777" w:rsidR="001B0C80" w:rsidRPr="00662C05" w:rsidRDefault="001B0C80">
      <w:pPr>
        <w:pStyle w:val="a0"/>
        <w:ind w:firstLine="420"/>
        <w:rPr>
          <w:rFonts w:ascii="宋体" w:hAnsi="宋体" w:cs="宋体"/>
          <w:kern w:val="0"/>
          <w:szCs w:val="21"/>
          <w:lang w:val="en-US"/>
        </w:rPr>
      </w:pPr>
    </w:p>
    <w:p w14:paraId="2CA6F657" w14:textId="77777777" w:rsidR="001B0C80" w:rsidRPr="00662C05" w:rsidRDefault="001B0C80">
      <w:pPr>
        <w:pStyle w:val="a0"/>
        <w:ind w:firstLine="420"/>
        <w:rPr>
          <w:rFonts w:ascii="宋体" w:hAnsi="宋体" w:cs="宋体"/>
          <w:kern w:val="0"/>
          <w:szCs w:val="21"/>
          <w:lang w:val="en-US"/>
        </w:rPr>
      </w:pPr>
    </w:p>
    <w:p w14:paraId="1C452E57" w14:textId="77777777" w:rsidR="001B0C80" w:rsidRPr="00662C05" w:rsidRDefault="001B0C80">
      <w:pPr>
        <w:pStyle w:val="a0"/>
        <w:ind w:firstLine="420"/>
        <w:rPr>
          <w:rFonts w:ascii="宋体" w:hAnsi="宋体" w:cs="宋体"/>
          <w:kern w:val="0"/>
          <w:szCs w:val="21"/>
          <w:lang w:val="en-US"/>
        </w:rPr>
      </w:pPr>
    </w:p>
    <w:p w14:paraId="250F8511" w14:textId="77777777" w:rsidR="001B0C80" w:rsidRPr="00662C05" w:rsidRDefault="001B0C80">
      <w:pPr>
        <w:pStyle w:val="a0"/>
        <w:ind w:firstLine="420"/>
        <w:rPr>
          <w:rFonts w:ascii="宋体" w:hAnsi="宋体" w:cs="宋体"/>
          <w:kern w:val="0"/>
          <w:szCs w:val="21"/>
          <w:lang w:val="en-US"/>
        </w:rPr>
      </w:pPr>
    </w:p>
    <w:p w14:paraId="5F709F43" w14:textId="77777777" w:rsidR="001B0C80" w:rsidRPr="00662C05" w:rsidRDefault="001B0C80">
      <w:pPr>
        <w:pStyle w:val="a0"/>
        <w:ind w:firstLine="420"/>
        <w:rPr>
          <w:rFonts w:ascii="宋体" w:hAnsi="宋体" w:cs="宋体"/>
          <w:kern w:val="0"/>
          <w:szCs w:val="21"/>
          <w:lang w:val="en-US"/>
        </w:rPr>
      </w:pPr>
    </w:p>
    <w:p w14:paraId="7E9AAF1E" w14:textId="77777777" w:rsidR="001B0C80" w:rsidRPr="00662C05" w:rsidRDefault="001B0C80">
      <w:pPr>
        <w:pStyle w:val="a0"/>
        <w:ind w:firstLine="420"/>
        <w:rPr>
          <w:rFonts w:ascii="宋体" w:hAnsi="宋体" w:cs="宋体"/>
          <w:kern w:val="0"/>
          <w:szCs w:val="21"/>
          <w:lang w:val="en-US"/>
        </w:rPr>
      </w:pPr>
    </w:p>
    <w:p w14:paraId="0F3D13AD" w14:textId="77777777" w:rsidR="001B0C80" w:rsidRPr="00662C05" w:rsidRDefault="001B0C80">
      <w:pPr>
        <w:pStyle w:val="a0"/>
        <w:ind w:firstLine="420"/>
        <w:rPr>
          <w:rFonts w:ascii="宋体" w:hAnsi="宋体" w:cs="宋体"/>
          <w:kern w:val="0"/>
          <w:szCs w:val="21"/>
          <w:lang w:val="en-US"/>
        </w:rPr>
      </w:pPr>
    </w:p>
    <w:p w14:paraId="35289E67" w14:textId="77777777" w:rsidR="001B0C80" w:rsidRPr="00662C05" w:rsidRDefault="001B0C80">
      <w:pPr>
        <w:pStyle w:val="a0"/>
        <w:ind w:firstLine="420"/>
        <w:rPr>
          <w:rFonts w:ascii="宋体" w:hAnsi="宋体" w:cs="宋体"/>
          <w:kern w:val="0"/>
          <w:szCs w:val="21"/>
          <w:lang w:val="en-US"/>
        </w:rPr>
      </w:pPr>
    </w:p>
    <w:p w14:paraId="7251A4FD" w14:textId="77777777" w:rsidR="001B0C80" w:rsidRPr="00662C05" w:rsidRDefault="001B0C80">
      <w:pPr>
        <w:pStyle w:val="a0"/>
        <w:ind w:firstLine="420"/>
        <w:rPr>
          <w:rFonts w:ascii="宋体" w:hAnsi="宋体" w:cs="宋体"/>
          <w:kern w:val="0"/>
          <w:szCs w:val="21"/>
          <w:lang w:val="en-US"/>
        </w:rPr>
      </w:pPr>
    </w:p>
    <w:p w14:paraId="41337A5E" w14:textId="77777777" w:rsidR="001B0C80" w:rsidRPr="00662C05" w:rsidRDefault="001B0C80">
      <w:pPr>
        <w:widowControl/>
        <w:jc w:val="left"/>
        <w:rPr>
          <w:rFonts w:ascii="宋体" w:hAnsi="宋体" w:cs="宋体"/>
          <w:kern w:val="0"/>
          <w:sz w:val="28"/>
          <w:szCs w:val="28"/>
        </w:rPr>
      </w:pPr>
    </w:p>
    <w:p w14:paraId="6EEA36BF" w14:textId="77777777" w:rsidR="001B0C80" w:rsidRPr="00662C05" w:rsidRDefault="001B0C80">
      <w:pPr>
        <w:widowControl/>
        <w:jc w:val="left"/>
        <w:rPr>
          <w:rFonts w:ascii="宋体" w:hAnsi="宋体" w:cs="宋体"/>
          <w:kern w:val="0"/>
          <w:sz w:val="28"/>
          <w:szCs w:val="28"/>
        </w:rPr>
      </w:pPr>
    </w:p>
    <w:p w14:paraId="2A432BFC" w14:textId="77777777" w:rsidR="001B0C80" w:rsidRPr="00662C05" w:rsidRDefault="001B0C80">
      <w:pPr>
        <w:widowControl/>
        <w:jc w:val="left"/>
        <w:rPr>
          <w:rFonts w:ascii="宋体" w:hAnsi="宋体" w:cs="宋体"/>
          <w:kern w:val="0"/>
          <w:sz w:val="28"/>
          <w:szCs w:val="28"/>
        </w:rPr>
      </w:pPr>
    </w:p>
    <w:p w14:paraId="6DFB19EB" w14:textId="77777777" w:rsidR="001B0C80" w:rsidRPr="00662C05" w:rsidRDefault="001B0C80">
      <w:pPr>
        <w:widowControl/>
        <w:jc w:val="left"/>
        <w:rPr>
          <w:rFonts w:ascii="宋体" w:hAnsi="宋体" w:cs="宋体"/>
          <w:kern w:val="0"/>
          <w:sz w:val="28"/>
          <w:szCs w:val="28"/>
        </w:rPr>
      </w:pPr>
    </w:p>
    <w:p w14:paraId="551E2F20" w14:textId="77777777" w:rsidR="001B0C80" w:rsidRPr="00662C05" w:rsidRDefault="001B0C80">
      <w:pPr>
        <w:widowControl/>
        <w:jc w:val="left"/>
        <w:rPr>
          <w:rFonts w:ascii="宋体" w:hAnsi="宋体" w:cs="宋体"/>
          <w:kern w:val="0"/>
          <w:sz w:val="28"/>
          <w:szCs w:val="28"/>
        </w:rPr>
      </w:pPr>
    </w:p>
    <w:p w14:paraId="0202C80E" w14:textId="77777777" w:rsidR="001B0C80" w:rsidRPr="00662C05" w:rsidRDefault="001B0C80">
      <w:pPr>
        <w:widowControl/>
        <w:jc w:val="left"/>
        <w:rPr>
          <w:rFonts w:ascii="宋体" w:hAnsi="宋体" w:cs="宋体"/>
          <w:kern w:val="0"/>
          <w:sz w:val="28"/>
          <w:szCs w:val="28"/>
        </w:rPr>
      </w:pPr>
    </w:p>
    <w:p w14:paraId="3FC16401" w14:textId="77777777" w:rsidR="001B0C80" w:rsidRPr="00662C05" w:rsidRDefault="001B0C80">
      <w:pPr>
        <w:widowControl/>
        <w:jc w:val="left"/>
        <w:rPr>
          <w:rFonts w:ascii="宋体" w:hAnsi="宋体" w:cs="宋体"/>
          <w:kern w:val="0"/>
          <w:sz w:val="28"/>
          <w:szCs w:val="28"/>
        </w:rPr>
      </w:pPr>
    </w:p>
    <w:p w14:paraId="79264691" w14:textId="77777777" w:rsidR="001B0C80" w:rsidRPr="00662C05" w:rsidRDefault="001B0C80">
      <w:pPr>
        <w:widowControl/>
        <w:jc w:val="left"/>
        <w:rPr>
          <w:rFonts w:ascii="宋体" w:hAnsi="宋体" w:cs="宋体"/>
          <w:kern w:val="0"/>
          <w:sz w:val="28"/>
          <w:szCs w:val="28"/>
        </w:rPr>
      </w:pPr>
    </w:p>
    <w:p w14:paraId="4C6E0F1A" w14:textId="77777777" w:rsidR="001B0C80" w:rsidRPr="00662C05" w:rsidRDefault="001B0C80">
      <w:pPr>
        <w:widowControl/>
        <w:jc w:val="left"/>
        <w:rPr>
          <w:rFonts w:ascii="宋体" w:hAnsi="宋体" w:cs="宋体"/>
          <w:kern w:val="0"/>
          <w:sz w:val="28"/>
          <w:szCs w:val="28"/>
        </w:rPr>
      </w:pPr>
    </w:p>
    <w:p w14:paraId="35463DF9" w14:textId="77777777" w:rsidR="001B0C80" w:rsidRPr="00662C05" w:rsidRDefault="001B0C80">
      <w:pPr>
        <w:widowControl/>
        <w:jc w:val="left"/>
        <w:rPr>
          <w:rFonts w:ascii="宋体" w:hAnsi="宋体" w:cs="宋体"/>
          <w:b/>
          <w:bCs/>
          <w:kern w:val="0"/>
          <w:sz w:val="28"/>
          <w:szCs w:val="28"/>
        </w:rPr>
      </w:pPr>
    </w:p>
    <w:p w14:paraId="62C45804" w14:textId="77777777" w:rsidR="001B0C80" w:rsidRPr="00662C05" w:rsidRDefault="001B0C80">
      <w:pPr>
        <w:widowControl/>
        <w:jc w:val="left"/>
      </w:pPr>
    </w:p>
    <w:p w14:paraId="21717423" w14:textId="77777777" w:rsidR="001B0C80" w:rsidRPr="00662C05" w:rsidRDefault="005074CF">
      <w:pPr>
        <w:widowControl/>
        <w:jc w:val="left"/>
        <w:rPr>
          <w:rFonts w:ascii="宋体" w:hAnsi="宋体" w:cs="宋体"/>
          <w:b/>
          <w:bCs/>
          <w:kern w:val="0"/>
          <w:sz w:val="28"/>
          <w:szCs w:val="28"/>
        </w:rPr>
      </w:pPr>
      <w:r w:rsidRPr="00662C05">
        <w:rPr>
          <w:rFonts w:ascii="宋体" w:hAnsi="宋体" w:cs="宋体" w:hint="eastAsia"/>
          <w:b/>
          <w:bCs/>
          <w:kern w:val="0"/>
          <w:sz w:val="28"/>
          <w:szCs w:val="28"/>
        </w:rPr>
        <w:t>附件十一、客户清单</w:t>
      </w:r>
    </w:p>
    <w:p w14:paraId="18811EA9" w14:textId="77777777" w:rsidR="001B0C80" w:rsidRPr="00662C05" w:rsidRDefault="001B0C80">
      <w:pPr>
        <w:widowControl/>
        <w:jc w:val="center"/>
        <w:rPr>
          <w:rFonts w:ascii="宋体" w:hAnsi="宋体" w:cs="宋体"/>
          <w:b/>
          <w:bCs/>
          <w:kern w:val="0"/>
          <w:sz w:val="28"/>
          <w:szCs w:val="28"/>
        </w:rPr>
      </w:pPr>
    </w:p>
    <w:p w14:paraId="2C81F8DC" w14:textId="77777777" w:rsidR="001B0C80" w:rsidRPr="00662C05" w:rsidRDefault="005074CF">
      <w:pPr>
        <w:widowControl/>
        <w:jc w:val="center"/>
        <w:rPr>
          <w:rFonts w:ascii="宋体" w:hAnsi="宋体" w:cs="宋体"/>
          <w:b/>
          <w:bCs/>
          <w:kern w:val="0"/>
          <w:sz w:val="28"/>
          <w:szCs w:val="28"/>
        </w:rPr>
      </w:pPr>
      <w:r w:rsidRPr="00662C05">
        <w:rPr>
          <w:rFonts w:ascii="宋体" w:hAnsi="宋体" w:cs="宋体" w:hint="eastAsia"/>
          <w:b/>
          <w:bCs/>
          <w:kern w:val="0"/>
          <w:sz w:val="28"/>
          <w:szCs w:val="28"/>
        </w:rPr>
        <w:lastRenderedPageBreak/>
        <w:t>企业业绩情况表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7"/>
        <w:gridCol w:w="1217"/>
        <w:gridCol w:w="1217"/>
        <w:gridCol w:w="1217"/>
        <w:gridCol w:w="2018"/>
        <w:gridCol w:w="1323"/>
      </w:tblGrid>
      <w:tr w:rsidR="00662C05" w:rsidRPr="00662C05" w14:paraId="237FD487" w14:textId="77777777">
        <w:tc>
          <w:tcPr>
            <w:tcW w:w="1217" w:type="dxa"/>
          </w:tcPr>
          <w:p w14:paraId="1134E3FF" w14:textId="77777777" w:rsidR="001B0C80" w:rsidRPr="00662C05" w:rsidRDefault="005074CF">
            <w:pPr>
              <w:widowControl/>
              <w:jc w:val="left"/>
              <w:rPr>
                <w:rFonts w:ascii="宋体" w:hAnsi="宋体" w:cs="宋体"/>
                <w:b/>
                <w:kern w:val="0"/>
                <w:szCs w:val="21"/>
              </w:rPr>
            </w:pPr>
            <w:r w:rsidRPr="00662C05">
              <w:rPr>
                <w:rFonts w:ascii="宋体" w:hAnsi="宋体" w:cs="宋体" w:hint="eastAsia"/>
                <w:b/>
                <w:kern w:val="0"/>
                <w:szCs w:val="21"/>
              </w:rPr>
              <w:t>序号</w:t>
            </w:r>
          </w:p>
        </w:tc>
        <w:tc>
          <w:tcPr>
            <w:tcW w:w="1217" w:type="dxa"/>
          </w:tcPr>
          <w:p w14:paraId="351B5979" w14:textId="77777777" w:rsidR="001B0C80" w:rsidRPr="00662C05" w:rsidRDefault="005074CF">
            <w:pPr>
              <w:widowControl/>
              <w:jc w:val="left"/>
              <w:rPr>
                <w:rFonts w:ascii="宋体" w:hAnsi="宋体" w:cs="宋体"/>
                <w:b/>
                <w:kern w:val="0"/>
                <w:szCs w:val="21"/>
              </w:rPr>
            </w:pPr>
            <w:r w:rsidRPr="00662C05">
              <w:rPr>
                <w:rFonts w:ascii="宋体" w:hAnsi="宋体" w:cs="宋体" w:hint="eastAsia"/>
                <w:b/>
                <w:kern w:val="0"/>
                <w:szCs w:val="21"/>
              </w:rPr>
              <w:t>客户单位名称</w:t>
            </w:r>
          </w:p>
        </w:tc>
        <w:tc>
          <w:tcPr>
            <w:tcW w:w="1217" w:type="dxa"/>
          </w:tcPr>
          <w:p w14:paraId="75443465" w14:textId="77777777" w:rsidR="001B0C80" w:rsidRPr="00662C05" w:rsidRDefault="005074CF">
            <w:pPr>
              <w:widowControl/>
              <w:jc w:val="left"/>
              <w:rPr>
                <w:rFonts w:ascii="宋体" w:hAnsi="宋体" w:cs="宋体"/>
                <w:b/>
                <w:kern w:val="0"/>
                <w:szCs w:val="21"/>
              </w:rPr>
            </w:pPr>
            <w:r w:rsidRPr="00662C05">
              <w:rPr>
                <w:rFonts w:ascii="宋体" w:hAnsi="宋体" w:cs="宋体" w:hint="eastAsia"/>
                <w:b/>
                <w:kern w:val="0"/>
                <w:szCs w:val="21"/>
              </w:rPr>
              <w:t>联系人</w:t>
            </w:r>
          </w:p>
        </w:tc>
        <w:tc>
          <w:tcPr>
            <w:tcW w:w="1217" w:type="dxa"/>
          </w:tcPr>
          <w:p w14:paraId="549B04CB" w14:textId="77777777" w:rsidR="001B0C80" w:rsidRPr="00662C05" w:rsidRDefault="005074CF">
            <w:pPr>
              <w:widowControl/>
              <w:jc w:val="left"/>
              <w:rPr>
                <w:rFonts w:ascii="宋体" w:hAnsi="宋体" w:cs="宋体"/>
                <w:b/>
                <w:kern w:val="0"/>
                <w:szCs w:val="21"/>
              </w:rPr>
            </w:pPr>
            <w:r w:rsidRPr="00662C05">
              <w:rPr>
                <w:rFonts w:ascii="宋体" w:hAnsi="宋体" w:cs="宋体" w:hint="eastAsia"/>
                <w:b/>
                <w:kern w:val="0"/>
                <w:szCs w:val="21"/>
              </w:rPr>
              <w:t xml:space="preserve">联系 方式 </w:t>
            </w:r>
          </w:p>
        </w:tc>
        <w:tc>
          <w:tcPr>
            <w:tcW w:w="2018" w:type="dxa"/>
          </w:tcPr>
          <w:p w14:paraId="5A13D48F" w14:textId="77777777" w:rsidR="001B0C80" w:rsidRPr="00662C05" w:rsidRDefault="005074CF">
            <w:pPr>
              <w:widowControl/>
              <w:jc w:val="left"/>
            </w:pPr>
            <w:r w:rsidRPr="00662C05">
              <w:rPr>
                <w:rFonts w:ascii="宋体" w:hAnsi="宋体" w:cs="宋体" w:hint="eastAsia"/>
                <w:b/>
                <w:kern w:val="0"/>
                <w:szCs w:val="21"/>
              </w:rPr>
              <w:t xml:space="preserve">年采购金额 </w:t>
            </w:r>
          </w:p>
          <w:p w14:paraId="45CE529B" w14:textId="77777777" w:rsidR="001B0C80" w:rsidRPr="00662C05" w:rsidRDefault="005074CF">
            <w:pPr>
              <w:widowControl/>
              <w:jc w:val="left"/>
              <w:rPr>
                <w:rFonts w:ascii="宋体" w:hAnsi="宋体" w:cs="宋体"/>
                <w:b/>
                <w:kern w:val="0"/>
                <w:szCs w:val="21"/>
              </w:rPr>
            </w:pPr>
            <w:r w:rsidRPr="00662C05">
              <w:rPr>
                <w:rFonts w:ascii="宋体" w:hAnsi="宋体" w:cs="宋体" w:hint="eastAsia"/>
                <w:b/>
                <w:kern w:val="0"/>
                <w:szCs w:val="21"/>
              </w:rPr>
              <w:t>（元）</w:t>
            </w:r>
          </w:p>
        </w:tc>
        <w:tc>
          <w:tcPr>
            <w:tcW w:w="1323" w:type="dxa"/>
          </w:tcPr>
          <w:p w14:paraId="1743EA4A" w14:textId="77777777" w:rsidR="001B0C80" w:rsidRPr="00662C05" w:rsidRDefault="005074CF">
            <w:pPr>
              <w:widowControl/>
              <w:jc w:val="left"/>
              <w:rPr>
                <w:rFonts w:ascii="宋体" w:hAnsi="宋体" w:cs="宋体"/>
                <w:b/>
                <w:kern w:val="0"/>
                <w:szCs w:val="21"/>
              </w:rPr>
            </w:pPr>
            <w:r w:rsidRPr="00662C05">
              <w:rPr>
                <w:rFonts w:ascii="宋体" w:hAnsi="宋体" w:cs="宋体" w:hint="eastAsia"/>
                <w:b/>
                <w:kern w:val="0"/>
                <w:szCs w:val="21"/>
              </w:rPr>
              <w:t>备注</w:t>
            </w:r>
          </w:p>
        </w:tc>
      </w:tr>
      <w:tr w:rsidR="00662C05" w:rsidRPr="00662C05" w14:paraId="206AA450" w14:textId="77777777">
        <w:tc>
          <w:tcPr>
            <w:tcW w:w="1217" w:type="dxa"/>
          </w:tcPr>
          <w:p w14:paraId="7A0908FE" w14:textId="77777777" w:rsidR="001B0C80" w:rsidRPr="00662C05" w:rsidRDefault="001B0C80">
            <w:pPr>
              <w:widowControl/>
              <w:jc w:val="left"/>
              <w:rPr>
                <w:rFonts w:ascii="宋体" w:hAnsi="宋体" w:cs="宋体"/>
                <w:b/>
                <w:kern w:val="0"/>
                <w:szCs w:val="21"/>
              </w:rPr>
            </w:pPr>
          </w:p>
        </w:tc>
        <w:tc>
          <w:tcPr>
            <w:tcW w:w="1217" w:type="dxa"/>
          </w:tcPr>
          <w:p w14:paraId="47AB0331" w14:textId="77777777" w:rsidR="001B0C80" w:rsidRPr="00662C05" w:rsidRDefault="001B0C80">
            <w:pPr>
              <w:widowControl/>
              <w:jc w:val="left"/>
              <w:rPr>
                <w:rFonts w:ascii="宋体" w:hAnsi="宋体" w:cs="宋体"/>
                <w:b/>
                <w:kern w:val="0"/>
                <w:szCs w:val="21"/>
              </w:rPr>
            </w:pPr>
          </w:p>
        </w:tc>
        <w:tc>
          <w:tcPr>
            <w:tcW w:w="1217" w:type="dxa"/>
          </w:tcPr>
          <w:p w14:paraId="06A63FA7" w14:textId="77777777" w:rsidR="001B0C80" w:rsidRPr="00662C05" w:rsidRDefault="001B0C80">
            <w:pPr>
              <w:widowControl/>
              <w:jc w:val="left"/>
              <w:rPr>
                <w:rFonts w:ascii="宋体" w:hAnsi="宋体" w:cs="宋体"/>
                <w:b/>
                <w:kern w:val="0"/>
                <w:szCs w:val="21"/>
              </w:rPr>
            </w:pPr>
          </w:p>
        </w:tc>
        <w:tc>
          <w:tcPr>
            <w:tcW w:w="1217" w:type="dxa"/>
          </w:tcPr>
          <w:p w14:paraId="32E49CC5" w14:textId="77777777" w:rsidR="001B0C80" w:rsidRPr="00662C05" w:rsidRDefault="001B0C80">
            <w:pPr>
              <w:widowControl/>
              <w:jc w:val="left"/>
              <w:rPr>
                <w:rFonts w:ascii="宋体" w:hAnsi="宋体" w:cs="宋体"/>
                <w:b/>
                <w:kern w:val="0"/>
                <w:szCs w:val="21"/>
              </w:rPr>
            </w:pPr>
          </w:p>
        </w:tc>
        <w:tc>
          <w:tcPr>
            <w:tcW w:w="2018" w:type="dxa"/>
          </w:tcPr>
          <w:p w14:paraId="075F06C3" w14:textId="77777777" w:rsidR="001B0C80" w:rsidRPr="00662C05" w:rsidRDefault="001B0C80">
            <w:pPr>
              <w:widowControl/>
              <w:jc w:val="left"/>
              <w:rPr>
                <w:rFonts w:ascii="宋体" w:hAnsi="宋体" w:cs="宋体"/>
                <w:b/>
                <w:kern w:val="0"/>
                <w:szCs w:val="21"/>
              </w:rPr>
            </w:pPr>
          </w:p>
        </w:tc>
        <w:tc>
          <w:tcPr>
            <w:tcW w:w="1323" w:type="dxa"/>
          </w:tcPr>
          <w:p w14:paraId="63932E78" w14:textId="77777777" w:rsidR="001B0C80" w:rsidRPr="00662C05" w:rsidRDefault="001B0C80">
            <w:pPr>
              <w:widowControl/>
              <w:jc w:val="left"/>
              <w:rPr>
                <w:rFonts w:ascii="宋体" w:hAnsi="宋体" w:cs="宋体"/>
                <w:b/>
                <w:kern w:val="0"/>
                <w:szCs w:val="21"/>
              </w:rPr>
            </w:pPr>
          </w:p>
        </w:tc>
      </w:tr>
      <w:tr w:rsidR="00662C05" w:rsidRPr="00662C05" w14:paraId="3A89210F" w14:textId="77777777">
        <w:tc>
          <w:tcPr>
            <w:tcW w:w="1217" w:type="dxa"/>
          </w:tcPr>
          <w:p w14:paraId="362E4810" w14:textId="77777777" w:rsidR="001B0C80" w:rsidRPr="00662C05" w:rsidRDefault="001B0C80">
            <w:pPr>
              <w:widowControl/>
              <w:jc w:val="left"/>
              <w:rPr>
                <w:rFonts w:ascii="宋体" w:hAnsi="宋体" w:cs="宋体"/>
                <w:b/>
                <w:kern w:val="0"/>
                <w:szCs w:val="21"/>
              </w:rPr>
            </w:pPr>
          </w:p>
        </w:tc>
        <w:tc>
          <w:tcPr>
            <w:tcW w:w="1217" w:type="dxa"/>
          </w:tcPr>
          <w:p w14:paraId="288F4DBA" w14:textId="77777777" w:rsidR="001B0C80" w:rsidRPr="00662C05" w:rsidRDefault="001B0C80">
            <w:pPr>
              <w:widowControl/>
              <w:jc w:val="left"/>
              <w:rPr>
                <w:rFonts w:ascii="宋体" w:hAnsi="宋体" w:cs="宋体"/>
                <w:b/>
                <w:kern w:val="0"/>
                <w:szCs w:val="21"/>
              </w:rPr>
            </w:pPr>
          </w:p>
        </w:tc>
        <w:tc>
          <w:tcPr>
            <w:tcW w:w="1217" w:type="dxa"/>
          </w:tcPr>
          <w:p w14:paraId="1CA5B017" w14:textId="77777777" w:rsidR="001B0C80" w:rsidRPr="00662C05" w:rsidRDefault="001B0C80">
            <w:pPr>
              <w:widowControl/>
              <w:jc w:val="left"/>
              <w:rPr>
                <w:rFonts w:ascii="宋体" w:hAnsi="宋体" w:cs="宋体"/>
                <w:b/>
                <w:kern w:val="0"/>
                <w:szCs w:val="21"/>
              </w:rPr>
            </w:pPr>
          </w:p>
        </w:tc>
        <w:tc>
          <w:tcPr>
            <w:tcW w:w="1217" w:type="dxa"/>
          </w:tcPr>
          <w:p w14:paraId="1B611BD4" w14:textId="77777777" w:rsidR="001B0C80" w:rsidRPr="00662C05" w:rsidRDefault="001B0C80">
            <w:pPr>
              <w:widowControl/>
              <w:jc w:val="left"/>
              <w:rPr>
                <w:rFonts w:ascii="宋体" w:hAnsi="宋体" w:cs="宋体"/>
                <w:b/>
                <w:kern w:val="0"/>
                <w:szCs w:val="21"/>
              </w:rPr>
            </w:pPr>
          </w:p>
        </w:tc>
        <w:tc>
          <w:tcPr>
            <w:tcW w:w="2018" w:type="dxa"/>
          </w:tcPr>
          <w:p w14:paraId="777553B4" w14:textId="77777777" w:rsidR="001B0C80" w:rsidRPr="00662C05" w:rsidRDefault="001B0C80">
            <w:pPr>
              <w:widowControl/>
              <w:jc w:val="left"/>
              <w:rPr>
                <w:rFonts w:ascii="宋体" w:hAnsi="宋体" w:cs="宋体"/>
                <w:b/>
                <w:kern w:val="0"/>
                <w:szCs w:val="21"/>
              </w:rPr>
            </w:pPr>
          </w:p>
        </w:tc>
        <w:tc>
          <w:tcPr>
            <w:tcW w:w="1323" w:type="dxa"/>
          </w:tcPr>
          <w:p w14:paraId="6B19095D" w14:textId="77777777" w:rsidR="001B0C80" w:rsidRPr="00662C05" w:rsidRDefault="001B0C80">
            <w:pPr>
              <w:widowControl/>
              <w:jc w:val="left"/>
              <w:rPr>
                <w:rFonts w:ascii="宋体" w:hAnsi="宋体" w:cs="宋体"/>
                <w:b/>
                <w:kern w:val="0"/>
                <w:szCs w:val="21"/>
              </w:rPr>
            </w:pPr>
          </w:p>
        </w:tc>
      </w:tr>
      <w:tr w:rsidR="00662C05" w:rsidRPr="00662C05" w14:paraId="0222FBFA" w14:textId="77777777">
        <w:tc>
          <w:tcPr>
            <w:tcW w:w="1217" w:type="dxa"/>
          </w:tcPr>
          <w:p w14:paraId="39C6020F" w14:textId="77777777" w:rsidR="001B0C80" w:rsidRPr="00662C05" w:rsidRDefault="001B0C80">
            <w:pPr>
              <w:widowControl/>
              <w:jc w:val="left"/>
              <w:rPr>
                <w:rFonts w:ascii="宋体" w:hAnsi="宋体" w:cs="宋体"/>
                <w:b/>
                <w:kern w:val="0"/>
                <w:szCs w:val="21"/>
              </w:rPr>
            </w:pPr>
          </w:p>
        </w:tc>
        <w:tc>
          <w:tcPr>
            <w:tcW w:w="1217" w:type="dxa"/>
          </w:tcPr>
          <w:p w14:paraId="7C49C978" w14:textId="77777777" w:rsidR="001B0C80" w:rsidRPr="00662C05" w:rsidRDefault="001B0C80">
            <w:pPr>
              <w:widowControl/>
              <w:jc w:val="left"/>
              <w:rPr>
                <w:rFonts w:ascii="宋体" w:hAnsi="宋体" w:cs="宋体"/>
                <w:b/>
                <w:kern w:val="0"/>
                <w:szCs w:val="21"/>
              </w:rPr>
            </w:pPr>
          </w:p>
        </w:tc>
        <w:tc>
          <w:tcPr>
            <w:tcW w:w="1217" w:type="dxa"/>
          </w:tcPr>
          <w:p w14:paraId="35C3007F" w14:textId="77777777" w:rsidR="001B0C80" w:rsidRPr="00662C05" w:rsidRDefault="001B0C80">
            <w:pPr>
              <w:widowControl/>
              <w:jc w:val="left"/>
              <w:rPr>
                <w:rFonts w:ascii="宋体" w:hAnsi="宋体" w:cs="宋体"/>
                <w:b/>
                <w:kern w:val="0"/>
                <w:szCs w:val="21"/>
              </w:rPr>
            </w:pPr>
          </w:p>
        </w:tc>
        <w:tc>
          <w:tcPr>
            <w:tcW w:w="1217" w:type="dxa"/>
          </w:tcPr>
          <w:p w14:paraId="14F6E460" w14:textId="77777777" w:rsidR="001B0C80" w:rsidRPr="00662C05" w:rsidRDefault="001B0C80">
            <w:pPr>
              <w:widowControl/>
              <w:jc w:val="left"/>
              <w:rPr>
                <w:rFonts w:ascii="宋体" w:hAnsi="宋体" w:cs="宋体"/>
                <w:b/>
                <w:kern w:val="0"/>
                <w:szCs w:val="21"/>
              </w:rPr>
            </w:pPr>
          </w:p>
        </w:tc>
        <w:tc>
          <w:tcPr>
            <w:tcW w:w="2018" w:type="dxa"/>
          </w:tcPr>
          <w:p w14:paraId="5EA4015A" w14:textId="77777777" w:rsidR="001B0C80" w:rsidRPr="00662C05" w:rsidRDefault="001B0C80">
            <w:pPr>
              <w:widowControl/>
              <w:jc w:val="left"/>
              <w:rPr>
                <w:rFonts w:ascii="宋体" w:hAnsi="宋体" w:cs="宋体"/>
                <w:b/>
                <w:kern w:val="0"/>
                <w:szCs w:val="21"/>
              </w:rPr>
            </w:pPr>
          </w:p>
        </w:tc>
        <w:tc>
          <w:tcPr>
            <w:tcW w:w="1323" w:type="dxa"/>
          </w:tcPr>
          <w:p w14:paraId="54D4C8AA" w14:textId="77777777" w:rsidR="001B0C80" w:rsidRPr="00662C05" w:rsidRDefault="001B0C80">
            <w:pPr>
              <w:widowControl/>
              <w:jc w:val="left"/>
              <w:rPr>
                <w:rFonts w:ascii="宋体" w:hAnsi="宋体" w:cs="宋体"/>
                <w:b/>
                <w:kern w:val="0"/>
                <w:szCs w:val="21"/>
              </w:rPr>
            </w:pPr>
          </w:p>
        </w:tc>
      </w:tr>
      <w:tr w:rsidR="001B0C80" w:rsidRPr="00662C05" w14:paraId="0A23AEDB" w14:textId="77777777">
        <w:tc>
          <w:tcPr>
            <w:tcW w:w="1217" w:type="dxa"/>
          </w:tcPr>
          <w:p w14:paraId="13294D9C" w14:textId="77777777" w:rsidR="001B0C80" w:rsidRPr="00662C05" w:rsidRDefault="001B0C80">
            <w:pPr>
              <w:widowControl/>
              <w:jc w:val="left"/>
              <w:rPr>
                <w:rFonts w:ascii="宋体" w:hAnsi="宋体" w:cs="宋体"/>
                <w:b/>
                <w:kern w:val="0"/>
                <w:szCs w:val="21"/>
              </w:rPr>
            </w:pPr>
          </w:p>
        </w:tc>
        <w:tc>
          <w:tcPr>
            <w:tcW w:w="1217" w:type="dxa"/>
          </w:tcPr>
          <w:p w14:paraId="32931E76" w14:textId="77777777" w:rsidR="001B0C80" w:rsidRPr="00662C05" w:rsidRDefault="001B0C80">
            <w:pPr>
              <w:widowControl/>
              <w:jc w:val="left"/>
              <w:rPr>
                <w:rFonts w:ascii="宋体" w:hAnsi="宋体" w:cs="宋体"/>
                <w:b/>
                <w:kern w:val="0"/>
                <w:szCs w:val="21"/>
              </w:rPr>
            </w:pPr>
          </w:p>
        </w:tc>
        <w:tc>
          <w:tcPr>
            <w:tcW w:w="1217" w:type="dxa"/>
          </w:tcPr>
          <w:p w14:paraId="5104559B" w14:textId="77777777" w:rsidR="001B0C80" w:rsidRPr="00662C05" w:rsidRDefault="001B0C80">
            <w:pPr>
              <w:widowControl/>
              <w:jc w:val="left"/>
              <w:rPr>
                <w:rFonts w:ascii="宋体" w:hAnsi="宋体" w:cs="宋体"/>
                <w:b/>
                <w:kern w:val="0"/>
                <w:szCs w:val="21"/>
              </w:rPr>
            </w:pPr>
          </w:p>
        </w:tc>
        <w:tc>
          <w:tcPr>
            <w:tcW w:w="1217" w:type="dxa"/>
          </w:tcPr>
          <w:p w14:paraId="2E54F2C0" w14:textId="77777777" w:rsidR="001B0C80" w:rsidRPr="00662C05" w:rsidRDefault="001B0C80">
            <w:pPr>
              <w:widowControl/>
              <w:jc w:val="left"/>
              <w:rPr>
                <w:rFonts w:ascii="宋体" w:hAnsi="宋体" w:cs="宋体"/>
                <w:b/>
                <w:kern w:val="0"/>
                <w:szCs w:val="21"/>
              </w:rPr>
            </w:pPr>
          </w:p>
        </w:tc>
        <w:tc>
          <w:tcPr>
            <w:tcW w:w="2018" w:type="dxa"/>
          </w:tcPr>
          <w:p w14:paraId="0BF1889E" w14:textId="77777777" w:rsidR="001B0C80" w:rsidRPr="00662C05" w:rsidRDefault="001B0C80">
            <w:pPr>
              <w:widowControl/>
              <w:jc w:val="left"/>
              <w:rPr>
                <w:rFonts w:ascii="宋体" w:hAnsi="宋体" w:cs="宋体"/>
                <w:b/>
                <w:kern w:val="0"/>
                <w:szCs w:val="21"/>
              </w:rPr>
            </w:pPr>
          </w:p>
        </w:tc>
        <w:tc>
          <w:tcPr>
            <w:tcW w:w="1323" w:type="dxa"/>
          </w:tcPr>
          <w:p w14:paraId="4C12D935" w14:textId="77777777" w:rsidR="001B0C80" w:rsidRPr="00662C05" w:rsidRDefault="001B0C80">
            <w:pPr>
              <w:widowControl/>
              <w:jc w:val="left"/>
              <w:rPr>
                <w:rFonts w:ascii="宋体" w:hAnsi="宋体" w:cs="宋体"/>
                <w:b/>
                <w:kern w:val="0"/>
                <w:szCs w:val="21"/>
              </w:rPr>
            </w:pPr>
          </w:p>
        </w:tc>
      </w:tr>
    </w:tbl>
    <w:p w14:paraId="15F7D0EB" w14:textId="77777777" w:rsidR="001B0C80" w:rsidRPr="00662C05" w:rsidRDefault="001B0C80">
      <w:pPr>
        <w:widowControl/>
        <w:jc w:val="left"/>
      </w:pPr>
    </w:p>
    <w:p w14:paraId="5F16742D" w14:textId="77777777" w:rsidR="001B0C80" w:rsidRPr="00662C05" w:rsidRDefault="001B0C80">
      <w:pPr>
        <w:widowControl/>
        <w:jc w:val="left"/>
      </w:pPr>
    </w:p>
    <w:p w14:paraId="7B73D403" w14:textId="77777777" w:rsidR="001B0C80" w:rsidRPr="00662C05" w:rsidRDefault="001B0C80">
      <w:pPr>
        <w:widowControl/>
        <w:jc w:val="left"/>
      </w:pPr>
    </w:p>
    <w:p w14:paraId="259965FC" w14:textId="77777777" w:rsidR="001B0C80" w:rsidRPr="00662C05" w:rsidRDefault="001B0C80">
      <w:pPr>
        <w:widowControl/>
        <w:jc w:val="left"/>
      </w:pPr>
    </w:p>
    <w:p w14:paraId="08EA47CC" w14:textId="77777777" w:rsidR="001B0C80" w:rsidRPr="00662C05" w:rsidRDefault="001B0C80">
      <w:pPr>
        <w:widowControl/>
        <w:jc w:val="left"/>
      </w:pPr>
    </w:p>
    <w:p w14:paraId="1ED10905" w14:textId="77777777" w:rsidR="001B0C80" w:rsidRPr="00662C05" w:rsidRDefault="001B0C80">
      <w:pPr>
        <w:widowControl/>
        <w:jc w:val="left"/>
      </w:pPr>
    </w:p>
    <w:p w14:paraId="5453C93A" w14:textId="77777777" w:rsidR="001B0C80" w:rsidRPr="00662C05" w:rsidRDefault="005074CF">
      <w:pPr>
        <w:widowControl/>
        <w:jc w:val="right"/>
      </w:pPr>
      <w:r w:rsidRPr="00662C05">
        <w:rPr>
          <w:rFonts w:ascii="宋体" w:hAnsi="宋体" w:cs="宋体" w:hint="eastAsia"/>
          <w:kern w:val="0"/>
          <w:szCs w:val="21"/>
        </w:rPr>
        <w:t xml:space="preserve">供应商名称： （盖章） </w:t>
      </w:r>
    </w:p>
    <w:p w14:paraId="2D5B89B1" w14:textId="77777777" w:rsidR="001B0C80" w:rsidRPr="00662C05" w:rsidRDefault="005074CF">
      <w:pPr>
        <w:widowControl/>
        <w:jc w:val="left"/>
      </w:pPr>
      <w:r w:rsidRPr="00662C05">
        <w:rPr>
          <w:rFonts w:ascii="宋体" w:hAnsi="宋体" w:cs="宋体" w:hint="eastAsia"/>
          <w:kern w:val="0"/>
          <w:szCs w:val="21"/>
        </w:rPr>
        <w:t xml:space="preserve">说明： </w:t>
      </w:r>
    </w:p>
    <w:p w14:paraId="2BBE1A0D" w14:textId="77777777" w:rsidR="001B0C80" w:rsidRPr="00662C05" w:rsidRDefault="005074CF">
      <w:pPr>
        <w:widowControl/>
        <w:jc w:val="left"/>
      </w:pPr>
      <w:r w:rsidRPr="00662C05">
        <w:rPr>
          <w:rFonts w:ascii="宋体" w:hAnsi="宋体" w:cs="宋体" w:hint="eastAsia"/>
          <w:kern w:val="0"/>
          <w:szCs w:val="21"/>
        </w:rPr>
        <w:t xml:space="preserve">1、此表为表样，行数可自行添加，但表式不变。 </w:t>
      </w:r>
    </w:p>
    <w:p w14:paraId="36FA3AE4" w14:textId="77777777" w:rsidR="001B0C80" w:rsidRPr="00662C05" w:rsidRDefault="005074CF">
      <w:pPr>
        <w:widowControl/>
        <w:jc w:val="left"/>
      </w:pPr>
      <w:r w:rsidRPr="00662C05">
        <w:rPr>
          <w:rFonts w:ascii="宋体" w:hAnsi="宋体" w:cs="宋体" w:hint="eastAsia"/>
          <w:kern w:val="0"/>
          <w:szCs w:val="21"/>
        </w:rPr>
        <w:t>2、证明材料按磋商文件要求按序作为本表附页附后。</w:t>
      </w:r>
    </w:p>
    <w:p w14:paraId="38B21252" w14:textId="77777777" w:rsidR="001B0C80" w:rsidRPr="00662C05" w:rsidRDefault="001B0C80">
      <w:pPr>
        <w:pStyle w:val="a0"/>
        <w:ind w:firstLine="420"/>
        <w:rPr>
          <w:rFonts w:ascii="宋体" w:hAnsi="宋体" w:cs="宋体"/>
          <w:kern w:val="0"/>
          <w:szCs w:val="21"/>
          <w:lang w:val="en-US"/>
        </w:rPr>
      </w:pPr>
    </w:p>
    <w:p w14:paraId="2275B74C" w14:textId="77777777" w:rsidR="001B0C80" w:rsidRPr="00662C05" w:rsidRDefault="001B0C80">
      <w:pPr>
        <w:pStyle w:val="a0"/>
        <w:ind w:firstLine="422"/>
        <w:rPr>
          <w:rFonts w:ascii="宋体" w:hAnsi="宋体" w:cs="宋体"/>
          <w:b/>
          <w:kern w:val="0"/>
          <w:szCs w:val="21"/>
          <w:lang w:val="en-US"/>
        </w:rPr>
      </w:pPr>
    </w:p>
    <w:p w14:paraId="19059A7B" w14:textId="77777777" w:rsidR="001B0C80" w:rsidRPr="00662C05" w:rsidRDefault="001B0C80">
      <w:pPr>
        <w:pStyle w:val="a0"/>
        <w:ind w:firstLine="422"/>
        <w:rPr>
          <w:rFonts w:ascii="宋体" w:hAnsi="宋体" w:cs="宋体"/>
          <w:b/>
          <w:kern w:val="0"/>
          <w:szCs w:val="21"/>
          <w:lang w:val="en-US"/>
        </w:rPr>
      </w:pPr>
    </w:p>
    <w:p w14:paraId="0704192F" w14:textId="77777777" w:rsidR="001B0C80" w:rsidRPr="00662C05" w:rsidRDefault="001B0C80">
      <w:pPr>
        <w:pStyle w:val="a0"/>
        <w:ind w:firstLine="422"/>
        <w:rPr>
          <w:rFonts w:ascii="宋体" w:hAnsi="宋体" w:cs="宋体"/>
          <w:b/>
          <w:kern w:val="0"/>
          <w:szCs w:val="21"/>
          <w:lang w:val="en-US"/>
        </w:rPr>
      </w:pPr>
    </w:p>
    <w:p w14:paraId="4346D1E7" w14:textId="77777777" w:rsidR="001B0C80" w:rsidRPr="00662C05" w:rsidRDefault="001B0C80">
      <w:pPr>
        <w:pStyle w:val="a0"/>
        <w:ind w:firstLine="422"/>
        <w:rPr>
          <w:rFonts w:ascii="宋体" w:hAnsi="宋体" w:cs="宋体"/>
          <w:b/>
          <w:kern w:val="0"/>
          <w:szCs w:val="21"/>
          <w:lang w:val="en-US"/>
        </w:rPr>
      </w:pPr>
    </w:p>
    <w:p w14:paraId="0EEF5CBE" w14:textId="77777777" w:rsidR="001B0C80" w:rsidRPr="00662C05" w:rsidRDefault="001B0C80">
      <w:pPr>
        <w:pStyle w:val="a0"/>
        <w:ind w:firstLine="422"/>
        <w:rPr>
          <w:rFonts w:ascii="宋体" w:hAnsi="宋体" w:cs="宋体"/>
          <w:b/>
          <w:kern w:val="0"/>
          <w:szCs w:val="21"/>
          <w:lang w:val="en-US"/>
        </w:rPr>
      </w:pPr>
    </w:p>
    <w:p w14:paraId="0FC5A5FD" w14:textId="77777777" w:rsidR="001B0C80" w:rsidRPr="00662C05" w:rsidRDefault="001B0C80">
      <w:pPr>
        <w:pStyle w:val="a0"/>
        <w:ind w:firstLine="422"/>
        <w:rPr>
          <w:rFonts w:ascii="宋体" w:hAnsi="宋体" w:cs="宋体"/>
          <w:b/>
          <w:kern w:val="0"/>
          <w:szCs w:val="21"/>
          <w:lang w:val="en-US"/>
        </w:rPr>
      </w:pPr>
    </w:p>
    <w:p w14:paraId="2C7DA0E5" w14:textId="77777777" w:rsidR="001B0C80" w:rsidRPr="00662C05" w:rsidRDefault="001B0C80">
      <w:pPr>
        <w:pStyle w:val="a0"/>
        <w:ind w:firstLine="422"/>
        <w:rPr>
          <w:rFonts w:ascii="宋体" w:hAnsi="宋体" w:cs="宋体"/>
          <w:b/>
          <w:kern w:val="0"/>
          <w:szCs w:val="21"/>
          <w:lang w:val="en-US"/>
        </w:rPr>
      </w:pPr>
    </w:p>
    <w:p w14:paraId="6A923DB1" w14:textId="77777777" w:rsidR="001B0C80" w:rsidRPr="00662C05" w:rsidRDefault="001B0C80">
      <w:pPr>
        <w:pStyle w:val="a0"/>
        <w:ind w:firstLine="422"/>
        <w:rPr>
          <w:rFonts w:ascii="宋体" w:hAnsi="宋体" w:cs="宋体"/>
          <w:b/>
          <w:kern w:val="0"/>
          <w:szCs w:val="21"/>
          <w:lang w:val="en-US"/>
        </w:rPr>
      </w:pPr>
    </w:p>
    <w:p w14:paraId="07559A9A" w14:textId="77777777" w:rsidR="001B0C80" w:rsidRPr="00662C05" w:rsidRDefault="001B0C80">
      <w:pPr>
        <w:pStyle w:val="a0"/>
        <w:ind w:firstLine="422"/>
        <w:rPr>
          <w:rFonts w:ascii="宋体" w:hAnsi="宋体" w:cs="宋体"/>
          <w:b/>
          <w:kern w:val="0"/>
          <w:szCs w:val="21"/>
          <w:lang w:val="en-US"/>
        </w:rPr>
      </w:pPr>
    </w:p>
    <w:p w14:paraId="7A18BD9D" w14:textId="77777777" w:rsidR="001B0C80" w:rsidRPr="00662C05" w:rsidRDefault="001B0C80">
      <w:pPr>
        <w:pStyle w:val="a0"/>
        <w:ind w:firstLine="422"/>
        <w:rPr>
          <w:rFonts w:ascii="宋体" w:hAnsi="宋体" w:cs="宋体"/>
          <w:b/>
          <w:kern w:val="0"/>
          <w:szCs w:val="21"/>
          <w:lang w:val="en-US"/>
        </w:rPr>
      </w:pPr>
    </w:p>
    <w:p w14:paraId="222F2EAB" w14:textId="77777777" w:rsidR="001B0C80" w:rsidRPr="00662C05" w:rsidRDefault="001B0C80">
      <w:pPr>
        <w:pStyle w:val="a0"/>
        <w:ind w:firstLine="422"/>
        <w:rPr>
          <w:rFonts w:ascii="宋体" w:hAnsi="宋体" w:cs="宋体"/>
          <w:b/>
          <w:kern w:val="0"/>
          <w:szCs w:val="21"/>
          <w:lang w:val="en-US"/>
        </w:rPr>
      </w:pPr>
    </w:p>
    <w:p w14:paraId="071E08B4" w14:textId="77777777" w:rsidR="001B0C80" w:rsidRPr="00662C05" w:rsidRDefault="001B0C80">
      <w:pPr>
        <w:pStyle w:val="a0"/>
        <w:ind w:firstLine="422"/>
        <w:rPr>
          <w:rFonts w:ascii="宋体" w:hAnsi="宋体" w:cs="宋体"/>
          <w:b/>
          <w:kern w:val="0"/>
          <w:szCs w:val="21"/>
          <w:lang w:val="en-US"/>
        </w:rPr>
      </w:pPr>
    </w:p>
    <w:p w14:paraId="264085CF" w14:textId="77777777" w:rsidR="001B0C80" w:rsidRPr="00662C05" w:rsidRDefault="001B0C80">
      <w:pPr>
        <w:pStyle w:val="a0"/>
        <w:ind w:firstLine="422"/>
        <w:rPr>
          <w:rFonts w:ascii="宋体" w:hAnsi="宋体" w:cs="宋体"/>
          <w:b/>
          <w:kern w:val="0"/>
          <w:szCs w:val="21"/>
          <w:lang w:val="en-US"/>
        </w:rPr>
      </w:pPr>
    </w:p>
    <w:p w14:paraId="145A1451" w14:textId="77777777" w:rsidR="001B0C80" w:rsidRPr="00662C05" w:rsidRDefault="001B0C80">
      <w:pPr>
        <w:pStyle w:val="a0"/>
        <w:ind w:firstLine="422"/>
        <w:rPr>
          <w:rFonts w:ascii="宋体" w:hAnsi="宋体" w:cs="宋体"/>
          <w:b/>
          <w:kern w:val="0"/>
          <w:szCs w:val="21"/>
          <w:lang w:val="en-US"/>
        </w:rPr>
      </w:pPr>
    </w:p>
    <w:p w14:paraId="5ECA3127" w14:textId="77777777" w:rsidR="001B0C80" w:rsidRPr="00662C05" w:rsidRDefault="001B0C80">
      <w:pPr>
        <w:pStyle w:val="a0"/>
        <w:ind w:firstLine="422"/>
        <w:rPr>
          <w:rFonts w:ascii="宋体" w:hAnsi="宋体" w:cs="宋体"/>
          <w:b/>
          <w:kern w:val="0"/>
          <w:szCs w:val="21"/>
          <w:lang w:val="en-US"/>
        </w:rPr>
      </w:pPr>
    </w:p>
    <w:p w14:paraId="0DCC9B2F" w14:textId="77777777" w:rsidR="001B0C80" w:rsidRPr="00662C05" w:rsidRDefault="001B0C80">
      <w:pPr>
        <w:pStyle w:val="a0"/>
        <w:ind w:firstLine="422"/>
        <w:rPr>
          <w:rFonts w:ascii="宋体" w:hAnsi="宋体" w:cs="宋体"/>
          <w:b/>
          <w:kern w:val="0"/>
          <w:szCs w:val="21"/>
          <w:lang w:val="en-US"/>
        </w:rPr>
      </w:pPr>
    </w:p>
    <w:p w14:paraId="7D6A10C5" w14:textId="77777777" w:rsidR="001B0C80" w:rsidRPr="00662C05" w:rsidRDefault="001B0C80">
      <w:pPr>
        <w:pStyle w:val="a0"/>
        <w:ind w:firstLine="422"/>
        <w:rPr>
          <w:rFonts w:ascii="宋体" w:hAnsi="宋体" w:cs="宋体"/>
          <w:b/>
          <w:kern w:val="0"/>
          <w:szCs w:val="21"/>
          <w:lang w:val="en-US"/>
        </w:rPr>
      </w:pPr>
    </w:p>
    <w:p w14:paraId="69124655" w14:textId="77777777" w:rsidR="001B0C80" w:rsidRPr="00662C05" w:rsidRDefault="001B0C80">
      <w:pPr>
        <w:pStyle w:val="a0"/>
        <w:ind w:firstLine="422"/>
        <w:rPr>
          <w:rFonts w:ascii="宋体" w:hAnsi="宋体" w:cs="宋体"/>
          <w:b/>
          <w:kern w:val="0"/>
          <w:szCs w:val="21"/>
          <w:lang w:val="en-US"/>
        </w:rPr>
      </w:pPr>
    </w:p>
    <w:p w14:paraId="7D2112F3" w14:textId="77777777" w:rsidR="001B0C80" w:rsidRPr="00662C05" w:rsidRDefault="001B0C80">
      <w:pPr>
        <w:pStyle w:val="a0"/>
        <w:ind w:firstLine="422"/>
        <w:rPr>
          <w:rFonts w:ascii="宋体" w:hAnsi="宋体" w:cs="宋体"/>
          <w:b/>
          <w:kern w:val="0"/>
          <w:szCs w:val="21"/>
          <w:lang w:val="en-US"/>
        </w:rPr>
      </w:pPr>
    </w:p>
    <w:p w14:paraId="78E0FFF1" w14:textId="77777777" w:rsidR="001B0C80" w:rsidRPr="00662C05" w:rsidRDefault="001B0C80">
      <w:pPr>
        <w:pStyle w:val="a0"/>
        <w:ind w:firstLine="422"/>
        <w:rPr>
          <w:rFonts w:ascii="宋体" w:hAnsi="宋体" w:cs="宋体"/>
          <w:b/>
          <w:kern w:val="0"/>
          <w:szCs w:val="21"/>
          <w:lang w:val="en-US"/>
        </w:rPr>
      </w:pPr>
    </w:p>
    <w:p w14:paraId="6AC7B091" w14:textId="77777777" w:rsidR="001B0C80" w:rsidRPr="00662C05" w:rsidRDefault="001B0C80">
      <w:pPr>
        <w:pStyle w:val="a0"/>
        <w:ind w:firstLine="422"/>
        <w:rPr>
          <w:rFonts w:ascii="宋体" w:hAnsi="宋体" w:cs="宋体"/>
          <w:b/>
          <w:kern w:val="0"/>
          <w:szCs w:val="21"/>
          <w:lang w:val="en-US"/>
        </w:rPr>
      </w:pPr>
    </w:p>
    <w:p w14:paraId="09CD99CC" w14:textId="77777777" w:rsidR="001B0C80" w:rsidRPr="00662C05" w:rsidRDefault="005074CF">
      <w:pPr>
        <w:widowControl/>
        <w:jc w:val="left"/>
      </w:pPr>
      <w:r w:rsidRPr="00662C05">
        <w:rPr>
          <w:rFonts w:ascii="宋体" w:hAnsi="宋体" w:cs="宋体" w:hint="eastAsia"/>
          <w:b/>
          <w:bCs/>
          <w:kern w:val="0"/>
          <w:sz w:val="28"/>
          <w:szCs w:val="28"/>
        </w:rPr>
        <w:t>附件十二、</w:t>
      </w:r>
      <w:r w:rsidRPr="00662C05">
        <w:rPr>
          <w:rFonts w:ascii="宋体" w:hAnsi="宋体" w:cs="宋体" w:hint="eastAsia"/>
          <w:b/>
          <w:kern w:val="0"/>
          <w:sz w:val="31"/>
          <w:szCs w:val="31"/>
        </w:rPr>
        <w:t>供应商资格证明材料</w:t>
      </w:r>
    </w:p>
    <w:p w14:paraId="2F91E8F9" w14:textId="77777777" w:rsidR="001B0C80" w:rsidRPr="00662C05" w:rsidRDefault="001B0C80">
      <w:pPr>
        <w:widowControl/>
        <w:jc w:val="left"/>
        <w:rPr>
          <w:rFonts w:ascii="宋体" w:hAnsi="宋体" w:cs="宋体"/>
          <w:kern w:val="0"/>
          <w:sz w:val="24"/>
          <w:szCs w:val="24"/>
        </w:rPr>
      </w:pPr>
    </w:p>
    <w:p w14:paraId="0BA36556" w14:textId="77777777" w:rsidR="001B0C80" w:rsidRPr="00662C05" w:rsidRDefault="001B0C80">
      <w:pPr>
        <w:widowControl/>
        <w:jc w:val="left"/>
        <w:rPr>
          <w:rFonts w:ascii="宋体" w:hAnsi="宋体" w:cs="宋体"/>
          <w:kern w:val="0"/>
          <w:sz w:val="24"/>
          <w:szCs w:val="24"/>
        </w:rPr>
      </w:pPr>
    </w:p>
    <w:p w14:paraId="167355A8" w14:textId="77777777" w:rsidR="001B0C80" w:rsidRPr="00662C05" w:rsidRDefault="001B0C80">
      <w:pPr>
        <w:widowControl/>
        <w:jc w:val="left"/>
        <w:rPr>
          <w:rFonts w:ascii="宋体" w:hAnsi="宋体" w:cs="宋体"/>
          <w:kern w:val="0"/>
          <w:sz w:val="24"/>
          <w:szCs w:val="24"/>
        </w:rPr>
      </w:pPr>
    </w:p>
    <w:p w14:paraId="61A9D776" w14:textId="77777777" w:rsidR="001B0C80" w:rsidRPr="00662C05" w:rsidRDefault="001B0C80">
      <w:pPr>
        <w:widowControl/>
        <w:jc w:val="left"/>
        <w:rPr>
          <w:rFonts w:ascii="宋体" w:hAnsi="宋体" w:cs="宋体"/>
          <w:kern w:val="0"/>
          <w:sz w:val="24"/>
          <w:szCs w:val="24"/>
        </w:rPr>
      </w:pPr>
    </w:p>
    <w:p w14:paraId="4BBBA401" w14:textId="77777777" w:rsidR="001B0C80" w:rsidRPr="00662C05" w:rsidRDefault="001B0C80">
      <w:pPr>
        <w:widowControl/>
        <w:jc w:val="left"/>
        <w:rPr>
          <w:rFonts w:ascii="宋体" w:hAnsi="宋体" w:cs="宋体"/>
          <w:kern w:val="0"/>
          <w:sz w:val="24"/>
          <w:szCs w:val="24"/>
        </w:rPr>
      </w:pPr>
    </w:p>
    <w:p w14:paraId="788FA7E8" w14:textId="77777777" w:rsidR="001B0C80" w:rsidRPr="00662C05" w:rsidRDefault="001B0C80">
      <w:pPr>
        <w:widowControl/>
        <w:jc w:val="left"/>
        <w:rPr>
          <w:rFonts w:ascii="宋体" w:hAnsi="宋体" w:cs="宋体"/>
          <w:kern w:val="0"/>
          <w:sz w:val="24"/>
          <w:szCs w:val="24"/>
        </w:rPr>
      </w:pPr>
    </w:p>
    <w:p w14:paraId="3A295E8D" w14:textId="77777777" w:rsidR="001B0C80" w:rsidRPr="00662C05" w:rsidRDefault="001B0C80">
      <w:pPr>
        <w:widowControl/>
        <w:jc w:val="left"/>
        <w:rPr>
          <w:rFonts w:ascii="宋体" w:hAnsi="宋体" w:cs="宋体"/>
          <w:kern w:val="0"/>
          <w:sz w:val="24"/>
          <w:szCs w:val="24"/>
        </w:rPr>
      </w:pPr>
    </w:p>
    <w:p w14:paraId="601D1705" w14:textId="77777777" w:rsidR="001B0C80" w:rsidRPr="00662C05" w:rsidRDefault="001B0C80">
      <w:pPr>
        <w:widowControl/>
        <w:jc w:val="left"/>
        <w:rPr>
          <w:rFonts w:ascii="宋体" w:hAnsi="宋体" w:cs="宋体"/>
          <w:kern w:val="0"/>
          <w:sz w:val="24"/>
          <w:szCs w:val="24"/>
        </w:rPr>
      </w:pPr>
    </w:p>
    <w:p w14:paraId="570905D0" w14:textId="77777777" w:rsidR="001B0C80" w:rsidRPr="00662C05" w:rsidRDefault="001B0C80">
      <w:pPr>
        <w:widowControl/>
        <w:jc w:val="left"/>
        <w:rPr>
          <w:rFonts w:ascii="宋体" w:hAnsi="宋体" w:cs="宋体"/>
          <w:kern w:val="0"/>
          <w:sz w:val="24"/>
          <w:szCs w:val="24"/>
        </w:rPr>
      </w:pPr>
    </w:p>
    <w:p w14:paraId="1030E517" w14:textId="77777777" w:rsidR="001B0C80" w:rsidRPr="00662C05" w:rsidRDefault="001B0C80">
      <w:pPr>
        <w:widowControl/>
        <w:jc w:val="left"/>
        <w:rPr>
          <w:rFonts w:ascii="宋体" w:hAnsi="宋体" w:cs="宋体"/>
          <w:kern w:val="0"/>
          <w:sz w:val="24"/>
          <w:szCs w:val="24"/>
        </w:rPr>
      </w:pPr>
    </w:p>
    <w:p w14:paraId="3ED165BE" w14:textId="77777777" w:rsidR="001B0C80" w:rsidRPr="00662C05" w:rsidRDefault="001B0C80">
      <w:pPr>
        <w:widowControl/>
        <w:jc w:val="left"/>
        <w:rPr>
          <w:rFonts w:ascii="宋体" w:hAnsi="宋体" w:cs="宋体"/>
          <w:kern w:val="0"/>
          <w:sz w:val="24"/>
          <w:szCs w:val="24"/>
        </w:rPr>
      </w:pPr>
    </w:p>
    <w:p w14:paraId="02390152" w14:textId="77777777" w:rsidR="001B0C80" w:rsidRPr="00662C05" w:rsidRDefault="001B0C80">
      <w:pPr>
        <w:widowControl/>
        <w:jc w:val="left"/>
        <w:rPr>
          <w:rFonts w:ascii="宋体" w:hAnsi="宋体" w:cs="宋体"/>
          <w:kern w:val="0"/>
          <w:sz w:val="24"/>
          <w:szCs w:val="24"/>
        </w:rPr>
      </w:pPr>
    </w:p>
    <w:p w14:paraId="5FF44B5A" w14:textId="77777777" w:rsidR="001B0C80" w:rsidRPr="00662C05" w:rsidRDefault="001B0C80">
      <w:pPr>
        <w:widowControl/>
        <w:jc w:val="left"/>
        <w:rPr>
          <w:rFonts w:ascii="宋体" w:hAnsi="宋体" w:cs="宋体"/>
          <w:kern w:val="0"/>
          <w:sz w:val="24"/>
          <w:szCs w:val="24"/>
        </w:rPr>
      </w:pPr>
    </w:p>
    <w:p w14:paraId="39FBAE1D" w14:textId="77777777" w:rsidR="001B0C80" w:rsidRPr="00662C05" w:rsidRDefault="001B0C80">
      <w:pPr>
        <w:widowControl/>
        <w:jc w:val="left"/>
        <w:rPr>
          <w:rFonts w:ascii="宋体" w:hAnsi="宋体" w:cs="宋体"/>
          <w:kern w:val="0"/>
          <w:sz w:val="24"/>
          <w:szCs w:val="24"/>
        </w:rPr>
      </w:pPr>
    </w:p>
    <w:p w14:paraId="07536707" w14:textId="77777777" w:rsidR="001B0C80" w:rsidRPr="00662C05" w:rsidRDefault="001B0C80">
      <w:pPr>
        <w:widowControl/>
        <w:jc w:val="left"/>
        <w:rPr>
          <w:rFonts w:ascii="宋体" w:hAnsi="宋体" w:cs="宋体"/>
          <w:kern w:val="0"/>
          <w:sz w:val="24"/>
          <w:szCs w:val="24"/>
        </w:rPr>
      </w:pPr>
    </w:p>
    <w:p w14:paraId="25A43EE0" w14:textId="77777777" w:rsidR="001B0C80" w:rsidRPr="00662C05" w:rsidRDefault="005074CF">
      <w:pPr>
        <w:widowControl/>
        <w:jc w:val="right"/>
      </w:pPr>
      <w:r w:rsidRPr="00662C05">
        <w:rPr>
          <w:rFonts w:ascii="宋体" w:hAnsi="宋体" w:cs="宋体" w:hint="eastAsia"/>
          <w:kern w:val="0"/>
          <w:sz w:val="24"/>
          <w:szCs w:val="24"/>
        </w:rPr>
        <w:t xml:space="preserve">供应商名称： （加盖公章） </w:t>
      </w:r>
    </w:p>
    <w:p w14:paraId="290CEE38" w14:textId="77777777" w:rsidR="001B0C80" w:rsidRPr="00662C05" w:rsidRDefault="001B0C80">
      <w:pPr>
        <w:widowControl/>
        <w:jc w:val="left"/>
        <w:rPr>
          <w:rFonts w:ascii="宋体" w:hAnsi="宋体" w:cs="宋体"/>
          <w:b/>
          <w:kern w:val="0"/>
          <w:sz w:val="28"/>
          <w:szCs w:val="28"/>
        </w:rPr>
      </w:pPr>
    </w:p>
    <w:p w14:paraId="701BA1D3" w14:textId="77777777" w:rsidR="001B0C80" w:rsidRPr="00662C05" w:rsidRDefault="001B0C80">
      <w:pPr>
        <w:widowControl/>
        <w:jc w:val="left"/>
        <w:rPr>
          <w:rFonts w:ascii="宋体" w:hAnsi="宋体" w:cs="宋体"/>
          <w:b/>
          <w:kern w:val="0"/>
          <w:sz w:val="28"/>
          <w:szCs w:val="28"/>
        </w:rPr>
      </w:pPr>
    </w:p>
    <w:p w14:paraId="6F1C006E" w14:textId="77777777" w:rsidR="001B0C80" w:rsidRPr="00662C05" w:rsidRDefault="001B0C80">
      <w:pPr>
        <w:widowControl/>
        <w:jc w:val="left"/>
        <w:rPr>
          <w:rFonts w:ascii="宋体" w:hAnsi="宋体" w:cs="宋体"/>
          <w:b/>
          <w:kern w:val="0"/>
          <w:sz w:val="28"/>
          <w:szCs w:val="28"/>
        </w:rPr>
      </w:pPr>
    </w:p>
    <w:p w14:paraId="204961A4" w14:textId="77777777" w:rsidR="001B0C80" w:rsidRPr="00662C05" w:rsidRDefault="005074CF">
      <w:pPr>
        <w:widowControl/>
        <w:jc w:val="left"/>
      </w:pPr>
      <w:r w:rsidRPr="00662C05">
        <w:rPr>
          <w:rFonts w:ascii="宋体" w:hAnsi="宋体" w:cs="宋体" w:hint="eastAsia"/>
          <w:b/>
          <w:kern w:val="0"/>
          <w:sz w:val="28"/>
          <w:szCs w:val="28"/>
        </w:rPr>
        <w:t xml:space="preserve">未提供或未按要求提供以上材料的，将不能通过资格审查。 </w:t>
      </w:r>
    </w:p>
    <w:p w14:paraId="3A3396C9" w14:textId="77777777" w:rsidR="001B0C80" w:rsidRPr="00662C05" w:rsidRDefault="001B0C80">
      <w:pPr>
        <w:pStyle w:val="a0"/>
        <w:ind w:firstLineChars="0" w:firstLine="0"/>
        <w:rPr>
          <w:rFonts w:ascii="宋体" w:hAnsi="宋体" w:cs="宋体"/>
          <w:b/>
          <w:kern w:val="0"/>
          <w:szCs w:val="21"/>
          <w:lang w:val="en-US"/>
        </w:rPr>
      </w:pPr>
    </w:p>
    <w:p w14:paraId="682C7E6D" w14:textId="77777777" w:rsidR="001B0C80" w:rsidRPr="00662C05" w:rsidRDefault="001B0C80">
      <w:pPr>
        <w:pStyle w:val="a0"/>
        <w:ind w:firstLineChars="0" w:firstLine="0"/>
        <w:rPr>
          <w:rFonts w:ascii="宋体" w:hAnsi="宋体" w:cs="宋体"/>
          <w:b/>
          <w:kern w:val="0"/>
          <w:szCs w:val="21"/>
          <w:lang w:val="en-US"/>
        </w:rPr>
      </w:pPr>
    </w:p>
    <w:p w14:paraId="0DFAFA89" w14:textId="77777777" w:rsidR="001B0C80" w:rsidRPr="00662C05" w:rsidRDefault="001B0C80">
      <w:pPr>
        <w:pStyle w:val="a0"/>
        <w:ind w:firstLineChars="0" w:firstLine="0"/>
        <w:rPr>
          <w:rFonts w:ascii="宋体" w:hAnsi="宋体" w:cs="宋体"/>
          <w:b/>
          <w:kern w:val="0"/>
          <w:szCs w:val="21"/>
          <w:lang w:val="en-US"/>
        </w:rPr>
      </w:pPr>
    </w:p>
    <w:p w14:paraId="706A1290" w14:textId="77777777" w:rsidR="001B0C80" w:rsidRPr="00662C05" w:rsidRDefault="001B0C80">
      <w:pPr>
        <w:pStyle w:val="a0"/>
        <w:ind w:firstLineChars="0" w:firstLine="0"/>
        <w:rPr>
          <w:rFonts w:ascii="宋体" w:hAnsi="宋体" w:cs="宋体"/>
          <w:b/>
          <w:kern w:val="0"/>
          <w:szCs w:val="21"/>
          <w:lang w:val="en-US"/>
        </w:rPr>
      </w:pPr>
    </w:p>
    <w:p w14:paraId="30571261" w14:textId="77777777" w:rsidR="001B0C80" w:rsidRPr="00662C05" w:rsidRDefault="001B0C80">
      <w:pPr>
        <w:pStyle w:val="a0"/>
        <w:ind w:firstLineChars="0" w:firstLine="0"/>
        <w:rPr>
          <w:rFonts w:ascii="宋体" w:hAnsi="宋体" w:cs="宋体"/>
          <w:b/>
          <w:kern w:val="0"/>
          <w:szCs w:val="21"/>
          <w:lang w:val="en-US"/>
        </w:rPr>
      </w:pPr>
    </w:p>
    <w:p w14:paraId="1768D4A7" w14:textId="77777777" w:rsidR="001B0C80" w:rsidRPr="00662C05" w:rsidRDefault="001B0C80">
      <w:pPr>
        <w:pStyle w:val="a0"/>
        <w:ind w:firstLineChars="0" w:firstLine="0"/>
        <w:rPr>
          <w:rFonts w:ascii="宋体" w:hAnsi="宋体" w:cs="宋体"/>
          <w:b/>
          <w:kern w:val="0"/>
          <w:szCs w:val="21"/>
          <w:lang w:val="en-US"/>
        </w:rPr>
      </w:pPr>
    </w:p>
    <w:p w14:paraId="2BB2D419" w14:textId="77777777" w:rsidR="001B0C80" w:rsidRPr="00662C05" w:rsidRDefault="001B0C80">
      <w:pPr>
        <w:pStyle w:val="a0"/>
        <w:ind w:firstLineChars="0" w:firstLine="0"/>
        <w:rPr>
          <w:rFonts w:ascii="宋体" w:hAnsi="宋体" w:cs="宋体"/>
          <w:b/>
          <w:kern w:val="0"/>
          <w:szCs w:val="21"/>
          <w:lang w:val="en-US"/>
        </w:rPr>
      </w:pPr>
    </w:p>
    <w:p w14:paraId="067F9D39" w14:textId="77777777" w:rsidR="001B0C80" w:rsidRPr="00662C05" w:rsidRDefault="001B0C80">
      <w:pPr>
        <w:pStyle w:val="a0"/>
        <w:ind w:firstLineChars="0" w:firstLine="0"/>
        <w:rPr>
          <w:rFonts w:ascii="宋体" w:hAnsi="宋体" w:cs="宋体"/>
          <w:b/>
          <w:kern w:val="0"/>
          <w:szCs w:val="21"/>
          <w:lang w:val="en-US"/>
        </w:rPr>
      </w:pPr>
    </w:p>
    <w:p w14:paraId="68BF5AE3" w14:textId="77777777" w:rsidR="001B0C80" w:rsidRPr="00662C05" w:rsidRDefault="001B0C80">
      <w:pPr>
        <w:pStyle w:val="a0"/>
        <w:ind w:firstLineChars="0" w:firstLine="0"/>
        <w:rPr>
          <w:rFonts w:ascii="宋体" w:hAnsi="宋体" w:cs="宋体"/>
          <w:b/>
          <w:kern w:val="0"/>
          <w:szCs w:val="21"/>
          <w:lang w:val="en-US"/>
        </w:rPr>
      </w:pPr>
    </w:p>
    <w:p w14:paraId="100EA5BD" w14:textId="77777777" w:rsidR="001B0C80" w:rsidRPr="00662C05" w:rsidRDefault="001B0C80">
      <w:pPr>
        <w:pStyle w:val="a0"/>
        <w:ind w:firstLineChars="0" w:firstLine="0"/>
        <w:rPr>
          <w:rFonts w:ascii="宋体" w:hAnsi="宋体" w:cs="宋体"/>
          <w:b/>
          <w:kern w:val="0"/>
          <w:szCs w:val="21"/>
          <w:lang w:val="en-US"/>
        </w:rPr>
      </w:pPr>
    </w:p>
    <w:p w14:paraId="1CF8ED06" w14:textId="77777777" w:rsidR="001B0C80" w:rsidRPr="00662C05" w:rsidRDefault="001B0C80">
      <w:pPr>
        <w:pStyle w:val="a0"/>
        <w:ind w:firstLineChars="0" w:firstLine="0"/>
        <w:rPr>
          <w:rFonts w:ascii="宋体" w:hAnsi="宋体" w:cs="宋体"/>
          <w:b/>
          <w:kern w:val="0"/>
          <w:szCs w:val="21"/>
          <w:lang w:val="en-US"/>
        </w:rPr>
      </w:pPr>
    </w:p>
    <w:p w14:paraId="14A9BCD9" w14:textId="77777777" w:rsidR="001B0C80" w:rsidRPr="00662C05" w:rsidRDefault="001B0C80">
      <w:pPr>
        <w:pStyle w:val="a0"/>
        <w:ind w:firstLineChars="0" w:firstLine="0"/>
        <w:rPr>
          <w:rFonts w:ascii="宋体" w:hAnsi="宋体" w:cs="宋体"/>
          <w:b/>
          <w:kern w:val="0"/>
          <w:szCs w:val="21"/>
          <w:lang w:val="en-US"/>
        </w:rPr>
      </w:pPr>
    </w:p>
    <w:p w14:paraId="4EBE971D" w14:textId="77777777" w:rsidR="001B0C80" w:rsidRPr="00662C05" w:rsidRDefault="001B0C80">
      <w:pPr>
        <w:pStyle w:val="a0"/>
        <w:ind w:firstLineChars="0" w:firstLine="0"/>
        <w:rPr>
          <w:rFonts w:ascii="宋体" w:hAnsi="宋体" w:cs="宋体"/>
          <w:b/>
          <w:kern w:val="0"/>
          <w:szCs w:val="21"/>
          <w:lang w:val="en-US"/>
        </w:rPr>
      </w:pPr>
    </w:p>
    <w:p w14:paraId="00B81BEA" w14:textId="77777777" w:rsidR="001B0C80" w:rsidRPr="00662C05" w:rsidRDefault="001B0C80">
      <w:pPr>
        <w:pStyle w:val="a0"/>
        <w:ind w:firstLineChars="0" w:firstLine="0"/>
        <w:rPr>
          <w:rFonts w:ascii="宋体" w:hAnsi="宋体" w:cs="宋体"/>
          <w:b/>
          <w:kern w:val="0"/>
          <w:szCs w:val="21"/>
          <w:lang w:val="en-US"/>
        </w:rPr>
      </w:pPr>
    </w:p>
    <w:p w14:paraId="32139475" w14:textId="77777777" w:rsidR="001B0C80" w:rsidRPr="00662C05" w:rsidRDefault="001B0C80">
      <w:pPr>
        <w:pStyle w:val="a0"/>
        <w:ind w:firstLineChars="0" w:firstLine="0"/>
        <w:rPr>
          <w:rFonts w:ascii="宋体" w:hAnsi="宋体" w:cs="宋体"/>
          <w:b/>
          <w:kern w:val="0"/>
          <w:szCs w:val="21"/>
          <w:lang w:val="en-US"/>
        </w:rPr>
      </w:pPr>
    </w:p>
    <w:p w14:paraId="34332C0A" w14:textId="77777777" w:rsidR="001B0C80" w:rsidRPr="00662C05" w:rsidRDefault="001B0C80">
      <w:pPr>
        <w:pStyle w:val="a0"/>
        <w:ind w:firstLineChars="0" w:firstLine="0"/>
        <w:rPr>
          <w:rFonts w:ascii="宋体" w:hAnsi="宋体" w:cs="宋体"/>
          <w:b/>
          <w:kern w:val="0"/>
          <w:szCs w:val="21"/>
          <w:lang w:val="en-US"/>
        </w:rPr>
      </w:pPr>
    </w:p>
    <w:p w14:paraId="2A2D5151" w14:textId="77777777" w:rsidR="001B0C80" w:rsidRPr="00662C05" w:rsidRDefault="001B0C80">
      <w:pPr>
        <w:pStyle w:val="a0"/>
        <w:ind w:firstLineChars="0" w:firstLine="0"/>
        <w:rPr>
          <w:rFonts w:ascii="宋体" w:hAnsi="宋体" w:cs="宋体"/>
          <w:b/>
          <w:kern w:val="0"/>
          <w:szCs w:val="21"/>
          <w:lang w:val="en-US"/>
        </w:rPr>
      </w:pPr>
    </w:p>
    <w:p w14:paraId="27954BCF" w14:textId="77777777" w:rsidR="001B0C80" w:rsidRPr="00662C05" w:rsidRDefault="001B0C80">
      <w:pPr>
        <w:pStyle w:val="a0"/>
        <w:ind w:firstLineChars="0" w:firstLine="0"/>
        <w:rPr>
          <w:rFonts w:ascii="宋体" w:hAnsi="宋体" w:cs="宋体"/>
          <w:b/>
          <w:kern w:val="0"/>
          <w:szCs w:val="21"/>
          <w:lang w:val="en-US"/>
        </w:rPr>
      </w:pPr>
    </w:p>
    <w:p w14:paraId="258A08F3" w14:textId="77777777" w:rsidR="001B0C80" w:rsidRPr="00662C05" w:rsidRDefault="005074CF">
      <w:pPr>
        <w:widowControl/>
        <w:jc w:val="left"/>
      </w:pPr>
      <w:r w:rsidRPr="00662C05">
        <w:rPr>
          <w:rFonts w:ascii="宋体" w:hAnsi="宋体" w:cs="宋体" w:hint="eastAsia"/>
          <w:b/>
          <w:kern w:val="0"/>
          <w:sz w:val="28"/>
          <w:szCs w:val="28"/>
        </w:rPr>
        <w:t xml:space="preserve">1、法人、其他组织的营业执照，自然人的身份证明复印件 </w:t>
      </w:r>
    </w:p>
    <w:p w14:paraId="3B860BB6" w14:textId="77777777" w:rsidR="001B0C80" w:rsidRPr="00662C05" w:rsidRDefault="001B0C80">
      <w:pPr>
        <w:widowControl/>
        <w:jc w:val="left"/>
        <w:rPr>
          <w:rFonts w:ascii="宋体" w:hAnsi="宋体" w:cs="宋体"/>
          <w:b/>
          <w:kern w:val="0"/>
          <w:sz w:val="28"/>
          <w:szCs w:val="28"/>
        </w:rPr>
      </w:pPr>
    </w:p>
    <w:p w14:paraId="207C1482" w14:textId="77777777" w:rsidR="001B0C80" w:rsidRPr="00662C05" w:rsidRDefault="001B0C80">
      <w:pPr>
        <w:widowControl/>
        <w:jc w:val="left"/>
        <w:rPr>
          <w:rFonts w:ascii="宋体" w:hAnsi="宋体" w:cs="宋体"/>
          <w:b/>
          <w:kern w:val="0"/>
          <w:sz w:val="28"/>
          <w:szCs w:val="28"/>
        </w:rPr>
      </w:pPr>
    </w:p>
    <w:p w14:paraId="532B70AE" w14:textId="77777777" w:rsidR="001B0C80" w:rsidRPr="00662C05" w:rsidRDefault="005074CF">
      <w:pPr>
        <w:widowControl/>
        <w:jc w:val="left"/>
      </w:pPr>
      <w:r w:rsidRPr="00662C05">
        <w:rPr>
          <w:rFonts w:ascii="宋体" w:hAnsi="宋体" w:cs="宋体" w:hint="eastAsia"/>
          <w:b/>
          <w:kern w:val="0"/>
          <w:sz w:val="28"/>
          <w:szCs w:val="28"/>
        </w:rPr>
        <w:t xml:space="preserve">2、无重大违法记录声明 </w:t>
      </w:r>
    </w:p>
    <w:p w14:paraId="448E988E" w14:textId="77777777" w:rsidR="001B0C80" w:rsidRPr="00662C05" w:rsidRDefault="005074CF">
      <w:pPr>
        <w:widowControl/>
        <w:spacing w:line="360" w:lineRule="auto"/>
        <w:ind w:firstLineChars="200" w:firstLine="420"/>
        <w:jc w:val="left"/>
        <w:rPr>
          <w:szCs w:val="21"/>
        </w:rPr>
      </w:pPr>
      <w:r w:rsidRPr="00662C05">
        <w:rPr>
          <w:rFonts w:ascii="宋体" w:hAnsi="宋体" w:cs="宋体" w:hint="eastAsia"/>
          <w:kern w:val="0"/>
          <w:szCs w:val="21"/>
        </w:rPr>
        <w:t>致：南京市疾病预防控制中心</w:t>
      </w:r>
    </w:p>
    <w:p w14:paraId="2D7F5528" w14:textId="77777777" w:rsidR="001B0C80" w:rsidRPr="00662C05" w:rsidRDefault="005074CF">
      <w:pPr>
        <w:widowControl/>
        <w:spacing w:line="360" w:lineRule="auto"/>
        <w:ind w:firstLineChars="200" w:firstLine="420"/>
        <w:jc w:val="left"/>
        <w:rPr>
          <w:szCs w:val="21"/>
        </w:rPr>
      </w:pPr>
      <w:r w:rsidRPr="00662C05">
        <w:rPr>
          <w:rFonts w:ascii="宋体" w:hAnsi="宋体" w:cs="宋体" w:hint="eastAsia"/>
          <w:kern w:val="0"/>
          <w:szCs w:val="21"/>
        </w:rPr>
        <w:t xml:space="preserve">我单位 （供应商名称）郑重声明： </w:t>
      </w:r>
    </w:p>
    <w:p w14:paraId="08F2A3A5" w14:textId="77777777" w:rsidR="001B0C80" w:rsidRPr="00662C05" w:rsidRDefault="005074CF">
      <w:pPr>
        <w:widowControl/>
        <w:spacing w:line="360" w:lineRule="auto"/>
        <w:ind w:firstLineChars="200" w:firstLine="420"/>
        <w:jc w:val="left"/>
        <w:rPr>
          <w:szCs w:val="21"/>
        </w:rPr>
      </w:pPr>
      <w:r w:rsidRPr="00662C05">
        <w:rPr>
          <w:rFonts w:ascii="宋体" w:hAnsi="宋体" w:cs="宋体" w:hint="eastAsia"/>
          <w:kern w:val="0"/>
          <w:szCs w:val="21"/>
        </w:rPr>
        <w:t xml:space="preserve">参加政府采购活动前 3 年内在经营活动中   （在下划线上如实填写：有或没有）重大违法记录。 </w:t>
      </w:r>
    </w:p>
    <w:p w14:paraId="5F7CA8B0" w14:textId="77777777" w:rsidR="001B0C80" w:rsidRPr="00662C05" w:rsidRDefault="005074CF">
      <w:pPr>
        <w:widowControl/>
        <w:spacing w:line="360" w:lineRule="auto"/>
        <w:ind w:firstLineChars="200" w:firstLine="420"/>
        <w:jc w:val="left"/>
        <w:rPr>
          <w:szCs w:val="21"/>
        </w:rPr>
      </w:pPr>
      <w:r w:rsidRPr="00662C05">
        <w:rPr>
          <w:rFonts w:ascii="宋体" w:hAnsi="宋体" w:cs="宋体" w:hint="eastAsia"/>
          <w:kern w:val="0"/>
          <w:szCs w:val="21"/>
        </w:rPr>
        <w:t xml:space="preserve">（说明：政府采购法第二十二条第一款第五项所称重大违法记录，是指供应商因违法经营受到刑事处罚或者责令停产停业、吊销许可证或者执照、较大数额罚款等行政处罚。） </w:t>
      </w:r>
    </w:p>
    <w:p w14:paraId="4C60472C" w14:textId="77777777" w:rsidR="001B0C80" w:rsidRPr="00662C05" w:rsidRDefault="001B0C80">
      <w:pPr>
        <w:widowControl/>
        <w:spacing w:line="360" w:lineRule="auto"/>
        <w:ind w:firstLineChars="200" w:firstLine="420"/>
        <w:jc w:val="right"/>
        <w:rPr>
          <w:rFonts w:ascii="宋体" w:hAnsi="宋体" w:cs="宋体"/>
          <w:kern w:val="0"/>
          <w:szCs w:val="21"/>
        </w:rPr>
      </w:pPr>
    </w:p>
    <w:p w14:paraId="249737A8" w14:textId="77777777" w:rsidR="001B0C80" w:rsidRPr="00662C05" w:rsidRDefault="001B0C80">
      <w:pPr>
        <w:widowControl/>
        <w:spacing w:line="360" w:lineRule="auto"/>
        <w:ind w:firstLineChars="200" w:firstLine="420"/>
        <w:jc w:val="right"/>
        <w:rPr>
          <w:rFonts w:ascii="宋体" w:hAnsi="宋体" w:cs="宋体"/>
          <w:kern w:val="0"/>
          <w:szCs w:val="21"/>
        </w:rPr>
      </w:pPr>
    </w:p>
    <w:p w14:paraId="583EE53F" w14:textId="77777777" w:rsidR="001B0C80" w:rsidRPr="00662C05" w:rsidRDefault="001B0C80">
      <w:pPr>
        <w:widowControl/>
        <w:spacing w:line="360" w:lineRule="auto"/>
        <w:ind w:firstLineChars="200" w:firstLine="420"/>
        <w:jc w:val="right"/>
        <w:rPr>
          <w:rFonts w:ascii="宋体" w:hAnsi="宋体" w:cs="宋体"/>
          <w:kern w:val="0"/>
          <w:szCs w:val="21"/>
        </w:rPr>
      </w:pPr>
    </w:p>
    <w:p w14:paraId="7FED8B15" w14:textId="77777777" w:rsidR="001B0C80" w:rsidRPr="00662C05" w:rsidRDefault="001B0C80">
      <w:pPr>
        <w:widowControl/>
        <w:spacing w:line="360" w:lineRule="auto"/>
        <w:ind w:firstLineChars="200" w:firstLine="420"/>
        <w:jc w:val="right"/>
        <w:rPr>
          <w:rFonts w:ascii="宋体" w:hAnsi="宋体" w:cs="宋体"/>
          <w:kern w:val="0"/>
          <w:szCs w:val="21"/>
        </w:rPr>
      </w:pPr>
    </w:p>
    <w:p w14:paraId="56FDA5BB" w14:textId="77777777" w:rsidR="001B0C80" w:rsidRPr="00662C05" w:rsidRDefault="005074CF">
      <w:pPr>
        <w:widowControl/>
        <w:spacing w:line="360" w:lineRule="auto"/>
        <w:ind w:firstLineChars="200" w:firstLine="420"/>
        <w:jc w:val="right"/>
        <w:rPr>
          <w:szCs w:val="21"/>
        </w:rPr>
      </w:pPr>
      <w:r w:rsidRPr="00662C05">
        <w:rPr>
          <w:rFonts w:ascii="宋体" w:hAnsi="宋体" w:cs="宋体" w:hint="eastAsia"/>
          <w:kern w:val="0"/>
          <w:szCs w:val="21"/>
        </w:rPr>
        <w:t xml:space="preserve">声明人：（公章） </w:t>
      </w:r>
    </w:p>
    <w:p w14:paraId="5BCBCF93" w14:textId="77777777" w:rsidR="001B0C80" w:rsidRPr="00662C05" w:rsidRDefault="005074CF">
      <w:pPr>
        <w:widowControl/>
        <w:spacing w:line="360" w:lineRule="auto"/>
        <w:ind w:firstLineChars="200" w:firstLine="420"/>
        <w:jc w:val="right"/>
      </w:pPr>
      <w:r w:rsidRPr="00662C05">
        <w:rPr>
          <w:rFonts w:ascii="宋体" w:hAnsi="宋体" w:cs="宋体" w:hint="eastAsia"/>
          <w:kern w:val="0"/>
          <w:szCs w:val="21"/>
        </w:rPr>
        <w:t xml:space="preserve">年 月 日 </w:t>
      </w:r>
    </w:p>
    <w:p w14:paraId="34E70FAC" w14:textId="77777777" w:rsidR="001B0C80" w:rsidRPr="00662C05" w:rsidRDefault="001B0C80"/>
    <w:p w14:paraId="1F510816" w14:textId="77777777" w:rsidR="001B0C80" w:rsidRPr="00662C05" w:rsidRDefault="001B0C80"/>
    <w:sectPr w:rsidR="001B0C80" w:rsidRPr="00662C05" w:rsidSect="001B0C80">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1B6D93" w14:textId="77777777" w:rsidR="00C72980" w:rsidRDefault="00C72980" w:rsidP="001B0C80">
      <w:r>
        <w:separator/>
      </w:r>
    </w:p>
  </w:endnote>
  <w:endnote w:type="continuationSeparator" w:id="0">
    <w:p w14:paraId="0932BBDA" w14:textId="77777777" w:rsidR="00C72980" w:rsidRDefault="00C72980" w:rsidP="001B0C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D7792B" w14:textId="77777777" w:rsidR="001B0C80" w:rsidRDefault="00C72980">
    <w:pPr>
      <w:pStyle w:val="a8"/>
    </w:pPr>
    <w:r>
      <w:pict w14:anchorId="5579EA67">
        <v:shapetype id="_x0000_t202" coordsize="21600,21600" o:spt="202" path="m,l,21600r21600,l21600,xe">
          <v:stroke joinstyle="miter"/>
          <v:path gradientshapeok="t" o:connecttype="rect"/>
        </v:shapetype>
        <v:shape id="_x0000_s1026" type="#_x0000_t202" style="position:absolute;margin-left:0;margin-top:0;width:2in;height:2in;z-index:251659264;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filled="f" stroked="f" strokeweight=".5pt">
          <v:textbox style="mso-fit-shape-to-text:t" inset="0,0,0,0">
            <w:txbxContent>
              <w:p w14:paraId="4122463D" w14:textId="77777777" w:rsidR="001B0C80" w:rsidRDefault="00EC1EDD">
                <w:pPr>
                  <w:pStyle w:val="a8"/>
                </w:pPr>
                <w:r>
                  <w:fldChar w:fldCharType="begin"/>
                </w:r>
                <w:r w:rsidR="005074CF">
                  <w:instrText xml:space="preserve"> PAGE  \* MERGEFORMAT </w:instrText>
                </w:r>
                <w:r>
                  <w:fldChar w:fldCharType="separate"/>
                </w:r>
                <w:r w:rsidR="003C376C">
                  <w:rPr>
                    <w:noProof/>
                  </w:rPr>
                  <w:t>8</w:t>
                </w:r>
                <w:r>
                  <w:fldChar w:fldCharType="end"/>
                </w: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2CB23C" w14:textId="77777777" w:rsidR="00C72980" w:rsidRDefault="00C72980" w:rsidP="001B0C80">
      <w:r>
        <w:separator/>
      </w:r>
    </w:p>
  </w:footnote>
  <w:footnote w:type="continuationSeparator" w:id="0">
    <w:p w14:paraId="5DD3CF28" w14:textId="77777777" w:rsidR="00C72980" w:rsidRDefault="00C72980" w:rsidP="001B0C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1822433"/>
    <w:multiLevelType w:val="singleLevel"/>
    <w:tmpl w:val="C1822433"/>
    <w:lvl w:ilvl="0">
      <w:start w:val="3"/>
      <w:numFmt w:val="chineseCounting"/>
      <w:suff w:val="space"/>
      <w:lvlText w:val="第%1章"/>
      <w:lvlJc w:val="left"/>
      <w:rPr>
        <w:rFonts w:hint="eastAsia"/>
      </w:rPr>
    </w:lvl>
  </w:abstractNum>
  <w:abstractNum w:abstractNumId="1" w15:restartNumberingAfterBreak="0">
    <w:nsid w:val="041BBCFB"/>
    <w:multiLevelType w:val="singleLevel"/>
    <w:tmpl w:val="041BBCFB"/>
    <w:lvl w:ilvl="0">
      <w:start w:val="1"/>
      <w:numFmt w:val="decimal"/>
      <w:lvlText w:val="(%1)"/>
      <w:lvlJc w:val="left"/>
      <w:pPr>
        <w:ind w:left="425" w:hanging="425"/>
      </w:pPr>
      <w:rPr>
        <w:rFonts w:hint="default"/>
      </w:rPr>
    </w:lvl>
  </w:abstractNum>
  <w:abstractNum w:abstractNumId="2" w15:restartNumberingAfterBreak="0">
    <w:nsid w:val="181D9A65"/>
    <w:multiLevelType w:val="singleLevel"/>
    <w:tmpl w:val="181D9A65"/>
    <w:lvl w:ilvl="0">
      <w:start w:val="1"/>
      <w:numFmt w:val="chineseCounting"/>
      <w:suff w:val="nothing"/>
      <w:lvlText w:val="%1、"/>
      <w:lvlJc w:val="left"/>
      <w:pPr>
        <w:ind w:left="0" w:firstLine="420"/>
      </w:pPr>
      <w:rPr>
        <w:rFonts w:hint="eastAsia"/>
      </w:rPr>
    </w:lvl>
  </w:abstractNum>
  <w:abstractNum w:abstractNumId="3" w15:restartNumberingAfterBreak="0">
    <w:nsid w:val="2C0B50EC"/>
    <w:multiLevelType w:val="hybridMultilevel"/>
    <w:tmpl w:val="C45A46BE"/>
    <w:lvl w:ilvl="0" w:tplc="6FACADEC">
      <w:start w:val="1"/>
      <w:numFmt w:val="japaneseCounting"/>
      <w:lvlText w:val="%1、"/>
      <w:lvlJc w:val="left"/>
      <w:pPr>
        <w:ind w:left="450" w:hanging="4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6872AD81"/>
    <w:multiLevelType w:val="singleLevel"/>
    <w:tmpl w:val="6872AD81"/>
    <w:lvl w:ilvl="0">
      <w:start w:val="1"/>
      <w:numFmt w:val="decimal"/>
      <w:suff w:val="space"/>
      <w:lvlText w:val="(%1)"/>
      <w:lvlJc w:val="left"/>
    </w:lvl>
  </w:abstractNum>
  <w:abstractNum w:abstractNumId="5" w15:restartNumberingAfterBreak="0">
    <w:nsid w:val="75638477"/>
    <w:multiLevelType w:val="singleLevel"/>
    <w:tmpl w:val="75638477"/>
    <w:lvl w:ilvl="0">
      <w:start w:val="11"/>
      <w:numFmt w:val="decimal"/>
      <w:suff w:val="space"/>
      <w:lvlText w:val="%1."/>
      <w:lvlJc w:val="left"/>
    </w:lvl>
  </w:abstractNum>
  <w:abstractNum w:abstractNumId="6" w15:restartNumberingAfterBreak="0">
    <w:nsid w:val="75983609"/>
    <w:multiLevelType w:val="singleLevel"/>
    <w:tmpl w:val="75983609"/>
    <w:lvl w:ilvl="0">
      <w:start w:val="2"/>
      <w:numFmt w:val="chineseCounting"/>
      <w:suff w:val="nothing"/>
      <w:lvlText w:val="%1、"/>
      <w:lvlJc w:val="left"/>
      <w:rPr>
        <w:rFonts w:hint="eastAsia"/>
      </w:rPr>
    </w:lvl>
  </w:abstractNum>
  <w:abstractNum w:abstractNumId="7" w15:restartNumberingAfterBreak="0">
    <w:nsid w:val="77F833FE"/>
    <w:multiLevelType w:val="multilevel"/>
    <w:tmpl w:val="77F833FE"/>
    <w:lvl w:ilvl="0">
      <w:start w:val="1"/>
      <w:numFmt w:val="decimal"/>
      <w:lvlText w:val="%1、"/>
      <w:lvlJc w:val="left"/>
      <w:pPr>
        <w:ind w:left="1440" w:hanging="720"/>
      </w:pPr>
      <w:rPr>
        <w:rFonts w:hint="default"/>
      </w:rPr>
    </w:lvl>
    <w:lvl w:ilvl="1">
      <w:start w:val="5"/>
      <w:numFmt w:val="japaneseCounting"/>
      <w:lvlText w:val="%2、"/>
      <w:lvlJc w:val="left"/>
      <w:pPr>
        <w:ind w:left="906" w:hanging="480"/>
      </w:pPr>
      <w:rPr>
        <w:rFonts w:hint="default"/>
      </w:rPr>
    </w:lvl>
    <w:lvl w:ilvl="2">
      <w:start w:val="1"/>
      <w:numFmt w:val="lowerRoman"/>
      <w:lvlText w:val="%3."/>
      <w:lvlJc w:val="right"/>
      <w:pPr>
        <w:ind w:left="1980" w:hanging="420"/>
      </w:pPr>
    </w:lvl>
    <w:lvl w:ilvl="3">
      <w:start w:val="1"/>
      <w:numFmt w:val="decimal"/>
      <w:lvlText w:val="%4."/>
      <w:lvlJc w:val="left"/>
      <w:pPr>
        <w:ind w:left="2400" w:hanging="420"/>
      </w:pPr>
    </w:lvl>
    <w:lvl w:ilvl="4">
      <w:start w:val="1"/>
      <w:numFmt w:val="lowerLetter"/>
      <w:lvlText w:val="%5)"/>
      <w:lvlJc w:val="left"/>
      <w:pPr>
        <w:ind w:left="2820" w:hanging="420"/>
      </w:pPr>
    </w:lvl>
    <w:lvl w:ilvl="5">
      <w:start w:val="1"/>
      <w:numFmt w:val="lowerRoman"/>
      <w:lvlText w:val="%6."/>
      <w:lvlJc w:val="right"/>
      <w:pPr>
        <w:ind w:left="3240" w:hanging="420"/>
      </w:pPr>
    </w:lvl>
    <w:lvl w:ilvl="6">
      <w:start w:val="1"/>
      <w:numFmt w:val="decimal"/>
      <w:lvlText w:val="%7."/>
      <w:lvlJc w:val="left"/>
      <w:pPr>
        <w:ind w:left="3660" w:hanging="420"/>
      </w:pPr>
    </w:lvl>
    <w:lvl w:ilvl="7">
      <w:start w:val="1"/>
      <w:numFmt w:val="lowerLetter"/>
      <w:lvlText w:val="%8)"/>
      <w:lvlJc w:val="left"/>
      <w:pPr>
        <w:ind w:left="4080" w:hanging="420"/>
      </w:pPr>
    </w:lvl>
    <w:lvl w:ilvl="8">
      <w:start w:val="1"/>
      <w:numFmt w:val="lowerRoman"/>
      <w:lvlText w:val="%9."/>
      <w:lvlJc w:val="right"/>
      <w:pPr>
        <w:ind w:left="4500" w:hanging="420"/>
      </w:pPr>
    </w:lvl>
  </w:abstractNum>
  <w:num w:numId="1" w16cid:durableId="475996520">
    <w:abstractNumId w:val="2"/>
  </w:num>
  <w:num w:numId="2" w16cid:durableId="1662853836">
    <w:abstractNumId w:val="1"/>
  </w:num>
  <w:num w:numId="3" w16cid:durableId="1279415298">
    <w:abstractNumId w:val="7"/>
  </w:num>
  <w:num w:numId="4" w16cid:durableId="1309818082">
    <w:abstractNumId w:val="4"/>
  </w:num>
  <w:num w:numId="5" w16cid:durableId="27995048">
    <w:abstractNumId w:val="0"/>
  </w:num>
  <w:num w:numId="6" w16cid:durableId="297027869">
    <w:abstractNumId w:val="6"/>
  </w:num>
  <w:num w:numId="7" w16cid:durableId="1187527920">
    <w:abstractNumId w:val="5"/>
  </w:num>
  <w:num w:numId="8" w16cid:durableId="130168626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docVars>
    <w:docVar w:name="commondata" w:val="eyJoZGlkIjoiNGU3YTgzMWE1OWQ3NzM0YTBjZWYwNjc5MTBiMmFkNWQifQ=="/>
  </w:docVars>
  <w:rsids>
    <w:rsidRoot w:val="79F42872"/>
    <w:rsid w:val="000B7A38"/>
    <w:rsid w:val="000F0248"/>
    <w:rsid w:val="001250C8"/>
    <w:rsid w:val="001920ED"/>
    <w:rsid w:val="001B0C80"/>
    <w:rsid w:val="00350D56"/>
    <w:rsid w:val="003805CE"/>
    <w:rsid w:val="00395882"/>
    <w:rsid w:val="003C376C"/>
    <w:rsid w:val="00457458"/>
    <w:rsid w:val="005074CF"/>
    <w:rsid w:val="005F56DC"/>
    <w:rsid w:val="00662C05"/>
    <w:rsid w:val="007B4730"/>
    <w:rsid w:val="007D7A06"/>
    <w:rsid w:val="00917BC6"/>
    <w:rsid w:val="009E4892"/>
    <w:rsid w:val="00AB13FD"/>
    <w:rsid w:val="00AC2034"/>
    <w:rsid w:val="00B06D36"/>
    <w:rsid w:val="00BB12C7"/>
    <w:rsid w:val="00BB42CE"/>
    <w:rsid w:val="00C1469E"/>
    <w:rsid w:val="00C2799F"/>
    <w:rsid w:val="00C72980"/>
    <w:rsid w:val="00C921E8"/>
    <w:rsid w:val="00CA15F5"/>
    <w:rsid w:val="00E36117"/>
    <w:rsid w:val="00E647EF"/>
    <w:rsid w:val="00EC1EDD"/>
    <w:rsid w:val="00F15966"/>
    <w:rsid w:val="00F64770"/>
    <w:rsid w:val="05726113"/>
    <w:rsid w:val="0876509D"/>
    <w:rsid w:val="172A2B30"/>
    <w:rsid w:val="181F5A49"/>
    <w:rsid w:val="273B6273"/>
    <w:rsid w:val="2AD85D7B"/>
    <w:rsid w:val="44D42062"/>
    <w:rsid w:val="4B8B39F3"/>
    <w:rsid w:val="77903C7D"/>
    <w:rsid w:val="79F42872"/>
    <w:rsid w:val="7D6A771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6C2EFDC"/>
  <w15:docId w15:val="{02218368-9ABE-401C-BD4C-ACE59ED3B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nhideWhenUsed="1" w:qFormat="1"/>
    <w:lsdException w:name="header" w:semiHidden="1"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rsid w:val="001B0C80"/>
    <w:pPr>
      <w:widowControl w:val="0"/>
      <w:jc w:val="both"/>
    </w:pPr>
    <w:rPr>
      <w:rFonts w:ascii="Times New Roman" w:eastAsia="宋体" w:hAnsi="Times New Roman" w:cs="Times New Roman"/>
      <w:kern w:val="2"/>
      <w:sz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首行缩进"/>
    <w:basedOn w:val="a"/>
    <w:qFormat/>
    <w:rsid w:val="001B0C80"/>
    <w:pPr>
      <w:ind w:firstLineChars="200" w:firstLine="480"/>
    </w:pPr>
    <w:rPr>
      <w:lang w:val="zh-CN"/>
    </w:rPr>
  </w:style>
  <w:style w:type="paragraph" w:styleId="a4">
    <w:name w:val="Normal Indent"/>
    <w:basedOn w:val="a"/>
    <w:qFormat/>
    <w:rsid w:val="001B0C80"/>
    <w:pPr>
      <w:ind w:firstLine="420"/>
    </w:pPr>
    <w:rPr>
      <w:b/>
      <w:sz w:val="24"/>
    </w:rPr>
  </w:style>
  <w:style w:type="paragraph" w:styleId="a5">
    <w:name w:val="annotation text"/>
    <w:basedOn w:val="a"/>
    <w:qFormat/>
    <w:rsid w:val="001B0C80"/>
    <w:pPr>
      <w:jc w:val="left"/>
    </w:pPr>
  </w:style>
  <w:style w:type="paragraph" w:styleId="a6">
    <w:name w:val="Block Text"/>
    <w:basedOn w:val="a"/>
    <w:qFormat/>
    <w:rsid w:val="001B0C80"/>
    <w:pPr>
      <w:spacing w:after="120"/>
      <w:ind w:leftChars="700" w:left="1440" w:rightChars="700" w:right="1440"/>
    </w:pPr>
    <w:rPr>
      <w:sz w:val="24"/>
      <w:szCs w:val="24"/>
    </w:rPr>
  </w:style>
  <w:style w:type="paragraph" w:styleId="a7">
    <w:name w:val="Plain Text"/>
    <w:basedOn w:val="a"/>
    <w:uiPriority w:val="99"/>
    <w:qFormat/>
    <w:rsid w:val="001B0C80"/>
    <w:pPr>
      <w:widowControl/>
      <w:jc w:val="left"/>
    </w:pPr>
    <w:rPr>
      <w:rFonts w:ascii="宋体" w:hAnsi="Courier New" w:cs="宋体"/>
      <w:kern w:val="0"/>
      <w:sz w:val="24"/>
    </w:rPr>
  </w:style>
  <w:style w:type="paragraph" w:styleId="a8">
    <w:name w:val="footer"/>
    <w:basedOn w:val="a"/>
    <w:uiPriority w:val="99"/>
    <w:unhideWhenUsed/>
    <w:qFormat/>
    <w:rsid w:val="001B0C80"/>
    <w:pPr>
      <w:tabs>
        <w:tab w:val="center" w:pos="4153"/>
        <w:tab w:val="right" w:pos="8306"/>
      </w:tabs>
      <w:snapToGrid w:val="0"/>
      <w:jc w:val="left"/>
    </w:pPr>
    <w:rPr>
      <w:sz w:val="18"/>
      <w:szCs w:val="18"/>
    </w:rPr>
  </w:style>
  <w:style w:type="paragraph" w:styleId="a9">
    <w:name w:val="header"/>
    <w:basedOn w:val="a"/>
    <w:rsid w:val="001B0C80"/>
    <w:pPr>
      <w:pBdr>
        <w:bottom w:val="single" w:sz="6" w:space="1" w:color="auto"/>
      </w:pBdr>
      <w:tabs>
        <w:tab w:val="center" w:pos="4153"/>
        <w:tab w:val="right" w:pos="8306"/>
      </w:tabs>
      <w:snapToGrid w:val="0"/>
      <w:jc w:val="center"/>
    </w:pPr>
    <w:rPr>
      <w:sz w:val="18"/>
      <w:szCs w:val="18"/>
    </w:rPr>
  </w:style>
  <w:style w:type="table" w:styleId="aa">
    <w:name w:val="Table Grid"/>
    <w:basedOn w:val="a2"/>
    <w:qFormat/>
    <w:rsid w:val="001B0C8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FollowedHyperlink"/>
    <w:basedOn w:val="a1"/>
    <w:qFormat/>
    <w:rsid w:val="001B0C80"/>
    <w:rPr>
      <w:color w:val="800080"/>
      <w:u w:val="single"/>
    </w:rPr>
  </w:style>
  <w:style w:type="character" w:styleId="ac">
    <w:name w:val="Hyperlink"/>
    <w:basedOn w:val="a1"/>
    <w:qFormat/>
    <w:rsid w:val="001B0C80"/>
    <w:rPr>
      <w:color w:val="0000FF"/>
      <w:u w:val="single"/>
    </w:rPr>
  </w:style>
  <w:style w:type="paragraph" w:styleId="ad">
    <w:name w:val="List Paragraph"/>
    <w:basedOn w:val="a"/>
    <w:uiPriority w:val="34"/>
    <w:qFormat/>
    <w:rsid w:val="001B0C80"/>
    <w:pPr>
      <w:ind w:firstLineChars="200" w:firstLine="420"/>
    </w:pPr>
    <w:rPr>
      <w:rFonts w:ascii="Calibri"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23</Pages>
  <Words>1509</Words>
  <Characters>8602</Characters>
  <Application>Microsoft Office Word</Application>
  <DocSecurity>0</DocSecurity>
  <Lines>71</Lines>
  <Paragraphs>20</Paragraphs>
  <ScaleCrop>false</ScaleCrop>
  <Company/>
  <LinksUpToDate>false</LinksUpToDate>
  <CharactersWithSpaces>10091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旖旎</dc:creator>
  <cp:lastModifiedBy>汪 娜</cp:lastModifiedBy>
  <cp:revision>19</cp:revision>
  <cp:lastPrinted>2022-05-10T02:20:00Z</cp:lastPrinted>
  <dcterms:created xsi:type="dcterms:W3CDTF">2021-05-26T06:24:00Z</dcterms:created>
  <dcterms:modified xsi:type="dcterms:W3CDTF">2022-05-13T08:46:00Z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7E358D80429D4EE5AAECA10675A26778</vt:lpwstr>
  </property>
</Properties>
</file>