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1E" w:rsidRDefault="0060341E">
      <w:pPr>
        <w:spacing w:line="360" w:lineRule="auto"/>
        <w:jc w:val="center"/>
        <w:rPr>
          <w:b/>
          <w:bCs/>
          <w:sz w:val="44"/>
          <w:szCs w:val="44"/>
        </w:rPr>
      </w:pPr>
    </w:p>
    <w:p w:rsidR="0060341E" w:rsidRDefault="00C64676" w:rsidP="00861B8B">
      <w:pPr>
        <w:spacing w:line="520" w:lineRule="exact"/>
        <w:jc w:val="center"/>
        <w:rPr>
          <w:rFonts w:eastAsia="黑体"/>
          <w:b/>
          <w:bCs/>
          <w:sz w:val="52"/>
          <w:szCs w:val="36"/>
        </w:rPr>
      </w:pPr>
      <w:r>
        <w:rPr>
          <w:rFonts w:eastAsia="黑体" w:hint="eastAsia"/>
          <w:b/>
          <w:bCs/>
          <w:sz w:val="52"/>
          <w:szCs w:val="36"/>
        </w:rPr>
        <w:t>2022</w:t>
      </w:r>
      <w:r>
        <w:rPr>
          <w:rFonts w:eastAsia="黑体" w:hint="eastAsia"/>
          <w:b/>
          <w:bCs/>
          <w:sz w:val="52"/>
          <w:szCs w:val="36"/>
        </w:rPr>
        <w:t>年</w:t>
      </w:r>
      <w:r>
        <w:rPr>
          <w:rFonts w:eastAsia="黑体"/>
          <w:b/>
          <w:bCs/>
          <w:sz w:val="52"/>
          <w:szCs w:val="36"/>
        </w:rPr>
        <w:t>南京疾控中心</w:t>
      </w:r>
      <w:r w:rsidR="00861B8B">
        <w:rPr>
          <w:rFonts w:eastAsia="黑体" w:hint="eastAsia"/>
          <w:b/>
          <w:bCs/>
          <w:sz w:val="52"/>
          <w:szCs w:val="36"/>
        </w:rPr>
        <w:t>“职业病防治法宣传周”系列宣传服务</w:t>
      </w:r>
      <w:r>
        <w:rPr>
          <w:rFonts w:eastAsia="黑体"/>
          <w:b/>
          <w:bCs/>
          <w:sz w:val="52"/>
          <w:szCs w:val="36"/>
        </w:rPr>
        <w:t>项目</w:t>
      </w:r>
    </w:p>
    <w:p w:rsidR="0060341E" w:rsidRDefault="0060341E">
      <w:pPr>
        <w:spacing w:line="360" w:lineRule="auto"/>
        <w:jc w:val="center"/>
        <w:rPr>
          <w:sz w:val="44"/>
          <w:szCs w:val="28"/>
        </w:rPr>
      </w:pPr>
    </w:p>
    <w:p w:rsidR="0060341E" w:rsidRPr="00861B8B" w:rsidRDefault="0060341E">
      <w:pPr>
        <w:spacing w:line="360" w:lineRule="auto"/>
        <w:jc w:val="center"/>
        <w:rPr>
          <w:sz w:val="28"/>
          <w:szCs w:val="28"/>
        </w:rPr>
      </w:pPr>
    </w:p>
    <w:p w:rsidR="0060341E" w:rsidRDefault="0060341E">
      <w:pPr>
        <w:spacing w:line="360" w:lineRule="auto"/>
        <w:jc w:val="center"/>
        <w:rPr>
          <w:sz w:val="24"/>
        </w:rPr>
      </w:pPr>
    </w:p>
    <w:p w:rsidR="0060341E" w:rsidRDefault="0060341E">
      <w:pPr>
        <w:spacing w:line="360" w:lineRule="auto"/>
        <w:jc w:val="center"/>
        <w:rPr>
          <w:sz w:val="24"/>
        </w:rPr>
      </w:pPr>
    </w:p>
    <w:p w:rsidR="0060341E" w:rsidRDefault="0060341E">
      <w:pPr>
        <w:spacing w:line="360" w:lineRule="auto"/>
        <w:rPr>
          <w:sz w:val="24"/>
        </w:rPr>
      </w:pPr>
    </w:p>
    <w:p w:rsidR="0060341E" w:rsidRDefault="0060341E">
      <w:pPr>
        <w:spacing w:line="360" w:lineRule="auto"/>
        <w:rPr>
          <w:sz w:val="24"/>
        </w:rPr>
      </w:pPr>
    </w:p>
    <w:p w:rsidR="0060341E" w:rsidRDefault="0060341E">
      <w:pPr>
        <w:spacing w:line="360" w:lineRule="auto"/>
        <w:jc w:val="center"/>
        <w:rPr>
          <w:sz w:val="24"/>
        </w:rPr>
      </w:pPr>
    </w:p>
    <w:p w:rsidR="0060341E" w:rsidRDefault="0060341E">
      <w:pPr>
        <w:spacing w:line="360" w:lineRule="auto"/>
        <w:jc w:val="center"/>
        <w:rPr>
          <w:sz w:val="24"/>
        </w:rPr>
      </w:pPr>
    </w:p>
    <w:p w:rsidR="0060341E" w:rsidRDefault="0060341E">
      <w:pPr>
        <w:spacing w:line="360" w:lineRule="auto"/>
        <w:jc w:val="center"/>
        <w:rPr>
          <w:sz w:val="24"/>
        </w:rPr>
      </w:pPr>
    </w:p>
    <w:p w:rsidR="0060341E" w:rsidRDefault="0060341E">
      <w:pPr>
        <w:spacing w:line="360" w:lineRule="auto"/>
        <w:jc w:val="center"/>
        <w:rPr>
          <w:sz w:val="24"/>
        </w:rPr>
      </w:pPr>
    </w:p>
    <w:p w:rsidR="0060341E" w:rsidRDefault="0060341E">
      <w:pPr>
        <w:spacing w:line="360" w:lineRule="auto"/>
        <w:jc w:val="center"/>
        <w:rPr>
          <w:sz w:val="24"/>
        </w:rPr>
      </w:pPr>
    </w:p>
    <w:p w:rsidR="0060341E" w:rsidRDefault="0060341E">
      <w:pPr>
        <w:spacing w:line="360" w:lineRule="auto"/>
        <w:jc w:val="center"/>
        <w:rPr>
          <w:sz w:val="24"/>
        </w:rPr>
      </w:pPr>
    </w:p>
    <w:p w:rsidR="0060341E" w:rsidRDefault="0060341E">
      <w:pPr>
        <w:spacing w:line="360" w:lineRule="auto"/>
        <w:jc w:val="center"/>
        <w:rPr>
          <w:sz w:val="24"/>
        </w:rPr>
      </w:pPr>
    </w:p>
    <w:p w:rsidR="0060341E" w:rsidRDefault="0060341E">
      <w:pPr>
        <w:spacing w:line="360" w:lineRule="auto"/>
        <w:jc w:val="center"/>
        <w:rPr>
          <w:sz w:val="24"/>
        </w:rPr>
      </w:pPr>
    </w:p>
    <w:p w:rsidR="0060341E" w:rsidRDefault="0060341E">
      <w:pPr>
        <w:spacing w:line="360" w:lineRule="auto"/>
        <w:jc w:val="center"/>
        <w:rPr>
          <w:sz w:val="24"/>
        </w:rPr>
      </w:pPr>
    </w:p>
    <w:p w:rsidR="0060341E" w:rsidRDefault="0060341E">
      <w:pPr>
        <w:spacing w:line="360" w:lineRule="auto"/>
        <w:jc w:val="center"/>
        <w:rPr>
          <w:sz w:val="24"/>
        </w:rPr>
      </w:pPr>
    </w:p>
    <w:p w:rsidR="0060341E" w:rsidRDefault="0060341E">
      <w:pPr>
        <w:spacing w:line="360" w:lineRule="auto"/>
        <w:jc w:val="center"/>
        <w:rPr>
          <w:sz w:val="28"/>
          <w:szCs w:val="28"/>
        </w:rPr>
      </w:pPr>
    </w:p>
    <w:p w:rsidR="0060341E" w:rsidRDefault="00C64676">
      <w:pPr>
        <w:spacing w:line="360" w:lineRule="auto"/>
        <w:jc w:val="center"/>
        <w:rPr>
          <w:sz w:val="28"/>
          <w:szCs w:val="28"/>
        </w:rPr>
      </w:pPr>
      <w:r>
        <w:rPr>
          <w:rFonts w:hAnsiTheme="minorEastAsia"/>
          <w:sz w:val="28"/>
          <w:szCs w:val="28"/>
        </w:rPr>
        <w:t>招标文件</w:t>
      </w:r>
    </w:p>
    <w:p w:rsidR="0060341E" w:rsidRDefault="0060341E">
      <w:pPr>
        <w:spacing w:line="360" w:lineRule="auto"/>
        <w:jc w:val="center"/>
        <w:rPr>
          <w:sz w:val="28"/>
          <w:szCs w:val="28"/>
        </w:rPr>
      </w:pPr>
    </w:p>
    <w:p w:rsidR="0060341E" w:rsidRDefault="0060341E">
      <w:pPr>
        <w:spacing w:line="360" w:lineRule="auto"/>
        <w:jc w:val="center"/>
        <w:rPr>
          <w:sz w:val="28"/>
          <w:szCs w:val="28"/>
        </w:rPr>
      </w:pPr>
    </w:p>
    <w:p w:rsidR="0060341E" w:rsidRDefault="0060341E">
      <w:pPr>
        <w:spacing w:line="360" w:lineRule="auto"/>
        <w:jc w:val="center"/>
        <w:rPr>
          <w:sz w:val="28"/>
          <w:szCs w:val="28"/>
        </w:rPr>
      </w:pPr>
    </w:p>
    <w:p w:rsidR="0060341E" w:rsidRDefault="0060341E">
      <w:pPr>
        <w:spacing w:line="360" w:lineRule="auto"/>
        <w:rPr>
          <w:sz w:val="24"/>
        </w:rPr>
      </w:pPr>
    </w:p>
    <w:p w:rsidR="0060341E" w:rsidRDefault="00C64676">
      <w:pPr>
        <w:spacing w:line="360" w:lineRule="auto"/>
        <w:jc w:val="center"/>
        <w:rPr>
          <w:sz w:val="28"/>
          <w:szCs w:val="28"/>
        </w:rPr>
      </w:pPr>
      <w:r>
        <w:rPr>
          <w:rFonts w:hAnsiTheme="minorEastAsia"/>
          <w:sz w:val="28"/>
          <w:szCs w:val="28"/>
        </w:rPr>
        <w:t>南京市疾病预防控制中心</w:t>
      </w:r>
    </w:p>
    <w:p w:rsidR="0060341E" w:rsidRDefault="00C64676">
      <w:pPr>
        <w:spacing w:line="360" w:lineRule="auto"/>
        <w:jc w:val="center"/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>202</w:t>
      </w:r>
      <w:r>
        <w:rPr>
          <w:rFonts w:hAnsiTheme="minorEastAsia" w:hint="eastAsia"/>
          <w:sz w:val="28"/>
          <w:szCs w:val="28"/>
        </w:rPr>
        <w:t>2</w:t>
      </w:r>
      <w:r>
        <w:rPr>
          <w:rFonts w:hAnsiTheme="minorEastAsia"/>
          <w:sz w:val="28"/>
          <w:szCs w:val="28"/>
        </w:rPr>
        <w:t>年</w:t>
      </w:r>
      <w:r>
        <w:rPr>
          <w:rFonts w:hAnsiTheme="minorEastAsia" w:hint="eastAsia"/>
          <w:sz w:val="28"/>
          <w:szCs w:val="28"/>
        </w:rPr>
        <w:t>4</w:t>
      </w:r>
      <w:r>
        <w:rPr>
          <w:rFonts w:hAnsiTheme="minorEastAsia"/>
          <w:sz w:val="28"/>
          <w:szCs w:val="28"/>
        </w:rPr>
        <w:t>月</w:t>
      </w:r>
      <w:r>
        <w:rPr>
          <w:rFonts w:hAnsiTheme="minorEastAsia" w:hint="eastAsia"/>
          <w:sz w:val="28"/>
          <w:szCs w:val="28"/>
        </w:rPr>
        <w:t>6</w:t>
      </w:r>
      <w:r>
        <w:rPr>
          <w:rFonts w:hAnsiTheme="minorEastAsia"/>
          <w:sz w:val="28"/>
          <w:szCs w:val="28"/>
        </w:rPr>
        <w:t>日</w:t>
      </w:r>
    </w:p>
    <w:p w:rsidR="0060341E" w:rsidRDefault="0060341E">
      <w:pPr>
        <w:spacing w:line="360" w:lineRule="auto"/>
        <w:ind w:firstLineChars="200" w:firstLine="480"/>
        <w:rPr>
          <w:rFonts w:hAnsiTheme="minorEastAsia"/>
          <w:sz w:val="24"/>
          <w:szCs w:val="24"/>
        </w:rPr>
      </w:pPr>
      <w:bookmarkStart w:id="0" w:name="_Toc35393790"/>
      <w:bookmarkStart w:id="1" w:name="_Toc28359079"/>
      <w:bookmarkStart w:id="2" w:name="_Toc35393621"/>
      <w:bookmarkStart w:id="3" w:name="_Toc28359002"/>
      <w:bookmarkStart w:id="4" w:name="_Hlk24379207"/>
    </w:p>
    <w:p w:rsidR="0060341E" w:rsidRDefault="0060341E">
      <w:pPr>
        <w:spacing w:line="360" w:lineRule="auto"/>
        <w:ind w:firstLineChars="200" w:firstLine="480"/>
        <w:rPr>
          <w:rFonts w:hAnsiTheme="minorEastAsia"/>
          <w:sz w:val="24"/>
          <w:szCs w:val="24"/>
        </w:rPr>
      </w:pPr>
    </w:p>
    <w:p w:rsidR="0060341E" w:rsidRDefault="0060341E">
      <w:pPr>
        <w:spacing w:line="520" w:lineRule="exact"/>
        <w:ind w:firstLineChars="200" w:firstLine="480"/>
        <w:jc w:val="left"/>
        <w:rPr>
          <w:rFonts w:hAnsiTheme="minorEastAsia"/>
          <w:sz w:val="24"/>
          <w:szCs w:val="24"/>
        </w:rPr>
      </w:pPr>
    </w:p>
    <w:p w:rsidR="0060341E" w:rsidRDefault="00C64676">
      <w:pPr>
        <w:spacing w:line="520" w:lineRule="exact"/>
        <w:ind w:firstLineChars="200" w:firstLine="480"/>
        <w:jc w:val="left"/>
        <w:rPr>
          <w:rFonts w:hAnsiTheme="minorEastAsia"/>
          <w:sz w:val="24"/>
          <w:szCs w:val="24"/>
        </w:rPr>
      </w:pPr>
      <w:r>
        <w:rPr>
          <w:rFonts w:hAnsiTheme="minorEastAsia"/>
          <w:sz w:val="24"/>
          <w:szCs w:val="24"/>
        </w:rPr>
        <w:lastRenderedPageBreak/>
        <w:t>南京市疾病预防控制中心就</w:t>
      </w:r>
      <w:r>
        <w:rPr>
          <w:rFonts w:hAnsiTheme="minorEastAsia" w:hint="eastAsia"/>
          <w:sz w:val="24"/>
          <w:szCs w:val="24"/>
        </w:rPr>
        <w:t>职业病防治法宣传周健康</w:t>
      </w:r>
      <w:r>
        <w:rPr>
          <w:rFonts w:hAnsiTheme="minorEastAsia" w:hint="eastAsia"/>
          <w:sz w:val="24"/>
          <w:szCs w:val="24"/>
        </w:rPr>
        <w:t>系列宣传服务</w:t>
      </w:r>
      <w:r>
        <w:rPr>
          <w:rFonts w:hAnsiTheme="minorEastAsia"/>
          <w:sz w:val="24"/>
          <w:szCs w:val="24"/>
        </w:rPr>
        <w:t>项目开展招标</w:t>
      </w:r>
      <w:r>
        <w:rPr>
          <w:rFonts w:hAnsiTheme="minorEastAsia" w:hint="eastAsia"/>
          <w:sz w:val="24"/>
          <w:szCs w:val="24"/>
        </w:rPr>
        <w:t>，</w:t>
      </w:r>
      <w:r>
        <w:rPr>
          <w:rFonts w:hAnsiTheme="minorEastAsia"/>
          <w:sz w:val="24"/>
          <w:szCs w:val="24"/>
        </w:rPr>
        <w:t>本项目以符合要求，</w:t>
      </w:r>
      <w:r>
        <w:rPr>
          <w:rFonts w:ascii="宋体" w:hAnsi="宋体" w:hint="eastAsia"/>
          <w:sz w:val="24"/>
          <w:szCs w:val="24"/>
        </w:rPr>
        <w:t>通过</w:t>
      </w:r>
      <w:r>
        <w:rPr>
          <w:rFonts w:ascii="宋体" w:hAnsi="宋体"/>
          <w:sz w:val="24"/>
          <w:szCs w:val="24"/>
        </w:rPr>
        <w:t>综合评定方法确认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详见评分标准附表。</w:t>
      </w:r>
      <w:r>
        <w:rPr>
          <w:rFonts w:hAnsiTheme="minorEastAsia"/>
          <w:sz w:val="24"/>
          <w:szCs w:val="24"/>
        </w:rPr>
        <w:t>欢迎符合资格条件的供应商参加。</w:t>
      </w:r>
    </w:p>
    <w:p w:rsidR="0060341E" w:rsidRDefault="00C64676">
      <w:pPr>
        <w:spacing w:line="360" w:lineRule="auto"/>
        <w:rPr>
          <w:rFonts w:hAnsiTheme="minorEastAsia"/>
          <w:b/>
          <w:sz w:val="24"/>
          <w:szCs w:val="24"/>
        </w:rPr>
      </w:pPr>
      <w:r>
        <w:rPr>
          <w:rFonts w:hAnsiTheme="minorEastAsia" w:hint="eastAsia"/>
          <w:b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:rsidR="0060341E" w:rsidRDefault="00C64676">
      <w:pPr>
        <w:spacing w:line="360" w:lineRule="auto"/>
        <w:ind w:firstLineChars="200" w:firstLine="480"/>
        <w:rPr>
          <w:rFonts w:hAnsiTheme="minorEastAsia"/>
          <w:sz w:val="24"/>
          <w:szCs w:val="24"/>
        </w:rPr>
      </w:pPr>
      <w:bookmarkStart w:id="5" w:name="_Toc28359003"/>
      <w:bookmarkStart w:id="6" w:name="_Toc35393622"/>
      <w:bookmarkStart w:id="7" w:name="_Toc35393791"/>
      <w:bookmarkStart w:id="8" w:name="_Toc28359080"/>
      <w:bookmarkEnd w:id="4"/>
      <w:r>
        <w:rPr>
          <w:rFonts w:hAnsiTheme="minorEastAsia" w:hint="eastAsia"/>
          <w:sz w:val="24"/>
          <w:szCs w:val="24"/>
        </w:rPr>
        <w:t>项目名称：</w:t>
      </w:r>
      <w:r>
        <w:rPr>
          <w:rFonts w:hAnsiTheme="minorEastAsia" w:hint="eastAsia"/>
          <w:sz w:val="24"/>
          <w:szCs w:val="24"/>
        </w:rPr>
        <w:t>2022</w:t>
      </w:r>
      <w:r>
        <w:rPr>
          <w:rFonts w:hAnsiTheme="minorEastAsia" w:hint="eastAsia"/>
          <w:sz w:val="24"/>
          <w:szCs w:val="24"/>
        </w:rPr>
        <w:t>年</w:t>
      </w:r>
      <w:r>
        <w:rPr>
          <w:rFonts w:hAnsiTheme="minorEastAsia"/>
          <w:sz w:val="24"/>
          <w:szCs w:val="24"/>
        </w:rPr>
        <w:t>南京市疾控中心</w:t>
      </w:r>
      <w:r w:rsidR="00861B8B">
        <w:rPr>
          <w:rFonts w:hAnsiTheme="minorEastAsia" w:hint="eastAsia"/>
          <w:sz w:val="24"/>
          <w:szCs w:val="24"/>
        </w:rPr>
        <w:t>“职业病防治法宣传周”</w:t>
      </w:r>
      <w:r>
        <w:rPr>
          <w:rFonts w:hAnsiTheme="minorEastAsia" w:hint="eastAsia"/>
          <w:sz w:val="24"/>
          <w:szCs w:val="24"/>
        </w:rPr>
        <w:t>系列宣传服务</w:t>
      </w:r>
      <w:r>
        <w:rPr>
          <w:rFonts w:hAnsiTheme="minorEastAsia"/>
          <w:sz w:val="24"/>
          <w:szCs w:val="24"/>
        </w:rPr>
        <w:t>项目</w:t>
      </w:r>
    </w:p>
    <w:p w:rsidR="0060341E" w:rsidRDefault="00C64676">
      <w:pPr>
        <w:spacing w:line="360" w:lineRule="auto"/>
        <w:ind w:firstLineChars="200" w:firstLine="48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预算金额：</w:t>
      </w:r>
      <w:r>
        <w:rPr>
          <w:rFonts w:hAnsiTheme="minorEastAsia" w:hint="eastAsia"/>
          <w:sz w:val="24"/>
          <w:szCs w:val="24"/>
        </w:rPr>
        <w:t>7</w:t>
      </w:r>
      <w:r>
        <w:rPr>
          <w:rFonts w:hAnsiTheme="minorEastAsia" w:hint="eastAsia"/>
          <w:sz w:val="24"/>
          <w:szCs w:val="24"/>
        </w:rPr>
        <w:t>万元</w:t>
      </w:r>
    </w:p>
    <w:p w:rsidR="0060341E" w:rsidRDefault="00C64676">
      <w:pPr>
        <w:snapToGrid w:val="0"/>
        <w:spacing w:line="360" w:lineRule="auto"/>
        <w:ind w:firstLineChars="200" w:firstLine="48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采购需求：为深入推进</w:t>
      </w:r>
      <w:r>
        <w:rPr>
          <w:rFonts w:hAnsiTheme="minorEastAsia"/>
          <w:sz w:val="24"/>
          <w:szCs w:val="24"/>
        </w:rPr>
        <w:t>全市</w:t>
      </w:r>
      <w:r>
        <w:rPr>
          <w:rFonts w:hAnsiTheme="minorEastAsia" w:hint="eastAsia"/>
          <w:sz w:val="24"/>
          <w:szCs w:val="24"/>
        </w:rPr>
        <w:t>职业人群健康</w:t>
      </w:r>
      <w:r>
        <w:rPr>
          <w:rFonts w:hAnsiTheme="minorEastAsia"/>
          <w:sz w:val="24"/>
          <w:szCs w:val="24"/>
        </w:rPr>
        <w:t>防治</w:t>
      </w:r>
      <w:r>
        <w:rPr>
          <w:rFonts w:hAnsiTheme="minorEastAsia" w:hint="eastAsia"/>
          <w:sz w:val="24"/>
          <w:szCs w:val="24"/>
        </w:rPr>
        <w:t>工作，拟采取</w:t>
      </w:r>
      <w:r>
        <w:rPr>
          <w:rFonts w:hAnsiTheme="minorEastAsia"/>
          <w:sz w:val="24"/>
          <w:szCs w:val="24"/>
        </w:rPr>
        <w:t>传统</w:t>
      </w:r>
      <w:r>
        <w:rPr>
          <w:rFonts w:hAnsiTheme="minorEastAsia" w:hint="eastAsia"/>
          <w:sz w:val="24"/>
          <w:szCs w:val="24"/>
        </w:rPr>
        <w:t>传播</w:t>
      </w:r>
      <w:r>
        <w:rPr>
          <w:rFonts w:hAnsiTheme="minorEastAsia"/>
          <w:sz w:val="24"/>
          <w:szCs w:val="24"/>
        </w:rPr>
        <w:t>模式</w:t>
      </w:r>
      <w:r>
        <w:rPr>
          <w:rFonts w:hAnsiTheme="minorEastAsia" w:hint="eastAsia"/>
          <w:sz w:val="24"/>
          <w:szCs w:val="24"/>
        </w:rPr>
        <w:t>和新媒体传播模式相结合的方式，</w:t>
      </w:r>
      <w:r>
        <w:rPr>
          <w:rFonts w:hAnsiTheme="minorEastAsia"/>
          <w:sz w:val="24"/>
          <w:szCs w:val="24"/>
        </w:rPr>
        <w:t>扩大宣传覆盖面和</w:t>
      </w:r>
      <w:r>
        <w:rPr>
          <w:rFonts w:hAnsiTheme="minorEastAsia" w:hint="eastAsia"/>
          <w:sz w:val="24"/>
          <w:szCs w:val="24"/>
        </w:rPr>
        <w:t>受众</w:t>
      </w:r>
      <w:r>
        <w:rPr>
          <w:rFonts w:hAnsiTheme="minorEastAsia"/>
          <w:sz w:val="24"/>
          <w:szCs w:val="24"/>
        </w:rPr>
        <w:t>面</w:t>
      </w:r>
      <w:r>
        <w:rPr>
          <w:rFonts w:hAnsiTheme="minorEastAsia" w:hint="eastAsia"/>
          <w:sz w:val="24"/>
          <w:szCs w:val="24"/>
        </w:rPr>
        <w:t>，</w:t>
      </w:r>
      <w:r>
        <w:rPr>
          <w:rFonts w:hAnsiTheme="minorEastAsia"/>
          <w:sz w:val="24"/>
          <w:szCs w:val="24"/>
        </w:rPr>
        <w:t>积极营造全市</w:t>
      </w:r>
      <w:r>
        <w:rPr>
          <w:rFonts w:hAnsiTheme="minorEastAsia" w:hint="eastAsia"/>
          <w:sz w:val="24"/>
          <w:szCs w:val="24"/>
        </w:rPr>
        <w:t>关注职业健康的</w:t>
      </w:r>
      <w:r>
        <w:rPr>
          <w:rFonts w:hAnsiTheme="minorEastAsia"/>
          <w:sz w:val="24"/>
          <w:szCs w:val="24"/>
        </w:rPr>
        <w:t>宣传氛围</w:t>
      </w:r>
      <w:r>
        <w:rPr>
          <w:rFonts w:hAnsiTheme="minorEastAsia" w:hint="eastAsia"/>
          <w:sz w:val="24"/>
          <w:szCs w:val="24"/>
        </w:rPr>
        <w:t>。项目服务具体要求包括：</w:t>
      </w:r>
    </w:p>
    <w:tbl>
      <w:tblPr>
        <w:tblStyle w:val="af6"/>
        <w:tblW w:w="8211" w:type="dxa"/>
        <w:jc w:val="center"/>
        <w:tblLook w:val="04A0"/>
      </w:tblPr>
      <w:tblGrid>
        <w:gridCol w:w="2404"/>
        <w:gridCol w:w="5807"/>
      </w:tblGrid>
      <w:tr w:rsidR="0060341E">
        <w:trPr>
          <w:jc w:val="center"/>
        </w:trPr>
        <w:tc>
          <w:tcPr>
            <w:tcW w:w="2404" w:type="dxa"/>
            <w:vAlign w:val="center"/>
          </w:tcPr>
          <w:p w:rsidR="0060341E" w:rsidRDefault="00C64676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服务</w:t>
            </w:r>
            <w:r>
              <w:rPr>
                <w:sz w:val="20"/>
                <w:szCs w:val="18"/>
              </w:rPr>
              <w:t>项目</w:t>
            </w:r>
          </w:p>
        </w:tc>
        <w:tc>
          <w:tcPr>
            <w:tcW w:w="5807" w:type="dxa"/>
            <w:vAlign w:val="center"/>
          </w:tcPr>
          <w:p w:rsidR="0060341E" w:rsidRDefault="00C64676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服务</w:t>
            </w:r>
            <w:r>
              <w:rPr>
                <w:sz w:val="20"/>
                <w:szCs w:val="18"/>
              </w:rPr>
              <w:t>内容</w:t>
            </w:r>
          </w:p>
        </w:tc>
      </w:tr>
      <w:tr w:rsidR="0060341E">
        <w:trPr>
          <w:jc w:val="center"/>
        </w:trPr>
        <w:tc>
          <w:tcPr>
            <w:tcW w:w="2404" w:type="dxa"/>
            <w:vAlign w:val="center"/>
          </w:tcPr>
          <w:p w:rsidR="0060341E" w:rsidRDefault="00C64676">
            <w:pPr>
              <w:adjustRightInd w:val="0"/>
              <w:snapToGrid w:val="0"/>
              <w:ind w:left="200" w:hangingChars="100" w:hanging="200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、</w:t>
            </w:r>
            <w:r>
              <w:rPr>
                <w:rFonts w:hint="eastAsia"/>
                <w:sz w:val="20"/>
                <w:szCs w:val="18"/>
              </w:rPr>
              <w:t>互联网宣传</w:t>
            </w:r>
          </w:p>
        </w:tc>
        <w:tc>
          <w:tcPr>
            <w:tcW w:w="5807" w:type="dxa"/>
            <w:vAlign w:val="center"/>
          </w:tcPr>
          <w:p w:rsidR="0060341E" w:rsidRDefault="00C64676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★发布平台：</w:t>
            </w:r>
            <w:r>
              <w:rPr>
                <w:rFonts w:hint="eastAsia"/>
                <w:sz w:val="20"/>
                <w:szCs w:val="18"/>
              </w:rPr>
              <w:t>学习强国及其他互联网</w:t>
            </w:r>
            <w:r>
              <w:rPr>
                <w:rFonts w:hint="eastAsia"/>
                <w:sz w:val="20"/>
                <w:szCs w:val="18"/>
              </w:rPr>
              <w:t>主流</w:t>
            </w:r>
            <w:r>
              <w:rPr>
                <w:rFonts w:hint="eastAsia"/>
                <w:sz w:val="20"/>
                <w:szCs w:val="18"/>
              </w:rPr>
              <w:t>媒体等线上媒体平台</w:t>
            </w:r>
          </w:p>
          <w:p w:rsidR="0060341E" w:rsidRDefault="00C64676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★频次：</w:t>
            </w:r>
            <w:r>
              <w:rPr>
                <w:rFonts w:hint="eastAsia"/>
                <w:sz w:val="20"/>
                <w:szCs w:val="18"/>
              </w:rPr>
              <w:t>4</w:t>
            </w:r>
            <w:r>
              <w:rPr>
                <w:rFonts w:hint="eastAsia"/>
                <w:sz w:val="20"/>
                <w:szCs w:val="18"/>
              </w:rPr>
              <w:t>次</w:t>
            </w:r>
          </w:p>
          <w:p w:rsidR="0060341E" w:rsidRDefault="00C64676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★内容：</w:t>
            </w:r>
            <w:r>
              <w:rPr>
                <w:rFonts w:hint="eastAsia"/>
                <w:sz w:val="20"/>
                <w:szCs w:val="18"/>
              </w:rPr>
              <w:t>职业人群健康宣传</w:t>
            </w:r>
            <w:r>
              <w:rPr>
                <w:rFonts w:hint="eastAsia"/>
                <w:sz w:val="20"/>
                <w:szCs w:val="18"/>
              </w:rPr>
              <w:t>系列活动报道、科普宣传等</w:t>
            </w:r>
            <w:r>
              <w:rPr>
                <w:rFonts w:hint="eastAsia"/>
                <w:sz w:val="20"/>
                <w:szCs w:val="18"/>
              </w:rPr>
              <w:t>。</w:t>
            </w:r>
          </w:p>
          <w:p w:rsidR="0060341E" w:rsidRDefault="00C64676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（注：</w:t>
            </w:r>
            <w:r>
              <w:rPr>
                <w:rFonts w:hint="eastAsia"/>
                <w:sz w:val="20"/>
                <w:szCs w:val="18"/>
              </w:rPr>
              <w:t>活动报道</w:t>
            </w:r>
            <w:r>
              <w:rPr>
                <w:rFonts w:hint="eastAsia"/>
                <w:sz w:val="20"/>
                <w:szCs w:val="18"/>
              </w:rPr>
              <w:t>根据采购方提供的素材，审核</w:t>
            </w:r>
            <w:r>
              <w:rPr>
                <w:rFonts w:hint="eastAsia"/>
                <w:sz w:val="20"/>
                <w:szCs w:val="18"/>
              </w:rPr>
              <w:t>确认</w:t>
            </w:r>
            <w:r>
              <w:rPr>
                <w:rFonts w:hint="eastAsia"/>
                <w:sz w:val="20"/>
                <w:szCs w:val="18"/>
              </w:rPr>
              <w:t>后</w:t>
            </w:r>
            <w:r>
              <w:rPr>
                <w:rFonts w:hint="eastAsia"/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>个工作日内见刊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</w:tr>
      <w:tr w:rsidR="0060341E">
        <w:trPr>
          <w:jc w:val="center"/>
        </w:trPr>
        <w:tc>
          <w:tcPr>
            <w:tcW w:w="2404" w:type="dxa"/>
            <w:vAlign w:val="center"/>
          </w:tcPr>
          <w:p w:rsidR="0060341E" w:rsidRDefault="00C64676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>、建筑外立面大屏宣传</w:t>
            </w:r>
          </w:p>
        </w:tc>
        <w:tc>
          <w:tcPr>
            <w:tcW w:w="5807" w:type="dxa"/>
            <w:vAlign w:val="center"/>
          </w:tcPr>
          <w:p w:rsidR="0060341E" w:rsidRDefault="00C64676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★发布平台：</w:t>
            </w:r>
            <w:r>
              <w:rPr>
                <w:rFonts w:hint="eastAsia"/>
                <w:sz w:val="20"/>
                <w:szCs w:val="18"/>
              </w:rPr>
              <w:t>3</w:t>
            </w:r>
            <w:r>
              <w:rPr>
                <w:rFonts w:hint="eastAsia"/>
                <w:sz w:val="20"/>
                <w:szCs w:val="18"/>
              </w:rPr>
              <w:t>个外立面大屏</w:t>
            </w:r>
          </w:p>
          <w:p w:rsidR="0060341E" w:rsidRDefault="00C64676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★</w:t>
            </w:r>
            <w:r>
              <w:rPr>
                <w:rFonts w:hint="eastAsia"/>
                <w:sz w:val="20"/>
                <w:szCs w:val="18"/>
              </w:rPr>
              <w:t>频次：</w:t>
            </w:r>
            <w:r>
              <w:rPr>
                <w:rFonts w:hint="eastAsia"/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周</w:t>
            </w:r>
            <w:r>
              <w:rPr>
                <w:rFonts w:hint="eastAsia"/>
                <w:sz w:val="20"/>
                <w:szCs w:val="18"/>
              </w:rPr>
              <w:t>，</w:t>
            </w:r>
            <w:r>
              <w:rPr>
                <w:rFonts w:hint="eastAsia"/>
                <w:sz w:val="20"/>
                <w:szCs w:val="18"/>
              </w:rPr>
              <w:t>每天</w:t>
            </w:r>
            <w:r>
              <w:rPr>
                <w:rFonts w:hint="eastAsia"/>
                <w:sz w:val="20"/>
                <w:szCs w:val="18"/>
              </w:rPr>
              <w:t>3</w:t>
            </w:r>
            <w:r>
              <w:rPr>
                <w:rFonts w:hint="eastAsia"/>
                <w:sz w:val="20"/>
                <w:szCs w:val="18"/>
              </w:rPr>
              <w:t>小时</w:t>
            </w:r>
            <w:r>
              <w:rPr>
                <w:rFonts w:hint="eastAsia"/>
                <w:sz w:val="20"/>
                <w:szCs w:val="18"/>
              </w:rPr>
              <w:t>；</w:t>
            </w:r>
          </w:p>
          <w:p w:rsidR="0060341E" w:rsidRDefault="00C64676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★内容：视频</w:t>
            </w:r>
            <w:r>
              <w:rPr>
                <w:rFonts w:hint="eastAsia"/>
                <w:sz w:val="20"/>
                <w:szCs w:val="18"/>
              </w:rPr>
              <w:t>或宣传海报</w:t>
            </w:r>
            <w:r>
              <w:rPr>
                <w:rFonts w:hint="eastAsia"/>
                <w:sz w:val="20"/>
                <w:szCs w:val="18"/>
              </w:rPr>
              <w:t>。</w:t>
            </w:r>
          </w:p>
        </w:tc>
      </w:tr>
      <w:tr w:rsidR="0060341E">
        <w:trPr>
          <w:jc w:val="center"/>
        </w:trPr>
        <w:tc>
          <w:tcPr>
            <w:tcW w:w="2404" w:type="dxa"/>
            <w:vAlign w:val="center"/>
          </w:tcPr>
          <w:p w:rsidR="0060341E" w:rsidRDefault="00C64676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3</w:t>
            </w:r>
            <w:r>
              <w:rPr>
                <w:rFonts w:hint="eastAsia"/>
                <w:sz w:val="20"/>
                <w:szCs w:val="18"/>
              </w:rPr>
              <w:t>、地铁灯箱宣传</w:t>
            </w:r>
          </w:p>
        </w:tc>
        <w:tc>
          <w:tcPr>
            <w:tcW w:w="5807" w:type="dxa"/>
            <w:vAlign w:val="center"/>
          </w:tcPr>
          <w:p w:rsidR="0060341E" w:rsidRDefault="00C64676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★发布平台：</w:t>
            </w:r>
            <w:r>
              <w:rPr>
                <w:rFonts w:hint="eastAsia"/>
                <w:sz w:val="20"/>
                <w:szCs w:val="18"/>
              </w:rPr>
              <w:t>站点不限</w:t>
            </w:r>
          </w:p>
          <w:p w:rsidR="0060341E" w:rsidRDefault="00C64676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★</w:t>
            </w:r>
            <w:r>
              <w:rPr>
                <w:rFonts w:hint="eastAsia"/>
                <w:sz w:val="20"/>
                <w:szCs w:val="18"/>
              </w:rPr>
              <w:t>篇幅：</w:t>
            </w:r>
            <w:r>
              <w:rPr>
                <w:rFonts w:hint="eastAsia"/>
                <w:sz w:val="20"/>
                <w:szCs w:val="18"/>
              </w:rPr>
              <w:t>4</w:t>
            </w:r>
            <w:r>
              <w:rPr>
                <w:rFonts w:hint="eastAsia"/>
                <w:sz w:val="20"/>
                <w:szCs w:val="18"/>
              </w:rPr>
              <w:t>版</w:t>
            </w:r>
          </w:p>
          <w:p w:rsidR="0060341E" w:rsidRDefault="00C64676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★</w:t>
            </w:r>
            <w:r>
              <w:rPr>
                <w:rFonts w:hint="eastAsia"/>
                <w:sz w:val="20"/>
                <w:szCs w:val="18"/>
              </w:rPr>
              <w:t>宣传时长</w:t>
            </w:r>
            <w:r>
              <w:rPr>
                <w:rFonts w:hint="eastAsia"/>
                <w:sz w:val="20"/>
                <w:szCs w:val="18"/>
              </w:rPr>
              <w:t>：</w:t>
            </w:r>
            <w:r>
              <w:rPr>
                <w:rFonts w:hint="eastAsia"/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个月</w:t>
            </w:r>
          </w:p>
          <w:p w:rsidR="0060341E" w:rsidRDefault="00C64676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★内容：</w:t>
            </w:r>
            <w:r>
              <w:rPr>
                <w:rFonts w:hint="eastAsia"/>
                <w:sz w:val="20"/>
                <w:szCs w:val="18"/>
              </w:rPr>
              <w:t>科普宣传海报（含设计制作）。</w:t>
            </w:r>
          </w:p>
        </w:tc>
      </w:tr>
    </w:tbl>
    <w:p w:rsidR="0060341E" w:rsidRDefault="0060341E">
      <w:pPr>
        <w:spacing w:line="360" w:lineRule="auto"/>
        <w:rPr>
          <w:rFonts w:hAnsiTheme="minorEastAsia"/>
          <w:sz w:val="24"/>
        </w:rPr>
      </w:pPr>
    </w:p>
    <w:p w:rsidR="0060341E" w:rsidRDefault="00C64676">
      <w:pPr>
        <w:spacing w:line="360" w:lineRule="auto"/>
        <w:ind w:leftChars="-300" w:left="-630" w:firstLineChars="250" w:firstLine="602"/>
        <w:rPr>
          <w:rFonts w:hAnsiTheme="minorEastAsia"/>
          <w:b/>
          <w:bCs/>
          <w:sz w:val="24"/>
          <w:szCs w:val="24"/>
        </w:rPr>
      </w:pPr>
      <w:r>
        <w:rPr>
          <w:rFonts w:hAnsiTheme="minorEastAsia" w:hint="eastAsia"/>
          <w:b/>
          <w:bCs/>
          <w:sz w:val="24"/>
          <w:szCs w:val="24"/>
        </w:rPr>
        <w:t>二、申请人的资格要求：</w:t>
      </w:r>
      <w:bookmarkEnd w:id="5"/>
      <w:bookmarkEnd w:id="6"/>
      <w:bookmarkEnd w:id="7"/>
      <w:bookmarkEnd w:id="8"/>
    </w:p>
    <w:p w:rsidR="0060341E" w:rsidRDefault="00C64676">
      <w:pPr>
        <w:spacing w:line="360" w:lineRule="auto"/>
        <w:ind w:firstLineChars="100" w:firstLine="24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满足《中华人民共和国政府采购法》第二十二条相关规定；</w:t>
      </w:r>
    </w:p>
    <w:p w:rsidR="0060341E" w:rsidRDefault="00C64676">
      <w:pPr>
        <w:pStyle w:val="aff1"/>
        <w:numPr>
          <w:ilvl w:val="0"/>
          <w:numId w:val="2"/>
        </w:numPr>
        <w:spacing w:line="360" w:lineRule="auto"/>
        <w:ind w:firstLineChars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具有独立企业法人资格，经营范围至少包括投标项目。</w:t>
      </w:r>
    </w:p>
    <w:p w:rsidR="0060341E" w:rsidRDefault="00C64676">
      <w:pPr>
        <w:pStyle w:val="aff1"/>
        <w:numPr>
          <w:ilvl w:val="0"/>
          <w:numId w:val="2"/>
        </w:numPr>
        <w:spacing w:line="360" w:lineRule="auto"/>
        <w:ind w:left="0" w:firstLineChars="50" w:firstLine="120"/>
        <w:rPr>
          <w:rFonts w:eastAsiaTheme="minorEastAsia"/>
          <w:sz w:val="24"/>
          <w:szCs w:val="24"/>
        </w:rPr>
      </w:pPr>
      <w:r>
        <w:rPr>
          <w:color w:val="000000"/>
          <w:kern w:val="0"/>
          <w:sz w:val="24"/>
        </w:rPr>
        <w:t>具有良好的商业信誉和健全的财务会计制度；</w:t>
      </w:r>
    </w:p>
    <w:p w:rsidR="0060341E" w:rsidRDefault="00C64676">
      <w:pPr>
        <w:widowControl/>
        <w:tabs>
          <w:tab w:val="left" w:pos="0"/>
        </w:tabs>
        <w:spacing w:line="360" w:lineRule="auto"/>
        <w:ind w:firstLineChars="50" w:firstLine="12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（</w:t>
      </w:r>
      <w:r>
        <w:rPr>
          <w:rFonts w:hint="eastAsia"/>
          <w:color w:val="000000"/>
          <w:kern w:val="0"/>
          <w:sz w:val="24"/>
        </w:rPr>
        <w:t>3</w:t>
      </w:r>
      <w:r>
        <w:rPr>
          <w:rFonts w:hint="eastAsia"/>
          <w:color w:val="000000"/>
          <w:kern w:val="0"/>
          <w:sz w:val="24"/>
        </w:rPr>
        <w:t>）</w:t>
      </w:r>
      <w:r>
        <w:rPr>
          <w:color w:val="000000"/>
          <w:kern w:val="0"/>
          <w:sz w:val="24"/>
        </w:rPr>
        <w:t>具有履行合同所必需的设备和专业技术能力；</w:t>
      </w:r>
    </w:p>
    <w:p w:rsidR="0060341E" w:rsidRDefault="00C64676">
      <w:pPr>
        <w:widowControl/>
        <w:tabs>
          <w:tab w:val="left" w:pos="0"/>
        </w:tabs>
        <w:spacing w:line="360" w:lineRule="auto"/>
        <w:ind w:firstLineChars="50" w:firstLine="12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（</w:t>
      </w:r>
      <w:r>
        <w:rPr>
          <w:rFonts w:hint="eastAsia"/>
          <w:color w:val="000000"/>
          <w:kern w:val="0"/>
          <w:sz w:val="24"/>
        </w:rPr>
        <w:t>4</w:t>
      </w:r>
      <w:r>
        <w:rPr>
          <w:rFonts w:hint="eastAsia"/>
          <w:color w:val="000000"/>
          <w:kern w:val="0"/>
          <w:sz w:val="24"/>
        </w:rPr>
        <w:t>）</w:t>
      </w:r>
      <w:r>
        <w:rPr>
          <w:color w:val="000000"/>
          <w:kern w:val="0"/>
          <w:sz w:val="24"/>
        </w:rPr>
        <w:t>有依法缴纳税收和社会保障资金的良好记录；</w:t>
      </w:r>
    </w:p>
    <w:p w:rsidR="0060341E" w:rsidRDefault="00C64676">
      <w:pPr>
        <w:widowControl/>
        <w:tabs>
          <w:tab w:val="left" w:pos="0"/>
        </w:tabs>
        <w:spacing w:line="360" w:lineRule="auto"/>
        <w:ind w:firstLineChars="50" w:firstLine="12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（</w:t>
      </w:r>
      <w:r>
        <w:rPr>
          <w:rFonts w:hint="eastAsia"/>
          <w:color w:val="000000"/>
          <w:kern w:val="0"/>
          <w:sz w:val="24"/>
        </w:rPr>
        <w:t>5</w:t>
      </w:r>
      <w:r>
        <w:rPr>
          <w:rFonts w:hint="eastAsia"/>
          <w:color w:val="000000"/>
          <w:kern w:val="0"/>
          <w:sz w:val="24"/>
        </w:rPr>
        <w:t>）</w:t>
      </w:r>
      <w:r>
        <w:rPr>
          <w:color w:val="000000"/>
          <w:kern w:val="0"/>
          <w:sz w:val="24"/>
        </w:rPr>
        <w:t>近三年内（本项目投标截止期前）在经营活动中没有重大违法记录；</w:t>
      </w:r>
    </w:p>
    <w:p w:rsidR="0060341E" w:rsidRDefault="00C64676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</w:t>
      </w:r>
      <w:r>
        <w:rPr>
          <w:rFonts w:ascii="宋体" w:hAnsi="宋体"/>
          <w:b/>
          <w:sz w:val="24"/>
          <w:szCs w:val="24"/>
        </w:rPr>
        <w:t>获取招标文件</w:t>
      </w:r>
    </w:p>
    <w:p w:rsidR="0060341E" w:rsidRDefault="00C64676">
      <w:pPr>
        <w:pStyle w:val="aff1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时间：</w:t>
      </w:r>
      <w:r>
        <w:rPr>
          <w:rFonts w:ascii="宋体" w:hAnsi="宋体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月</w:t>
      </w:r>
      <w:r w:rsidR="00861B8B"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日；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详见南京市疾控中心官网。</w:t>
      </w:r>
    </w:p>
    <w:p w:rsidR="0060341E" w:rsidRDefault="00C64676">
      <w:pPr>
        <w:pStyle w:val="aff1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shd w:val="pct10" w:color="auto" w:fill="FFFFFF"/>
        </w:rPr>
      </w:pPr>
      <w:r>
        <w:rPr>
          <w:rFonts w:ascii="宋体" w:hAnsi="宋体"/>
          <w:sz w:val="24"/>
          <w:szCs w:val="24"/>
        </w:rPr>
        <w:t>投标文件截止时间、开标时间和地点</w:t>
      </w:r>
    </w:p>
    <w:p w:rsidR="0060341E" w:rsidRDefault="00C6467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递交响应文件开始时间：</w:t>
      </w:r>
      <w:r>
        <w:rPr>
          <w:rFonts w:ascii="宋体" w:hAnsi="宋体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月</w:t>
      </w:r>
      <w:r w:rsidR="00861B8B">
        <w:rPr>
          <w:rFonts w:ascii="宋体" w:hAnsi="宋体" w:hint="eastAsia"/>
          <w:sz w:val="24"/>
          <w:szCs w:val="24"/>
        </w:rPr>
        <w:t>15</w:t>
      </w:r>
      <w:r>
        <w:rPr>
          <w:rFonts w:ascii="宋体" w:hAnsi="宋体"/>
          <w:sz w:val="24"/>
          <w:szCs w:val="24"/>
        </w:rPr>
        <w:t>日下午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00</w:t>
      </w:r>
      <w:r>
        <w:rPr>
          <w:rFonts w:ascii="宋体" w:hAnsi="宋体"/>
          <w:sz w:val="24"/>
          <w:szCs w:val="24"/>
        </w:rPr>
        <w:t>；</w:t>
      </w:r>
    </w:p>
    <w:p w:rsidR="0060341E" w:rsidRDefault="00C6467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递交响应文件截止时间：</w:t>
      </w:r>
      <w:r>
        <w:rPr>
          <w:rFonts w:ascii="宋体" w:hAnsi="宋体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月</w:t>
      </w:r>
      <w:r w:rsidR="00861B8B">
        <w:rPr>
          <w:rFonts w:ascii="宋体" w:hAnsi="宋体" w:hint="eastAsia"/>
          <w:sz w:val="24"/>
          <w:szCs w:val="24"/>
        </w:rPr>
        <w:t>15</w:t>
      </w:r>
      <w:r>
        <w:rPr>
          <w:rFonts w:ascii="宋体" w:hAnsi="宋体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下午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30</w:t>
      </w:r>
      <w:r>
        <w:rPr>
          <w:rFonts w:ascii="宋体" w:hAnsi="宋体"/>
          <w:sz w:val="24"/>
          <w:szCs w:val="24"/>
        </w:rPr>
        <w:t>；</w:t>
      </w:r>
    </w:p>
    <w:p w:rsidR="0060341E" w:rsidRDefault="00C6467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开标时间：</w:t>
      </w:r>
      <w:r>
        <w:rPr>
          <w:rFonts w:ascii="宋体" w:hAnsi="宋体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月</w:t>
      </w:r>
      <w:r w:rsidR="00861B8B">
        <w:rPr>
          <w:rFonts w:ascii="宋体" w:hAnsi="宋体" w:hint="eastAsia"/>
          <w:sz w:val="24"/>
          <w:szCs w:val="24"/>
        </w:rPr>
        <w:t>15</w:t>
      </w:r>
      <w:r>
        <w:rPr>
          <w:rFonts w:ascii="宋体" w:hAnsi="宋体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下午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30</w:t>
      </w:r>
      <w:r>
        <w:rPr>
          <w:rFonts w:ascii="宋体" w:hAnsi="宋体"/>
          <w:sz w:val="24"/>
          <w:szCs w:val="24"/>
        </w:rPr>
        <w:t>。</w:t>
      </w:r>
    </w:p>
    <w:p w:rsidR="0060341E" w:rsidRDefault="00C6467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  <w:szCs w:val="24"/>
        </w:rPr>
        <w:t>开标</w:t>
      </w:r>
      <w:r>
        <w:rPr>
          <w:rFonts w:ascii="宋体" w:hAnsi="宋体" w:hint="eastAsia"/>
          <w:sz w:val="24"/>
          <w:szCs w:val="24"/>
        </w:rPr>
        <w:t>地点：</w:t>
      </w:r>
      <w:r>
        <w:rPr>
          <w:rFonts w:ascii="宋体" w:hAnsi="宋体"/>
          <w:sz w:val="24"/>
        </w:rPr>
        <w:t>南京市疾病预防控制中心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楼会议室（南京市紫竹林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号）</w:t>
      </w:r>
    </w:p>
    <w:p w:rsidR="0060341E" w:rsidRDefault="00C6467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开标</w:t>
      </w:r>
      <w:r>
        <w:rPr>
          <w:rFonts w:ascii="宋体" w:hAnsi="宋体" w:hint="eastAsia"/>
          <w:sz w:val="24"/>
        </w:rPr>
        <w:t>形式：</w:t>
      </w:r>
      <w:r>
        <w:rPr>
          <w:rFonts w:ascii="宋体" w:hAnsi="宋体"/>
          <w:sz w:val="24"/>
        </w:rPr>
        <w:t>由招标方主持，招标方各业务、职能部门代表参加。开标时查验投标文件密封情况，确认无误后拆封唱标。</w:t>
      </w:r>
    </w:p>
    <w:p w:rsidR="0060341E" w:rsidRDefault="00C6467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公告期限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>自本公告发布之日起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个工作日</w:t>
      </w:r>
    </w:p>
    <w:p w:rsidR="0060341E" w:rsidRDefault="00C64676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</w:t>
      </w:r>
      <w:r>
        <w:rPr>
          <w:rFonts w:ascii="宋体" w:hAnsi="宋体"/>
          <w:b/>
          <w:sz w:val="24"/>
          <w:szCs w:val="24"/>
        </w:rPr>
        <w:t>其他补充事宜</w:t>
      </w:r>
    </w:p>
    <w:p w:rsidR="0060341E" w:rsidRDefault="00C6467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投标人应根据需求，制定并提交投标文件。投标文件数量：一式</w:t>
      </w:r>
      <w:r>
        <w:rPr>
          <w:rFonts w:ascii="宋体" w:hAnsi="宋体" w:hint="eastAsia"/>
          <w:sz w:val="24"/>
          <w:szCs w:val="24"/>
        </w:rPr>
        <w:t>三</w:t>
      </w:r>
      <w:r>
        <w:rPr>
          <w:rFonts w:ascii="宋体" w:hAnsi="宋体"/>
          <w:sz w:val="24"/>
          <w:szCs w:val="24"/>
        </w:rPr>
        <w:t>份纸质版（壹份正本、</w:t>
      </w:r>
      <w:r>
        <w:rPr>
          <w:rFonts w:ascii="宋体" w:hAnsi="宋体" w:hint="eastAsia"/>
          <w:sz w:val="24"/>
          <w:szCs w:val="24"/>
        </w:rPr>
        <w:t>贰</w:t>
      </w:r>
      <w:r>
        <w:rPr>
          <w:rFonts w:ascii="宋体" w:hAnsi="宋体"/>
          <w:sz w:val="24"/>
          <w:szCs w:val="24"/>
        </w:rPr>
        <w:t>份副本），每份磋商文件须清楚标明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正本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或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副本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字样。一旦正本和副本不符，以正本为准。投标人资质并提供其他证明材料（加盖公章）</w:t>
      </w:r>
    </w:p>
    <w:p w:rsidR="0060341E" w:rsidRDefault="00C6467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投标文件由下述部分组成，递交时应按顺序排列：响应申请及声明（格式）（附件一）；投标人法定代表授权书（附件二）；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报价单（附件三）；拟参与本项目人员一览表（附件四）；供应商类似业绩情况表（附件五）；无重大违法记录声明（附件六）。</w:t>
      </w:r>
    </w:p>
    <w:p w:rsidR="0060341E" w:rsidRDefault="00C6467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其他证明材料：具备一年内或近期案例；具有完善的售后服务体系；具有良好的行业信誉，财务数据运营正常；投标人基本情况简介；项目负责人情况表；其他相关材料。</w:t>
      </w:r>
    </w:p>
    <w:p w:rsidR="0060341E" w:rsidRDefault="00C64676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四、联系方式</w:t>
      </w:r>
    </w:p>
    <w:p w:rsidR="0060341E" w:rsidRDefault="00C64676">
      <w:pPr>
        <w:spacing w:line="36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对本次招标提出询问，请按以下方式联系：</w:t>
      </w:r>
    </w:p>
    <w:p w:rsidR="0060341E" w:rsidRDefault="00C64676">
      <w:pPr>
        <w:pStyle w:val="aff1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采购联系人：采购办，汪娜，</w:t>
      </w:r>
      <w:r>
        <w:rPr>
          <w:rFonts w:ascii="宋体" w:hAnsi="宋体"/>
          <w:sz w:val="24"/>
          <w:szCs w:val="24"/>
        </w:rPr>
        <w:t>83538375</w:t>
      </w:r>
    </w:p>
    <w:p w:rsidR="0060341E" w:rsidRDefault="00C64676">
      <w:pPr>
        <w:pStyle w:val="aff1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项目联系人：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职业卫生科</w:t>
      </w:r>
      <w:r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吴文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83538372</w:t>
      </w:r>
    </w:p>
    <w:p w:rsidR="0060341E" w:rsidRDefault="0060341E">
      <w:pPr>
        <w:spacing w:line="360" w:lineRule="auto"/>
        <w:rPr>
          <w:rFonts w:hAnsiTheme="minorEastAsia"/>
          <w:sz w:val="24"/>
        </w:rPr>
      </w:pPr>
    </w:p>
    <w:p w:rsidR="0060341E" w:rsidRDefault="00C64676">
      <w:pPr>
        <w:spacing w:line="360" w:lineRule="auto"/>
        <w:rPr>
          <w:sz w:val="24"/>
        </w:rPr>
      </w:pPr>
      <w:r>
        <w:rPr>
          <w:rFonts w:hAnsiTheme="minorEastAsia"/>
          <w:sz w:val="24"/>
        </w:rPr>
        <w:t>附</w:t>
      </w:r>
      <w:r>
        <w:rPr>
          <w:rFonts w:hAnsiTheme="minorEastAsia" w:hint="eastAsia"/>
          <w:sz w:val="24"/>
        </w:rPr>
        <w:t>表</w:t>
      </w:r>
      <w:r>
        <w:rPr>
          <w:rFonts w:hAnsiTheme="minorEastAsia"/>
          <w:sz w:val="24"/>
        </w:rPr>
        <w:t>：</w:t>
      </w:r>
      <w:r>
        <w:rPr>
          <w:rFonts w:hAnsiTheme="minorEastAsia" w:hint="eastAsia"/>
          <w:sz w:val="24"/>
        </w:rPr>
        <w:t>综合评分标准</w:t>
      </w:r>
      <w:r>
        <w:rPr>
          <w:rFonts w:hAnsiTheme="minorEastAsia"/>
          <w:sz w:val="24"/>
        </w:rPr>
        <w:t>表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1276"/>
        <w:gridCol w:w="6751"/>
        <w:gridCol w:w="966"/>
      </w:tblGrid>
      <w:tr w:rsidR="0060341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评分因素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评分标准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341E" w:rsidRDefault="00C64676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分值</w:t>
            </w:r>
          </w:p>
        </w:tc>
      </w:tr>
      <w:tr w:rsidR="0060341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报价</w:t>
            </w:r>
          </w:p>
          <w:p w:rsidR="0060341E" w:rsidRDefault="00C64676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30</w:t>
            </w:r>
            <w:r>
              <w:rPr>
                <w:b/>
                <w:szCs w:val="21"/>
              </w:rPr>
              <w:t>分）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价格分采用低价优先法计算，即满足招标文件要求且报价最低的供应商报价为评标基准价，其价格分为满分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分，其它投标人的价格分统一按照以下公式计算：投标报价得分</w:t>
            </w:r>
            <w:r>
              <w:rPr>
                <w:rFonts w:hint="eastAsia"/>
                <w:szCs w:val="21"/>
              </w:rPr>
              <w:t>=(</w:t>
            </w:r>
            <w:r>
              <w:rPr>
                <w:rFonts w:hint="eastAsia"/>
                <w:szCs w:val="21"/>
              </w:rPr>
              <w:t>评标基准价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该投标人的投标报价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分。注：本项目非专门面向中小企业采购，根据财政部《政府采购促进中小企业发展暂行办法》规定，对小型和微型企业产品的价格给予</w:t>
            </w:r>
            <w:r>
              <w:rPr>
                <w:rFonts w:hint="eastAsia"/>
                <w:szCs w:val="21"/>
              </w:rPr>
              <w:t>6%</w:t>
            </w:r>
            <w:r>
              <w:rPr>
                <w:rFonts w:hint="eastAsia"/>
                <w:szCs w:val="21"/>
              </w:rPr>
              <w:t>的扣除，用扣除后的价格参与评审。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rFonts w:hint="eastAsia"/>
                <w:szCs w:val="21"/>
              </w:rPr>
              <w:t>须提供中小企业声明函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widowControl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</w:tr>
      <w:tr w:rsidR="0060341E">
        <w:trPr>
          <w:jc w:val="center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实施方案</w:t>
            </w:r>
          </w:p>
          <w:p w:rsidR="0060341E" w:rsidRDefault="00C64676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40</w:t>
            </w:r>
            <w:r>
              <w:rPr>
                <w:b/>
                <w:szCs w:val="21"/>
              </w:rPr>
              <w:t>分）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技术方案。</w:t>
            </w:r>
            <w:r>
              <w:rPr>
                <w:szCs w:val="21"/>
              </w:rPr>
              <w:t>根据采购需求，结合实际情况，提出</w:t>
            </w:r>
            <w:r>
              <w:rPr>
                <w:rFonts w:hint="eastAsia"/>
                <w:szCs w:val="21"/>
              </w:rPr>
              <w:t>主题日宣传</w:t>
            </w:r>
            <w:r>
              <w:rPr>
                <w:szCs w:val="21"/>
              </w:rPr>
              <w:t>总体方案及技术路线等。评委根据方案的完整性、全面性、合理性综合评分。方案详细具体可操作性强得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分，方案较详细具体，可操作性较强得</w:t>
            </w:r>
            <w:r>
              <w:rPr>
                <w:rFonts w:hint="eastAsia"/>
                <w:szCs w:val="21"/>
              </w:rPr>
              <w:t>17</w:t>
            </w:r>
            <w:r>
              <w:rPr>
                <w:szCs w:val="21"/>
              </w:rPr>
              <w:t>分，</w:t>
            </w:r>
            <w:r>
              <w:rPr>
                <w:szCs w:val="21"/>
              </w:rPr>
              <w:lastRenderedPageBreak/>
              <w:t>方案粗略可操作性一般得</w:t>
            </w:r>
            <w:r>
              <w:rPr>
                <w:rFonts w:hint="eastAsia"/>
                <w:szCs w:val="21"/>
              </w:rPr>
              <w:t>14</w:t>
            </w:r>
            <w:r>
              <w:rPr>
                <w:szCs w:val="21"/>
              </w:rPr>
              <w:t>分。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widowControl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20</w:t>
            </w:r>
          </w:p>
        </w:tc>
      </w:tr>
      <w:tr w:rsidR="0060341E">
        <w:trPr>
          <w:jc w:val="center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2.2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60341E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计划进度。</w:t>
            </w:r>
            <w:r>
              <w:rPr>
                <w:szCs w:val="21"/>
              </w:rPr>
              <w:t>提供详细合理的项目实施</w:t>
            </w:r>
            <w:r>
              <w:rPr>
                <w:rFonts w:hint="eastAsia"/>
                <w:szCs w:val="21"/>
              </w:rPr>
              <w:t>进度计划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>要求时间内</w:t>
            </w:r>
            <w:r>
              <w:rPr>
                <w:rFonts w:hint="eastAsia"/>
                <w:szCs w:val="21"/>
              </w:rPr>
              <w:t>完成项</w:t>
            </w:r>
            <w:r>
              <w:rPr>
                <w:rFonts w:hint="eastAsia"/>
                <w:bCs/>
                <w:szCs w:val="21"/>
              </w:rPr>
              <w:t>目任务，并能够随时保障突发性、临时性任务的高质量完成。提供承诺书的得</w:t>
            </w:r>
            <w:r>
              <w:rPr>
                <w:rFonts w:hint="eastAsia"/>
                <w:bCs/>
                <w:szCs w:val="21"/>
              </w:rPr>
              <w:t>10</w:t>
            </w:r>
            <w:r>
              <w:rPr>
                <w:rFonts w:hint="eastAsia"/>
                <w:bCs/>
                <w:szCs w:val="21"/>
              </w:rPr>
              <w:t>分</w:t>
            </w:r>
            <w:r>
              <w:rPr>
                <w:szCs w:val="21"/>
              </w:rPr>
              <w:t>，其余酌情评分。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widowControl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60341E">
        <w:trPr>
          <w:jc w:val="center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60341E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spacing w:line="40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项目展示。</w:t>
            </w:r>
            <w:r>
              <w:rPr>
                <w:szCs w:val="21"/>
              </w:rPr>
              <w:t>根据采购需求，整体汇报展示工作开展及推进情况，项目服务优势及特点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主流媒体发布资源等内容</w:t>
            </w:r>
            <w:r>
              <w:rPr>
                <w:rFonts w:hint="eastAsia"/>
                <w:szCs w:val="21"/>
              </w:rPr>
              <w:t>。项目展示综合、全面且具备特点得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分，</w:t>
            </w:r>
            <w:r>
              <w:rPr>
                <w:rFonts w:hint="eastAsia"/>
                <w:szCs w:val="21"/>
              </w:rPr>
              <w:t>展示</w:t>
            </w:r>
            <w:r>
              <w:rPr>
                <w:szCs w:val="21"/>
              </w:rPr>
              <w:t>较</w:t>
            </w:r>
            <w:r>
              <w:rPr>
                <w:rFonts w:hint="eastAsia"/>
                <w:szCs w:val="21"/>
              </w:rPr>
              <w:t>全面</w:t>
            </w:r>
            <w:r>
              <w:rPr>
                <w:szCs w:val="21"/>
              </w:rPr>
              <w:t>得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分，</w:t>
            </w: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展示不完整或不符合要求酌情给</w:t>
            </w:r>
            <w:r>
              <w:rPr>
                <w:rFonts w:hint="eastAsia"/>
                <w:szCs w:val="21"/>
              </w:rPr>
              <w:t>扣分</w:t>
            </w:r>
            <w:r>
              <w:rPr>
                <w:szCs w:val="21"/>
              </w:rPr>
              <w:t>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widowControl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60341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企业服务综合能力</w:t>
            </w:r>
          </w:p>
          <w:p w:rsidR="0060341E" w:rsidRDefault="00C64676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30</w:t>
            </w:r>
            <w:r>
              <w:rPr>
                <w:b/>
                <w:szCs w:val="21"/>
              </w:rPr>
              <w:t>分）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spacing w:line="400" w:lineRule="exact"/>
              <w:rPr>
                <w:szCs w:val="21"/>
              </w:rPr>
            </w:pPr>
            <w:r>
              <w:rPr>
                <w:b/>
                <w:szCs w:val="21"/>
              </w:rPr>
              <w:t>团队人员保障</w:t>
            </w:r>
            <w:r>
              <w:rPr>
                <w:rFonts w:hint="eastAsia"/>
                <w:b/>
                <w:szCs w:val="21"/>
              </w:rPr>
              <w:t>。</w:t>
            </w:r>
            <w:r>
              <w:rPr>
                <w:rFonts w:hint="eastAsia"/>
                <w:szCs w:val="21"/>
              </w:rPr>
              <w:t>根据供应商针对本项项目配置的人员数量，技术实力及人员素质等情况进行综合评审，项目组成员每有一个得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分，此项最多得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widowControl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 w:rsidR="0060341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3.2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60341E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spacing w:line="400" w:lineRule="exact"/>
              <w:rPr>
                <w:szCs w:val="21"/>
              </w:rPr>
            </w:pPr>
            <w:r>
              <w:rPr>
                <w:b/>
                <w:szCs w:val="21"/>
              </w:rPr>
              <w:t>项目履约能力</w:t>
            </w:r>
            <w:r>
              <w:rPr>
                <w:rFonts w:hint="eastAsia"/>
                <w:b/>
                <w:szCs w:val="21"/>
              </w:rPr>
              <w:t>。</w:t>
            </w:r>
            <w:r>
              <w:rPr>
                <w:szCs w:val="21"/>
              </w:rPr>
              <w:t>供应商自</w:t>
            </w: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日以来卫生相关主题日宣传相关案例，每个案例得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分，最高得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</w:t>
            </w:r>
            <w:r>
              <w:rPr>
                <w:szCs w:val="21"/>
              </w:rPr>
              <w:t>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widowControl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 w:rsidR="0060341E">
        <w:trPr>
          <w:trHeight w:val="6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60341E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合计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60341E">
            <w:pPr>
              <w:spacing w:line="400" w:lineRule="exact"/>
              <w:rPr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1E" w:rsidRDefault="00C64676">
            <w:pPr>
              <w:widowControl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</w:tr>
    </w:tbl>
    <w:p w:rsidR="0060341E" w:rsidRDefault="0060341E">
      <w:pPr>
        <w:spacing w:line="360" w:lineRule="auto"/>
        <w:rPr>
          <w:rFonts w:hAnsiTheme="minorEastAsia"/>
          <w:sz w:val="24"/>
        </w:rPr>
        <w:sectPr w:rsidR="0060341E">
          <w:pgSz w:w="11906" w:h="16838"/>
          <w:pgMar w:top="1242" w:right="1797" w:bottom="1315" w:left="1797" w:header="851" w:footer="794" w:gutter="0"/>
          <w:pgNumType w:start="1"/>
          <w:cols w:space="720"/>
          <w:docGrid w:linePitch="290"/>
        </w:sectPr>
      </w:pPr>
    </w:p>
    <w:p w:rsidR="0060341E" w:rsidRDefault="0060341E">
      <w:pPr>
        <w:spacing w:line="360" w:lineRule="auto"/>
        <w:rPr>
          <w:rFonts w:hAnsiTheme="minorEastAsia"/>
          <w:sz w:val="24"/>
        </w:rPr>
      </w:pPr>
    </w:p>
    <w:p w:rsidR="0060341E" w:rsidRDefault="0060341E">
      <w:pPr>
        <w:spacing w:line="360" w:lineRule="auto"/>
        <w:rPr>
          <w:rFonts w:hAnsiTheme="minorEastAsia"/>
          <w:sz w:val="24"/>
        </w:rPr>
      </w:pPr>
    </w:p>
    <w:p w:rsidR="0060341E" w:rsidRDefault="0060341E">
      <w:pPr>
        <w:spacing w:line="360" w:lineRule="auto"/>
        <w:rPr>
          <w:rFonts w:hAnsiTheme="minorEastAsia"/>
          <w:sz w:val="24"/>
        </w:rPr>
      </w:pPr>
    </w:p>
    <w:p w:rsidR="0060341E" w:rsidRDefault="0060341E">
      <w:pPr>
        <w:spacing w:line="360" w:lineRule="auto"/>
        <w:rPr>
          <w:rFonts w:hAnsiTheme="minorEastAsia"/>
          <w:sz w:val="24"/>
        </w:rPr>
      </w:pPr>
    </w:p>
    <w:p w:rsidR="0060341E" w:rsidRDefault="0060341E">
      <w:pPr>
        <w:spacing w:line="360" w:lineRule="auto"/>
        <w:rPr>
          <w:rFonts w:hAnsiTheme="minorEastAsia"/>
          <w:sz w:val="24"/>
        </w:rPr>
      </w:pPr>
    </w:p>
    <w:p w:rsidR="0060341E" w:rsidRDefault="0060341E">
      <w:pPr>
        <w:spacing w:line="360" w:lineRule="auto"/>
        <w:rPr>
          <w:rFonts w:hAnsiTheme="minorEastAsia"/>
          <w:sz w:val="24"/>
        </w:rPr>
      </w:pPr>
    </w:p>
    <w:p w:rsidR="0060341E" w:rsidRDefault="0060341E">
      <w:pPr>
        <w:spacing w:line="360" w:lineRule="auto"/>
        <w:rPr>
          <w:rFonts w:hAnsiTheme="minorEastAsia"/>
          <w:sz w:val="24"/>
        </w:rPr>
      </w:pPr>
    </w:p>
    <w:p w:rsidR="0060341E" w:rsidRDefault="0060341E">
      <w:pPr>
        <w:spacing w:line="360" w:lineRule="auto"/>
        <w:rPr>
          <w:rFonts w:hAnsiTheme="minorEastAsia"/>
          <w:sz w:val="24"/>
        </w:rPr>
      </w:pPr>
    </w:p>
    <w:p w:rsidR="0060341E" w:rsidRDefault="0060341E">
      <w:pPr>
        <w:spacing w:line="360" w:lineRule="auto"/>
        <w:rPr>
          <w:rFonts w:hAnsiTheme="minorEastAsia"/>
          <w:sz w:val="24"/>
        </w:rPr>
      </w:pPr>
    </w:p>
    <w:p w:rsidR="0060341E" w:rsidRDefault="0060341E">
      <w:pPr>
        <w:spacing w:line="360" w:lineRule="auto"/>
        <w:rPr>
          <w:rFonts w:hAnsiTheme="minorEastAsia"/>
          <w:sz w:val="24"/>
        </w:rPr>
      </w:pPr>
    </w:p>
    <w:p w:rsidR="0060341E" w:rsidRDefault="00C64676">
      <w:pPr>
        <w:jc w:val="center"/>
        <w:rPr>
          <w:rFonts w:ascii="宋体" w:hAnsi="宋体"/>
          <w:sz w:val="20"/>
        </w:rPr>
      </w:pPr>
      <w:r>
        <w:rPr>
          <w:rFonts w:ascii="宋体" w:hAnsi="宋体" w:hint="eastAsia"/>
          <w:sz w:val="28"/>
          <w:szCs w:val="28"/>
        </w:rPr>
        <w:t>（项目名称）</w:t>
      </w:r>
    </w:p>
    <w:p w:rsidR="0060341E" w:rsidRDefault="0060341E">
      <w:pPr>
        <w:jc w:val="center"/>
        <w:rPr>
          <w:rFonts w:ascii="宋体" w:hAnsi="宋体"/>
          <w:sz w:val="20"/>
        </w:rPr>
      </w:pPr>
    </w:p>
    <w:p w:rsidR="0060341E" w:rsidRDefault="0060341E">
      <w:pPr>
        <w:jc w:val="center"/>
        <w:rPr>
          <w:rFonts w:ascii="宋体" w:hAnsi="宋体"/>
          <w:sz w:val="20"/>
        </w:rPr>
      </w:pPr>
    </w:p>
    <w:p w:rsidR="0060341E" w:rsidRDefault="00C64676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响应文件</w:t>
      </w:r>
    </w:p>
    <w:p w:rsidR="0060341E" w:rsidRDefault="0060341E">
      <w:pPr>
        <w:rPr>
          <w:rFonts w:ascii="宋体" w:hAnsi="宋体"/>
          <w:sz w:val="28"/>
          <w:szCs w:val="28"/>
        </w:rPr>
      </w:pPr>
    </w:p>
    <w:p w:rsidR="0060341E" w:rsidRDefault="0060341E">
      <w:pPr>
        <w:rPr>
          <w:rFonts w:ascii="宋体" w:hAnsi="宋体"/>
          <w:sz w:val="28"/>
          <w:szCs w:val="28"/>
        </w:rPr>
      </w:pPr>
    </w:p>
    <w:p w:rsidR="0060341E" w:rsidRDefault="0060341E">
      <w:pPr>
        <w:rPr>
          <w:rFonts w:ascii="宋体" w:hAnsi="宋体"/>
          <w:sz w:val="28"/>
          <w:szCs w:val="28"/>
        </w:rPr>
      </w:pPr>
    </w:p>
    <w:p w:rsidR="0060341E" w:rsidRDefault="0060341E">
      <w:pPr>
        <w:rPr>
          <w:rFonts w:ascii="宋体" w:hAnsi="宋体"/>
          <w:sz w:val="28"/>
          <w:szCs w:val="28"/>
        </w:rPr>
      </w:pPr>
    </w:p>
    <w:p w:rsidR="0060341E" w:rsidRDefault="0060341E">
      <w:pPr>
        <w:rPr>
          <w:rFonts w:ascii="宋体" w:hAnsi="宋体"/>
          <w:sz w:val="28"/>
          <w:szCs w:val="28"/>
        </w:rPr>
      </w:pPr>
    </w:p>
    <w:p w:rsidR="0060341E" w:rsidRDefault="0060341E">
      <w:pPr>
        <w:rPr>
          <w:rFonts w:ascii="宋体" w:hAnsi="宋体"/>
          <w:sz w:val="28"/>
          <w:szCs w:val="28"/>
        </w:rPr>
      </w:pPr>
    </w:p>
    <w:p w:rsidR="0060341E" w:rsidRDefault="0060341E">
      <w:pPr>
        <w:rPr>
          <w:rFonts w:ascii="宋体" w:hAnsi="宋体"/>
          <w:sz w:val="28"/>
          <w:szCs w:val="28"/>
        </w:rPr>
      </w:pPr>
    </w:p>
    <w:p w:rsidR="0060341E" w:rsidRDefault="0060341E">
      <w:pPr>
        <w:rPr>
          <w:rFonts w:ascii="宋体" w:hAnsi="宋体"/>
          <w:sz w:val="28"/>
          <w:szCs w:val="28"/>
        </w:rPr>
      </w:pPr>
    </w:p>
    <w:p w:rsidR="0060341E" w:rsidRDefault="0060341E">
      <w:pPr>
        <w:rPr>
          <w:rFonts w:ascii="宋体" w:hAnsi="宋体"/>
          <w:sz w:val="28"/>
          <w:szCs w:val="28"/>
        </w:rPr>
      </w:pPr>
    </w:p>
    <w:p w:rsidR="0060341E" w:rsidRDefault="0060341E">
      <w:pPr>
        <w:rPr>
          <w:rFonts w:ascii="宋体" w:hAnsi="宋体"/>
          <w:sz w:val="28"/>
          <w:szCs w:val="28"/>
        </w:rPr>
      </w:pPr>
    </w:p>
    <w:p w:rsidR="0060341E" w:rsidRDefault="0060341E">
      <w:pPr>
        <w:rPr>
          <w:rFonts w:ascii="宋体" w:hAnsi="宋体"/>
          <w:sz w:val="28"/>
          <w:szCs w:val="28"/>
        </w:rPr>
      </w:pPr>
    </w:p>
    <w:p w:rsidR="0060341E" w:rsidRDefault="0060341E">
      <w:pPr>
        <w:rPr>
          <w:rFonts w:ascii="宋体" w:hAnsi="宋体"/>
          <w:sz w:val="28"/>
          <w:szCs w:val="28"/>
        </w:rPr>
      </w:pPr>
    </w:p>
    <w:p w:rsidR="0060341E" w:rsidRDefault="00C64676">
      <w:pPr>
        <w:jc w:val="center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供应商：（盖单位章）</w:t>
      </w:r>
    </w:p>
    <w:p w:rsidR="0060341E" w:rsidRDefault="00C64676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法定代表人或其委托代理人：（签字）</w:t>
      </w:r>
    </w:p>
    <w:p w:rsidR="0060341E" w:rsidRDefault="00C64676">
      <w:pPr>
        <w:jc w:val="center"/>
        <w:rPr>
          <w:rFonts w:ascii="宋体" w:hAnsi="宋体"/>
          <w:sz w:val="20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日</w:t>
      </w:r>
    </w:p>
    <w:p w:rsidR="0060341E" w:rsidRDefault="0060341E">
      <w:pPr>
        <w:widowControl/>
        <w:shd w:val="clear" w:color="auto" w:fill="FFFFFF"/>
        <w:spacing w:line="360" w:lineRule="auto"/>
        <w:rPr>
          <w:rFonts w:ascii="宋体" w:hAnsi="宋体"/>
        </w:rPr>
      </w:pPr>
    </w:p>
    <w:p w:rsidR="0060341E" w:rsidRDefault="0060341E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0341E" w:rsidRDefault="0060341E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0341E" w:rsidRDefault="0060341E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0341E" w:rsidRDefault="0060341E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0341E" w:rsidRDefault="0060341E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0341E" w:rsidRDefault="0060341E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0341E" w:rsidRDefault="00C64676">
      <w:pPr>
        <w:widowControl/>
        <w:shd w:val="clear" w:color="auto" w:fill="FFFFFF"/>
        <w:spacing w:line="360" w:lineRule="auto"/>
        <w:jc w:val="center"/>
        <w:rPr>
          <w:rFonts w:ascii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目录</w:t>
      </w:r>
    </w:p>
    <w:p w:rsidR="0060341E" w:rsidRDefault="0060341E">
      <w:pPr>
        <w:spacing w:line="440" w:lineRule="exact"/>
        <w:jc w:val="center"/>
        <w:rPr>
          <w:rFonts w:ascii="宋体"/>
          <w:b/>
          <w:bCs/>
          <w:color w:val="000000"/>
          <w:sz w:val="36"/>
          <w:szCs w:val="36"/>
        </w:rPr>
      </w:pPr>
    </w:p>
    <w:p w:rsidR="0060341E" w:rsidRDefault="00C64676">
      <w:pPr>
        <w:jc w:val="center"/>
        <w:rPr>
          <w:rFonts w:eastAsia="黑体"/>
          <w:szCs w:val="21"/>
        </w:rPr>
      </w:pPr>
      <w:r>
        <w:rPr>
          <w:rFonts w:eastAsia="黑体" w:hint="eastAsia"/>
          <w:szCs w:val="21"/>
        </w:rPr>
        <w:t>（注：供应商根据附件顺序编制投标文件并制作目录（须生成页码））</w:t>
      </w:r>
    </w:p>
    <w:p w:rsidR="0060341E" w:rsidRDefault="00C64676">
      <w:pPr>
        <w:pStyle w:val="2"/>
        <w:rPr>
          <w:rFonts w:ascii="宋体" w:hAnsi="宋体" w:cs="宋体"/>
          <w:sz w:val="21"/>
          <w:szCs w:val="21"/>
          <w:lang w:val="zh-CN"/>
        </w:rPr>
      </w:pPr>
      <w:bookmarkStart w:id="9" w:name="_Toc504044380"/>
      <w:bookmarkStart w:id="10" w:name="_Toc504573083"/>
      <w:bookmarkStart w:id="11" w:name="_Toc490133028"/>
      <w:bookmarkStart w:id="12" w:name="_Toc504056868"/>
      <w:r>
        <w:rPr>
          <w:rFonts w:ascii="宋体" w:hAnsi="宋体" w:cs="宋体"/>
          <w:b w:val="0"/>
          <w:bCs w:val="0"/>
          <w:szCs w:val="21"/>
        </w:rPr>
        <w:br w:type="page"/>
      </w:r>
      <w:bookmarkStart w:id="13" w:name="_Toc534273800"/>
      <w:bookmarkStart w:id="14" w:name="_Toc534273677"/>
      <w:r>
        <w:rPr>
          <w:rFonts w:ascii="宋体" w:hAnsi="宋体" w:cs="宋体" w:hint="eastAsia"/>
          <w:sz w:val="21"/>
          <w:szCs w:val="21"/>
          <w:lang w:val="zh-CN"/>
        </w:rPr>
        <w:lastRenderedPageBreak/>
        <w:t>附件⑴：响应申请及声明</w:t>
      </w:r>
      <w:bookmarkEnd w:id="9"/>
      <w:bookmarkEnd w:id="10"/>
      <w:bookmarkEnd w:id="11"/>
      <w:bookmarkEnd w:id="12"/>
      <w:bookmarkEnd w:id="13"/>
      <w:bookmarkEnd w:id="14"/>
    </w:p>
    <w:p w:rsidR="0060341E" w:rsidRDefault="00C64676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响应申请及声明</w:t>
      </w:r>
    </w:p>
    <w:p w:rsidR="0060341E" w:rsidRDefault="0060341E">
      <w:pPr>
        <w:jc w:val="center"/>
        <w:rPr>
          <w:rFonts w:ascii="宋体" w:hAnsi="宋体" w:cs="宋体"/>
          <w:szCs w:val="21"/>
        </w:rPr>
      </w:pPr>
    </w:p>
    <w:p w:rsidR="0060341E" w:rsidRDefault="00C64676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致：南京市疾病预防控制中心</w:t>
      </w:r>
    </w:p>
    <w:p w:rsidR="0060341E" w:rsidRDefault="00C64676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根据贵方（项目名称）（项目编号）公告，正式授权下述签字人</w:t>
      </w:r>
      <w:r>
        <w:rPr>
          <w:rFonts w:ascii="宋体" w:hAnsi="宋体" w:cs="宋体" w:hint="eastAsia"/>
          <w:szCs w:val="21"/>
          <w:lang w:val="zh-CN"/>
        </w:rPr>
        <w:t>(</w:t>
      </w:r>
      <w:r>
        <w:rPr>
          <w:rFonts w:ascii="宋体" w:hAnsi="宋体" w:cs="宋体" w:hint="eastAsia"/>
          <w:szCs w:val="21"/>
          <w:lang w:val="zh-CN"/>
        </w:rPr>
        <w:t>姓名和职务</w:t>
      </w:r>
      <w:r>
        <w:rPr>
          <w:rFonts w:ascii="宋体" w:hAnsi="宋体" w:cs="宋体" w:hint="eastAsia"/>
          <w:szCs w:val="21"/>
          <w:lang w:val="zh-CN"/>
        </w:rPr>
        <w:t>)</w:t>
      </w:r>
      <w:r>
        <w:rPr>
          <w:rFonts w:ascii="宋体" w:hAnsi="宋体" w:cs="宋体" w:hint="eastAsia"/>
          <w:szCs w:val="21"/>
          <w:lang w:val="zh-CN"/>
        </w:rPr>
        <w:t>代表（供应商名称），提交响应性文件并参加采购。</w:t>
      </w:r>
    </w:p>
    <w:p w:rsidR="0060341E" w:rsidRDefault="00C64676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据此函，签字人兹宣布同意如下：</w:t>
      </w:r>
    </w:p>
    <w:p w:rsidR="0060341E" w:rsidRDefault="00C64676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  <w:lang w:val="zh-CN"/>
        </w:rPr>
        <w:t>我们的资格条件完全符合政府采购法和本次采购要求，</w:t>
      </w:r>
      <w:r>
        <w:rPr>
          <w:rFonts w:ascii="宋体" w:hAnsi="宋体" w:cs="宋体" w:hint="eastAsia"/>
          <w:szCs w:val="21"/>
        </w:rPr>
        <w:t>我们</w:t>
      </w:r>
      <w:r>
        <w:rPr>
          <w:rFonts w:ascii="宋体" w:hAnsi="宋体" w:cs="宋体" w:hint="eastAsia"/>
          <w:szCs w:val="21"/>
          <w:lang w:val="zh-CN"/>
        </w:rPr>
        <w:t>同意并向贵方提供了与本次采购活动有关的所有证据和资料</w:t>
      </w:r>
      <w:r>
        <w:rPr>
          <w:rFonts w:ascii="宋体" w:hAnsi="宋体" w:cs="宋体" w:hint="eastAsia"/>
          <w:szCs w:val="21"/>
        </w:rPr>
        <w:t>。</w:t>
      </w:r>
    </w:p>
    <w:p w:rsidR="0060341E" w:rsidRDefault="00C64676">
      <w:pPr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、总报价为（大写）元。</w:t>
      </w:r>
    </w:p>
    <w:p w:rsidR="0060341E" w:rsidRDefault="00C64676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  <w:lang w:val="zh-CN"/>
        </w:rPr>
        <w:t>我们的报价产品中</w:t>
      </w:r>
      <w:r>
        <w:rPr>
          <w:rFonts w:ascii="宋体" w:hAnsi="宋体" w:cs="宋体" w:hint="eastAsia"/>
          <w:b/>
          <w:bCs/>
          <w:szCs w:val="21"/>
          <w:u w:val="single"/>
        </w:rPr>
        <w:t>无</w:t>
      </w:r>
      <w:r>
        <w:rPr>
          <w:rFonts w:ascii="宋体" w:hAnsi="宋体" w:cs="宋体" w:hint="eastAsia"/>
          <w:b/>
          <w:bCs/>
          <w:szCs w:val="21"/>
          <w:lang w:val="zh-CN"/>
        </w:rPr>
        <w:t>（有或无）进口产品（服务）。</w:t>
      </w:r>
    </w:p>
    <w:p w:rsidR="0060341E" w:rsidRDefault="00C64676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  <w:lang w:val="zh-CN"/>
        </w:rPr>
        <w:t>我们已详细阅读全部响应文件及其有效补充文件，我们放弃对响应文件任何误解的权利，提交响应文件后，</w:t>
      </w:r>
      <w:r>
        <w:rPr>
          <w:rFonts w:ascii="宋体" w:hAnsi="宋体" w:cs="宋体" w:hint="eastAsia"/>
          <w:b/>
          <w:szCs w:val="21"/>
          <w:lang w:val="zh-CN"/>
        </w:rPr>
        <w:t>不对响应文件本身提出质疑</w:t>
      </w:r>
      <w:r>
        <w:rPr>
          <w:rFonts w:ascii="宋体" w:hAnsi="宋体" w:cs="宋体" w:hint="eastAsia"/>
          <w:szCs w:val="21"/>
          <w:lang w:val="zh-CN"/>
        </w:rPr>
        <w:t>。</w:t>
      </w:r>
    </w:p>
    <w:p w:rsidR="0060341E" w:rsidRDefault="00C64676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、一旦我方成交，我方将根据响应文件的规定，严格履行合同，保证于承诺的时间内完成货物的启动、调试等服务，并交付采购人验收、使用。</w:t>
      </w:r>
    </w:p>
    <w:p w:rsidR="0060341E" w:rsidRDefault="00C64676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、我方决不提供虚假材料谋取成交、决不采取不正当手段诋毁、排挤其他供应商、决不与采购人、其它供应商或者采购代理机构恶意串通、决不向采购人、评审小组进行商业贿赂、决不拒绝有关部门监</w:t>
      </w:r>
      <w:r>
        <w:rPr>
          <w:rFonts w:ascii="宋体" w:hAnsi="宋体" w:cs="宋体" w:hint="eastAsia"/>
          <w:szCs w:val="21"/>
        </w:rPr>
        <w:t>督检查或提供虚假情况，如有违反，无条件接受贵方及相关管理部门的处罚。</w:t>
      </w:r>
    </w:p>
    <w:p w:rsidR="0060341E" w:rsidRDefault="00C64676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7</w:t>
      </w:r>
      <w:r>
        <w:rPr>
          <w:rFonts w:ascii="宋体" w:hAnsi="宋体" w:cs="宋体" w:hint="eastAsia"/>
          <w:szCs w:val="21"/>
        </w:rPr>
        <w:t>、我方正式通讯方式为：</w:t>
      </w:r>
    </w:p>
    <w:p w:rsidR="0060341E" w:rsidRDefault="00C64676">
      <w:pPr>
        <w:spacing w:line="360" w:lineRule="auto"/>
        <w:ind w:firstLineChars="200" w:firstLine="420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地</w:t>
      </w:r>
      <w:r>
        <w:rPr>
          <w:rFonts w:ascii="宋体" w:hAnsi="宋体" w:cs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址：</w:t>
      </w:r>
    </w:p>
    <w:p w:rsidR="0060341E" w:rsidRDefault="00C64676">
      <w:pPr>
        <w:spacing w:line="360" w:lineRule="auto"/>
        <w:ind w:firstLineChars="200" w:firstLine="420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电</w:t>
      </w:r>
      <w:r>
        <w:rPr>
          <w:rFonts w:ascii="宋体" w:hAnsi="宋体" w:cs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话：</w:t>
      </w:r>
    </w:p>
    <w:p w:rsidR="0060341E" w:rsidRDefault="00C64676">
      <w:pPr>
        <w:spacing w:line="360" w:lineRule="auto"/>
        <w:ind w:firstLineChars="200" w:firstLine="420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传</w:t>
      </w:r>
      <w:r>
        <w:rPr>
          <w:rFonts w:ascii="宋体" w:hAnsi="宋体" w:cs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真：</w:t>
      </w:r>
    </w:p>
    <w:p w:rsidR="0060341E" w:rsidRDefault="00C64676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8</w:t>
      </w:r>
      <w:r>
        <w:rPr>
          <w:rFonts w:ascii="宋体" w:hAnsi="宋体" w:cs="宋体" w:hint="eastAsia"/>
          <w:szCs w:val="21"/>
        </w:rPr>
        <w:t>、我方正式开户银行和账号为：</w:t>
      </w:r>
    </w:p>
    <w:p w:rsidR="0060341E" w:rsidRDefault="00C64676">
      <w:pPr>
        <w:spacing w:line="360" w:lineRule="auto"/>
        <w:ind w:firstLineChars="200" w:firstLine="420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开户银行：</w:t>
      </w:r>
    </w:p>
    <w:p w:rsidR="0060341E" w:rsidRDefault="00C64676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账</w:t>
      </w: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号：</w:t>
      </w:r>
    </w:p>
    <w:p w:rsidR="0060341E" w:rsidRDefault="00C64676">
      <w:pPr>
        <w:spacing w:line="360" w:lineRule="auto"/>
        <w:ind w:firstLineChars="200" w:firstLine="420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供应商授权代表姓名（签字或签章）：</w:t>
      </w:r>
    </w:p>
    <w:p w:rsidR="0060341E" w:rsidRDefault="00C64676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供应商名称（公章）：</w:t>
      </w:r>
    </w:p>
    <w:p w:rsidR="0060341E" w:rsidRDefault="00C64676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日</w:t>
      </w: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期：年月日</w:t>
      </w:r>
    </w:p>
    <w:p w:rsidR="0060341E" w:rsidRDefault="00C64676">
      <w:pPr>
        <w:pStyle w:val="2"/>
        <w:rPr>
          <w:rFonts w:ascii="宋体" w:hAnsi="宋体" w:cs="宋体"/>
          <w:sz w:val="21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br w:type="page"/>
      </w:r>
      <w:bookmarkStart w:id="15" w:name="_Toc534273678"/>
      <w:bookmarkStart w:id="16" w:name="_Toc490133029"/>
      <w:bookmarkStart w:id="17" w:name="_Toc504044381"/>
      <w:bookmarkStart w:id="18" w:name="_Toc504573084"/>
      <w:bookmarkStart w:id="19" w:name="_Toc534273801"/>
      <w:bookmarkStart w:id="20" w:name="_Toc504056869"/>
      <w:r>
        <w:rPr>
          <w:rFonts w:ascii="宋体" w:hAnsi="宋体" w:cs="宋体" w:hint="eastAsia"/>
          <w:sz w:val="21"/>
          <w:szCs w:val="21"/>
          <w:lang w:val="zh-CN"/>
        </w:rPr>
        <w:lastRenderedPageBreak/>
        <w:t>附件⑵、法定代表人授权书格式</w:t>
      </w:r>
      <w:bookmarkEnd w:id="15"/>
      <w:bookmarkEnd w:id="16"/>
      <w:bookmarkEnd w:id="17"/>
      <w:bookmarkEnd w:id="18"/>
      <w:bookmarkEnd w:id="19"/>
      <w:bookmarkEnd w:id="20"/>
    </w:p>
    <w:p w:rsidR="0060341E" w:rsidRDefault="0060341E">
      <w:pPr>
        <w:autoSpaceDE w:val="0"/>
        <w:autoSpaceDN w:val="0"/>
        <w:adjustRightInd w:val="0"/>
        <w:rPr>
          <w:rFonts w:ascii="宋体" w:hAnsi="宋体" w:cs="宋体"/>
          <w:b/>
          <w:szCs w:val="21"/>
          <w:lang w:val="zh-CN"/>
        </w:rPr>
      </w:pPr>
    </w:p>
    <w:p w:rsidR="0060341E" w:rsidRDefault="00C64676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法定代表人授权书</w:t>
      </w:r>
    </w:p>
    <w:p w:rsidR="0060341E" w:rsidRDefault="0060341E">
      <w:pPr>
        <w:autoSpaceDE w:val="0"/>
        <w:autoSpaceDN w:val="0"/>
        <w:adjustRightInd w:val="0"/>
        <w:spacing w:line="360" w:lineRule="auto"/>
        <w:rPr>
          <w:rFonts w:ascii="宋体" w:hAnsi="宋体" w:cs="宋体"/>
          <w:szCs w:val="21"/>
          <w:lang w:val="zh-CN"/>
        </w:rPr>
      </w:pPr>
    </w:p>
    <w:p w:rsidR="0060341E" w:rsidRDefault="00C64676">
      <w:pPr>
        <w:autoSpaceDE w:val="0"/>
        <w:autoSpaceDN w:val="0"/>
        <w:adjustRightInd w:val="0"/>
        <w:spacing w:line="360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南京市疾病预防控制中心</w:t>
      </w:r>
      <w:r>
        <w:rPr>
          <w:rFonts w:ascii="宋体" w:hAnsi="宋体" w:cs="宋体" w:hint="eastAsia"/>
          <w:szCs w:val="21"/>
          <w:lang w:val="zh-CN"/>
        </w:rPr>
        <w:t>:</w:t>
      </w:r>
    </w:p>
    <w:p w:rsidR="0060341E" w:rsidRDefault="00C64676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本授权书声明：注册于（供应商住址）的（供应商名称）法定代表人（法定代表人姓名、职务）代表本公司授权在下面签字的（供应商代表姓名、职务）为本公司的合法代理人，就贵方组织的项目名称，项目编号：采购活动，以本公司名义处理一切与之有关的事务。</w:t>
      </w:r>
    </w:p>
    <w:p w:rsidR="0060341E" w:rsidRDefault="00C64676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本授权书于</w:t>
      </w:r>
      <w:r>
        <w:rPr>
          <w:rFonts w:ascii="宋体" w:hAnsi="宋体" w:cs="宋体" w:hint="eastAsia"/>
          <w:szCs w:val="21"/>
          <w:lang w:val="zh-CN"/>
        </w:rPr>
        <w:t xml:space="preserve">        </w:t>
      </w:r>
      <w:r>
        <w:rPr>
          <w:rFonts w:ascii="宋体" w:hAnsi="宋体" w:cs="宋体" w:hint="eastAsia"/>
          <w:szCs w:val="21"/>
          <w:lang w:val="zh-CN"/>
        </w:rPr>
        <w:t>年</w:t>
      </w:r>
      <w:r>
        <w:rPr>
          <w:rFonts w:ascii="宋体" w:hAnsi="宋体" w:cs="宋体" w:hint="eastAsia"/>
          <w:szCs w:val="21"/>
          <w:lang w:val="zh-CN"/>
        </w:rPr>
        <w:t xml:space="preserve">   </w:t>
      </w:r>
      <w:r>
        <w:rPr>
          <w:rFonts w:ascii="宋体" w:hAnsi="宋体" w:cs="宋体" w:hint="eastAsia"/>
          <w:szCs w:val="21"/>
          <w:lang w:val="zh-CN"/>
        </w:rPr>
        <w:t>月</w:t>
      </w:r>
      <w:r>
        <w:rPr>
          <w:rFonts w:ascii="宋体" w:hAnsi="宋体" w:cs="宋体" w:hint="eastAsia"/>
          <w:szCs w:val="21"/>
          <w:lang w:val="zh-CN"/>
        </w:rPr>
        <w:t xml:space="preserve">   </w:t>
      </w:r>
      <w:r>
        <w:rPr>
          <w:rFonts w:ascii="宋体" w:hAnsi="宋体" w:cs="宋体" w:hint="eastAsia"/>
          <w:szCs w:val="21"/>
          <w:lang w:val="zh-CN"/>
        </w:rPr>
        <w:t>日签字或签章生效，特此声明。</w:t>
      </w:r>
    </w:p>
    <w:p w:rsidR="0060341E" w:rsidRDefault="00C64676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法定代表人签字或签章：</w:t>
      </w:r>
    </w:p>
    <w:p w:rsidR="0060341E" w:rsidRDefault="00C64676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被授权人签字：</w:t>
      </w:r>
      <w:r>
        <w:rPr>
          <w:rFonts w:ascii="宋体" w:hAnsi="宋体" w:cs="宋体" w:hint="eastAsia"/>
          <w:szCs w:val="21"/>
          <w:lang w:val="zh-CN"/>
        </w:rPr>
        <w:t xml:space="preserve">    </w:t>
      </w:r>
    </w:p>
    <w:p w:rsidR="0060341E" w:rsidRDefault="00C64676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供应商盖章：</w:t>
      </w:r>
    </w:p>
    <w:p w:rsidR="0060341E" w:rsidRDefault="00C64676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日</w:t>
      </w:r>
      <w:r>
        <w:rPr>
          <w:rFonts w:ascii="宋体" w:hAnsi="宋体" w:cs="宋体" w:hint="eastAsia"/>
          <w:szCs w:val="21"/>
          <w:lang w:val="zh-CN"/>
        </w:rPr>
        <w:t xml:space="preserve">        </w:t>
      </w:r>
      <w:r>
        <w:rPr>
          <w:rFonts w:ascii="宋体" w:hAnsi="宋体" w:cs="宋体" w:hint="eastAsia"/>
          <w:szCs w:val="21"/>
          <w:lang w:val="zh-CN"/>
        </w:rPr>
        <w:t>期：</w:t>
      </w:r>
      <w:r>
        <w:rPr>
          <w:rFonts w:ascii="宋体" w:hAnsi="宋体" w:cs="宋体" w:hint="eastAsia"/>
          <w:szCs w:val="21"/>
          <w:lang w:val="zh-CN"/>
        </w:rPr>
        <w:t xml:space="preserve">        </w:t>
      </w:r>
      <w:r>
        <w:rPr>
          <w:rFonts w:ascii="宋体" w:hAnsi="宋体" w:cs="宋体" w:hint="eastAsia"/>
          <w:szCs w:val="21"/>
          <w:lang w:val="zh-CN"/>
        </w:rPr>
        <w:t>年</w:t>
      </w:r>
      <w:r>
        <w:rPr>
          <w:rFonts w:ascii="宋体" w:hAnsi="宋体" w:cs="宋体" w:hint="eastAsia"/>
          <w:szCs w:val="21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月</w:t>
      </w:r>
      <w:r>
        <w:rPr>
          <w:rFonts w:ascii="宋体" w:hAnsi="宋体" w:cs="宋体" w:hint="eastAsia"/>
          <w:szCs w:val="21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日</w:t>
      </w:r>
    </w:p>
    <w:p w:rsidR="0060341E" w:rsidRDefault="0060341E">
      <w:pPr>
        <w:autoSpaceDE w:val="0"/>
        <w:autoSpaceDN w:val="0"/>
        <w:adjustRightInd w:val="0"/>
        <w:spacing w:line="360" w:lineRule="auto"/>
        <w:rPr>
          <w:rFonts w:ascii="宋体" w:hAnsi="宋体" w:cs="宋体"/>
          <w:szCs w:val="21"/>
          <w:lang w:val="zh-CN"/>
        </w:rPr>
      </w:pPr>
    </w:p>
    <w:p w:rsidR="0060341E" w:rsidRDefault="00C64676">
      <w:pPr>
        <w:autoSpaceDE w:val="0"/>
        <w:autoSpaceDN w:val="0"/>
        <w:adjustRightInd w:val="0"/>
        <w:spacing w:line="360" w:lineRule="auto"/>
        <w:ind w:firstLineChars="200" w:firstLine="422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kern w:val="0"/>
          <w:szCs w:val="21"/>
        </w:rPr>
        <w:t>被授权人</w:t>
      </w:r>
      <w:r>
        <w:rPr>
          <w:rFonts w:ascii="宋体" w:hAnsi="宋体" w:cs="宋体" w:hint="eastAsia"/>
          <w:b/>
          <w:kern w:val="0"/>
          <w:szCs w:val="21"/>
          <w:lang w:val="zh-CN"/>
        </w:rPr>
        <w:t>的身份证明文件的复印件：</w:t>
      </w:r>
    </w:p>
    <w:p w:rsidR="0060341E" w:rsidRDefault="00C64676">
      <w:pPr>
        <w:pStyle w:val="2"/>
        <w:rPr>
          <w:rFonts w:ascii="宋体" w:hAnsi="宋体" w:cs="宋体"/>
          <w:sz w:val="21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br w:type="page"/>
      </w:r>
      <w:bookmarkStart w:id="21" w:name="_Toc490133030"/>
      <w:bookmarkStart w:id="22" w:name="_Toc534273679"/>
      <w:bookmarkStart w:id="23" w:name="_Toc534273802"/>
      <w:bookmarkStart w:id="24" w:name="_Toc504044382"/>
      <w:bookmarkStart w:id="25" w:name="_Toc504573085"/>
      <w:bookmarkStart w:id="26" w:name="_Toc504056870"/>
      <w:r>
        <w:rPr>
          <w:rFonts w:ascii="宋体" w:hAnsi="宋体" w:cs="宋体" w:hint="eastAsia"/>
          <w:sz w:val="21"/>
          <w:szCs w:val="21"/>
          <w:lang w:val="zh-CN"/>
        </w:rPr>
        <w:lastRenderedPageBreak/>
        <w:t>附件⑶、报价表</w:t>
      </w:r>
      <w:bookmarkEnd w:id="21"/>
      <w:bookmarkEnd w:id="22"/>
      <w:bookmarkEnd w:id="23"/>
      <w:bookmarkEnd w:id="24"/>
      <w:bookmarkEnd w:id="25"/>
      <w:bookmarkEnd w:id="26"/>
    </w:p>
    <w:p w:rsidR="0060341E" w:rsidRDefault="0060341E">
      <w:pPr>
        <w:autoSpaceDE w:val="0"/>
        <w:autoSpaceDN w:val="0"/>
        <w:adjustRightInd w:val="0"/>
        <w:rPr>
          <w:rFonts w:ascii="宋体" w:hAnsi="宋体" w:cs="宋体"/>
          <w:b/>
          <w:szCs w:val="21"/>
          <w:lang w:val="zh-CN"/>
        </w:rPr>
      </w:pPr>
    </w:p>
    <w:p w:rsidR="0060341E" w:rsidRDefault="00C6467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职业病防治法宣传周</w:t>
      </w:r>
      <w:r>
        <w:rPr>
          <w:rFonts w:hint="eastAsia"/>
          <w:b/>
          <w:bCs/>
          <w:sz w:val="28"/>
          <w:szCs w:val="28"/>
        </w:rPr>
        <w:t>系列宣</w:t>
      </w:r>
      <w:r>
        <w:rPr>
          <w:rFonts w:hint="eastAsia"/>
          <w:b/>
          <w:bCs/>
          <w:sz w:val="28"/>
          <w:szCs w:val="28"/>
        </w:rPr>
        <w:t>传项目招标报价单</w:t>
      </w:r>
    </w:p>
    <w:tbl>
      <w:tblPr>
        <w:tblW w:w="9915" w:type="dxa"/>
        <w:tblInd w:w="-7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18"/>
        <w:gridCol w:w="2693"/>
        <w:gridCol w:w="5104"/>
      </w:tblGrid>
      <w:tr w:rsidR="0060341E">
        <w:trPr>
          <w:trHeight w:val="1239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41E" w:rsidRDefault="00C64676">
            <w:pPr>
              <w:widowControl/>
              <w:jc w:val="center"/>
              <w:textAlignment w:val="center"/>
              <w:rPr>
                <w:rFonts w:eastAsia="微软雅黑"/>
                <w:sz w:val="22"/>
              </w:rPr>
            </w:pPr>
            <w:r>
              <w:rPr>
                <w:rFonts w:eastAsia="微软雅黑" w:hAnsi="微软雅黑"/>
                <w:kern w:val="0"/>
                <w:sz w:val="22"/>
                <w:szCs w:val="22"/>
              </w:rPr>
              <w:t>项目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41E" w:rsidRDefault="00C64676">
            <w:pPr>
              <w:widowControl/>
              <w:jc w:val="center"/>
              <w:textAlignment w:val="center"/>
              <w:rPr>
                <w:rFonts w:eastAsia="微软雅黑" w:hAnsi="微软雅黑"/>
                <w:kern w:val="0"/>
                <w:sz w:val="22"/>
                <w:szCs w:val="22"/>
              </w:rPr>
            </w:pPr>
            <w:r>
              <w:rPr>
                <w:rFonts w:eastAsia="微软雅黑" w:hAnsi="微软雅黑"/>
                <w:kern w:val="0"/>
                <w:sz w:val="22"/>
                <w:szCs w:val="22"/>
              </w:rPr>
              <w:t>报价要求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  <w:vAlign w:val="center"/>
          </w:tcPr>
          <w:p w:rsidR="0060341E" w:rsidRDefault="00C64676">
            <w:pPr>
              <w:widowControl/>
              <w:jc w:val="center"/>
              <w:textAlignment w:val="center"/>
              <w:rPr>
                <w:rFonts w:eastAsia="微软雅黑" w:hAnsi="微软雅黑"/>
                <w:sz w:val="22"/>
                <w:szCs w:val="22"/>
              </w:rPr>
            </w:pPr>
            <w:r>
              <w:rPr>
                <w:rFonts w:eastAsia="微软雅黑" w:hAnsi="微软雅黑" w:hint="eastAsia"/>
                <w:sz w:val="22"/>
                <w:szCs w:val="22"/>
              </w:rPr>
              <w:t>总价（含税）</w:t>
            </w:r>
          </w:p>
        </w:tc>
      </w:tr>
      <w:tr w:rsidR="0060341E">
        <w:trPr>
          <w:trHeight w:val="2170"/>
        </w:trPr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41E" w:rsidRDefault="00C64676">
            <w:pPr>
              <w:widowControl/>
              <w:jc w:val="center"/>
              <w:textAlignment w:val="center"/>
              <w:rPr>
                <w:rFonts w:eastAsia="微软雅黑"/>
                <w:sz w:val="22"/>
              </w:rPr>
            </w:pPr>
            <w:r>
              <w:rPr>
                <w:rFonts w:eastAsia="微软雅黑" w:hAnsi="微软雅黑" w:hint="eastAsia"/>
                <w:kern w:val="0"/>
                <w:sz w:val="22"/>
                <w:szCs w:val="22"/>
              </w:rPr>
              <w:t>宣传</w:t>
            </w:r>
            <w:r>
              <w:rPr>
                <w:rFonts w:eastAsia="微软雅黑" w:hAnsi="微软雅黑"/>
                <w:kern w:val="0"/>
                <w:sz w:val="22"/>
                <w:szCs w:val="22"/>
              </w:rPr>
              <w:t>服务项目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41E" w:rsidRDefault="00C64676">
            <w:pPr>
              <w:pStyle w:val="aff1"/>
              <w:spacing w:line="360" w:lineRule="auto"/>
              <w:ind w:firstLineChars="0" w:firstLine="0"/>
              <w:jc w:val="center"/>
              <w:rPr>
                <w:rFonts w:ascii="Times New Roman" w:eastAsia="微软雅黑" w:hAnsi="Times New Roman"/>
                <w:kern w:val="0"/>
                <w:sz w:val="22"/>
              </w:rPr>
            </w:pPr>
            <w:r>
              <w:rPr>
                <w:rFonts w:ascii="Times New Roman" w:eastAsia="微软雅黑" w:hAnsi="微软雅黑"/>
                <w:kern w:val="0"/>
                <w:sz w:val="22"/>
              </w:rPr>
              <w:t>报价包括程序开发</w:t>
            </w:r>
            <w:r>
              <w:rPr>
                <w:rFonts w:ascii="Times New Roman" w:eastAsia="微软雅黑" w:hAnsi="微软雅黑" w:hint="eastAsia"/>
                <w:kern w:val="0"/>
                <w:sz w:val="22"/>
              </w:rPr>
              <w:t>、媒体</w:t>
            </w:r>
            <w:r>
              <w:rPr>
                <w:rFonts w:ascii="Times New Roman" w:eastAsia="微软雅黑" w:hAnsi="微软雅黑"/>
                <w:kern w:val="0"/>
                <w:sz w:val="22"/>
              </w:rPr>
              <w:t>发布</w:t>
            </w:r>
            <w:r>
              <w:rPr>
                <w:rFonts w:ascii="Times New Roman" w:eastAsia="微软雅黑" w:hAnsi="微软雅黑" w:hint="eastAsia"/>
                <w:kern w:val="0"/>
                <w:sz w:val="22"/>
              </w:rPr>
              <w:t>、</w:t>
            </w:r>
            <w:r>
              <w:rPr>
                <w:rFonts w:ascii="Times New Roman" w:eastAsia="微软雅黑" w:hAnsi="微软雅黑"/>
                <w:kern w:val="0"/>
                <w:sz w:val="22"/>
              </w:rPr>
              <w:t>设计等全部费用</w:t>
            </w:r>
            <w:r>
              <w:rPr>
                <w:rFonts w:ascii="Times New Roman" w:eastAsia="微软雅黑" w:hAnsi="微软雅黑" w:hint="eastAsia"/>
                <w:kern w:val="0"/>
                <w:sz w:val="22"/>
              </w:rPr>
              <w:t>（不含红包实际发放金额）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41E" w:rsidRDefault="0060341E">
            <w:pPr>
              <w:jc w:val="center"/>
              <w:rPr>
                <w:rFonts w:eastAsia="微软雅黑"/>
                <w:sz w:val="22"/>
              </w:rPr>
            </w:pPr>
            <w:bookmarkStart w:id="27" w:name="_GoBack"/>
            <w:bookmarkEnd w:id="27"/>
          </w:p>
        </w:tc>
      </w:tr>
      <w:tr w:rsidR="0060341E">
        <w:trPr>
          <w:trHeight w:val="2170"/>
        </w:trPr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41E" w:rsidRDefault="00C64676">
            <w:pPr>
              <w:pStyle w:val="a4"/>
              <w:spacing w:line="440" w:lineRule="exact"/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投标人是否属于</w:t>
            </w:r>
          </w:p>
          <w:p w:rsidR="0060341E" w:rsidRDefault="00C64676">
            <w:pPr>
              <w:widowControl/>
              <w:jc w:val="center"/>
              <w:textAlignment w:val="center"/>
              <w:rPr>
                <w:rFonts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小微型企业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41E" w:rsidRDefault="00C64676">
            <w:pPr>
              <w:jc w:val="center"/>
              <w:rPr>
                <w:rFonts w:eastAsia="微软雅黑"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  <w:lang w:val="zh-CN"/>
              </w:rPr>
              <w:t>填写“是”或“否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</w:tr>
    </w:tbl>
    <w:p w:rsidR="0060341E" w:rsidRDefault="00C64676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供应商（盖章）</w:t>
      </w:r>
      <w:r>
        <w:rPr>
          <w:rFonts w:ascii="宋体" w:hAnsi="宋体" w:cs="宋体" w:hint="eastAsia"/>
          <w:kern w:val="0"/>
          <w:szCs w:val="21"/>
        </w:rPr>
        <w:t>: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            </w:t>
      </w:r>
    </w:p>
    <w:p w:rsidR="0060341E" w:rsidRDefault="00C64676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授权代表（签字）：</w:t>
      </w:r>
      <w:r>
        <w:rPr>
          <w:rFonts w:ascii="宋体" w:hAnsi="宋体" w:cs="宋体" w:hint="eastAsia"/>
          <w:kern w:val="0"/>
          <w:szCs w:val="21"/>
          <w:u w:val="single"/>
        </w:rPr>
        <w:t>          </w:t>
      </w:r>
    </w:p>
    <w:p w:rsidR="0060341E" w:rsidRDefault="00C64676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60341E" w:rsidRDefault="0060341E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60341E" w:rsidRDefault="00C64676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说明：</w:t>
      </w:r>
    </w:p>
    <w:p w:rsidR="0060341E" w:rsidRDefault="00C64676">
      <w:pPr>
        <w:widowControl/>
        <w:shd w:val="clear" w:color="auto" w:fill="FFFFFF"/>
        <w:spacing w:line="360" w:lineRule="auto"/>
        <w:ind w:firstLineChars="200" w:firstLine="422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1</w:t>
      </w:r>
      <w:r>
        <w:rPr>
          <w:rFonts w:ascii="宋体" w:hAnsi="宋体" w:cs="宋体" w:hint="eastAsia"/>
          <w:b/>
          <w:bCs/>
          <w:kern w:val="0"/>
          <w:szCs w:val="21"/>
        </w:rPr>
        <w:t>、本项目仅接受一个价格，不得填报有选择性报价方案。若有优惠条款须注明，但不得影响报价，影响产品整体功能。</w:t>
      </w:r>
    </w:p>
    <w:p w:rsidR="0060341E" w:rsidRDefault="00C64676">
      <w:pPr>
        <w:widowControl/>
        <w:shd w:val="clear" w:color="auto" w:fill="FFFFFF"/>
        <w:spacing w:line="360" w:lineRule="auto"/>
        <w:ind w:firstLineChars="200" w:firstLine="422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2</w:t>
      </w:r>
      <w:r>
        <w:rPr>
          <w:rFonts w:ascii="宋体" w:hAnsi="宋体" w:cs="宋体" w:hint="eastAsia"/>
          <w:b/>
          <w:bCs/>
          <w:kern w:val="0"/>
          <w:szCs w:val="21"/>
        </w:rPr>
        <w:t>、“投标人是否属于小微型企业</w:t>
      </w:r>
      <w:r>
        <w:rPr>
          <w:rFonts w:ascii="宋体" w:hAnsi="宋体" w:cs="宋体" w:hint="eastAsia"/>
          <w:b/>
          <w:bCs/>
          <w:kern w:val="0"/>
          <w:szCs w:val="21"/>
          <w:lang w:val="zh-CN"/>
        </w:rPr>
        <w:t>”栏内填写“是”或“否”。如填写“是”，</w:t>
      </w:r>
      <w:r>
        <w:rPr>
          <w:rFonts w:ascii="宋体" w:hAnsi="宋体" w:cs="宋体" w:hint="eastAsia"/>
          <w:b/>
          <w:bCs/>
          <w:szCs w:val="21"/>
        </w:rPr>
        <w:t>投标人需提供《中小企业声明函》、《残疾人福利性单位声明函》、《属于监狱企业的证明文件》</w:t>
      </w:r>
      <w:r>
        <w:rPr>
          <w:rFonts w:ascii="宋体" w:hAnsi="宋体" w:cs="宋体" w:hint="eastAsia"/>
          <w:b/>
          <w:szCs w:val="21"/>
        </w:rPr>
        <w:t>。</w:t>
      </w:r>
    </w:p>
    <w:p w:rsidR="0060341E" w:rsidRDefault="0060341E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b/>
          <w:bCs/>
          <w:kern w:val="0"/>
          <w:szCs w:val="21"/>
          <w:lang w:val="zh-CN"/>
        </w:rPr>
      </w:pPr>
      <w:bookmarkStart w:id="28" w:name="_Toc504044383"/>
      <w:bookmarkStart w:id="29" w:name="_Toc504056871"/>
      <w:bookmarkStart w:id="30" w:name="_Toc490133031"/>
      <w:bookmarkStart w:id="31" w:name="_Toc504573086"/>
      <w:bookmarkStart w:id="32" w:name="_Toc534273803"/>
      <w:bookmarkStart w:id="33" w:name="_Toc534273680"/>
    </w:p>
    <w:p w:rsidR="0060341E" w:rsidRDefault="0060341E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b/>
          <w:bCs/>
          <w:kern w:val="0"/>
          <w:szCs w:val="21"/>
          <w:lang w:val="zh-CN"/>
        </w:rPr>
      </w:pPr>
    </w:p>
    <w:p w:rsidR="0060341E" w:rsidRDefault="0060341E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b/>
          <w:bCs/>
          <w:kern w:val="0"/>
          <w:szCs w:val="21"/>
          <w:lang w:val="zh-CN"/>
        </w:rPr>
      </w:pPr>
    </w:p>
    <w:p w:rsidR="0060341E" w:rsidRDefault="0060341E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b/>
          <w:bCs/>
          <w:kern w:val="0"/>
          <w:szCs w:val="21"/>
          <w:lang w:val="zh-CN"/>
        </w:rPr>
      </w:pPr>
    </w:p>
    <w:p w:rsidR="0060341E" w:rsidRDefault="0060341E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b/>
          <w:bCs/>
          <w:kern w:val="0"/>
          <w:szCs w:val="21"/>
          <w:lang w:val="zh-CN"/>
        </w:rPr>
      </w:pPr>
    </w:p>
    <w:p w:rsidR="0060341E" w:rsidRDefault="0060341E">
      <w:p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  <w:szCs w:val="21"/>
          <w:lang w:val="zh-CN"/>
        </w:rPr>
      </w:pPr>
    </w:p>
    <w:p w:rsidR="0060341E" w:rsidRDefault="0060341E">
      <w:p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  <w:szCs w:val="21"/>
          <w:lang w:val="zh-CN"/>
        </w:rPr>
      </w:pPr>
    </w:p>
    <w:p w:rsidR="0060341E" w:rsidRDefault="0060341E">
      <w:p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  <w:szCs w:val="21"/>
          <w:lang w:val="zh-CN"/>
        </w:rPr>
      </w:pPr>
    </w:p>
    <w:p w:rsidR="0060341E" w:rsidRDefault="00C64676">
      <w:pPr>
        <w:pStyle w:val="2"/>
        <w:rPr>
          <w:rFonts w:ascii="宋体" w:hAnsi="宋体" w:cs="宋体"/>
          <w:sz w:val="21"/>
          <w:szCs w:val="21"/>
          <w:lang w:val="zh-CN"/>
        </w:rPr>
      </w:pPr>
      <w:bookmarkStart w:id="34" w:name="_Toc534273683"/>
      <w:bookmarkStart w:id="35" w:name="_Toc504056874"/>
      <w:bookmarkStart w:id="36" w:name="_Toc490133034"/>
      <w:bookmarkStart w:id="37" w:name="_Toc504044386"/>
      <w:bookmarkStart w:id="38" w:name="_Toc534273806"/>
      <w:bookmarkStart w:id="39" w:name="_Toc504573089"/>
      <w:bookmarkEnd w:id="28"/>
      <w:bookmarkEnd w:id="29"/>
      <w:bookmarkEnd w:id="30"/>
      <w:bookmarkEnd w:id="31"/>
      <w:bookmarkEnd w:id="32"/>
      <w:bookmarkEnd w:id="33"/>
      <w:r>
        <w:rPr>
          <w:rFonts w:ascii="宋体" w:hAnsi="宋体" w:cs="宋体" w:hint="eastAsia"/>
          <w:sz w:val="21"/>
          <w:szCs w:val="21"/>
        </w:rPr>
        <w:lastRenderedPageBreak/>
        <w:t>附件（</w:t>
      </w:r>
      <w:r>
        <w:rPr>
          <w:rFonts w:ascii="宋体" w:hAnsi="宋体" w:cs="宋体" w:hint="eastAsia"/>
          <w:sz w:val="21"/>
          <w:szCs w:val="21"/>
        </w:rPr>
        <w:t>4</w:t>
      </w:r>
      <w:r>
        <w:rPr>
          <w:rFonts w:ascii="宋体" w:hAnsi="宋体" w:cs="宋体" w:hint="eastAsia"/>
          <w:sz w:val="21"/>
          <w:szCs w:val="21"/>
        </w:rPr>
        <w:t>）、拟</w:t>
      </w:r>
      <w:r>
        <w:rPr>
          <w:rFonts w:ascii="宋体" w:hAnsi="宋体" w:cs="宋体" w:hint="eastAsia"/>
          <w:sz w:val="21"/>
          <w:szCs w:val="21"/>
          <w:lang w:val="zh-CN"/>
        </w:rPr>
        <w:t>参与本项目人员一览表</w:t>
      </w:r>
      <w:bookmarkEnd w:id="34"/>
      <w:bookmarkEnd w:id="35"/>
      <w:bookmarkEnd w:id="36"/>
      <w:bookmarkEnd w:id="37"/>
      <w:bookmarkEnd w:id="38"/>
      <w:bookmarkEnd w:id="39"/>
    </w:p>
    <w:p w:rsidR="0060341E" w:rsidRDefault="0060341E">
      <w:pPr>
        <w:rPr>
          <w:lang w:val="zh-CN"/>
        </w:rPr>
      </w:pPr>
    </w:p>
    <w:p w:rsidR="0060341E" w:rsidRDefault="00C64676" w:rsidP="00861B8B">
      <w:pPr>
        <w:widowControl/>
        <w:shd w:val="clear" w:color="auto" w:fill="FFFFFF"/>
        <w:spacing w:beforeLines="100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拟参与本项目人员一览表</w:t>
      </w:r>
    </w:p>
    <w:p w:rsidR="0060341E" w:rsidRDefault="0060341E">
      <w:pPr>
        <w:autoSpaceDE w:val="0"/>
        <w:autoSpaceDN w:val="0"/>
        <w:adjustRightInd w:val="0"/>
        <w:jc w:val="center"/>
        <w:rPr>
          <w:rFonts w:ascii="宋体" w:hAnsi="宋体" w:cs="宋体"/>
          <w:b/>
          <w:bCs/>
          <w:szCs w:val="21"/>
          <w:lang w:val="zh-CN"/>
        </w:rPr>
      </w:pPr>
    </w:p>
    <w:p w:rsidR="0060341E" w:rsidRDefault="00C64676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项目名称：</w:t>
      </w:r>
      <w:r>
        <w:rPr>
          <w:rFonts w:ascii="宋体" w:hAnsi="宋体" w:cs="宋体" w:hint="eastAsia"/>
          <w:szCs w:val="21"/>
          <w:lang w:val="zh-CN"/>
        </w:rPr>
        <w:t xml:space="preserve">                                     </w:t>
      </w:r>
      <w:r>
        <w:rPr>
          <w:rFonts w:ascii="宋体" w:hAnsi="宋体" w:cs="宋体" w:hint="eastAsia"/>
          <w:szCs w:val="21"/>
          <w:lang w:val="zh-CN"/>
        </w:rPr>
        <w:t>项目编号：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880"/>
        <w:gridCol w:w="652"/>
        <w:gridCol w:w="697"/>
        <w:gridCol w:w="1115"/>
        <w:gridCol w:w="1037"/>
        <w:gridCol w:w="1003"/>
        <w:gridCol w:w="1154"/>
        <w:gridCol w:w="1561"/>
        <w:gridCol w:w="836"/>
      </w:tblGrid>
      <w:tr w:rsidR="0060341E">
        <w:trPr>
          <w:trHeight w:val="1271"/>
          <w:jc w:val="center"/>
        </w:trPr>
        <w:tc>
          <w:tcPr>
            <w:tcW w:w="525" w:type="dxa"/>
            <w:vAlign w:val="center"/>
          </w:tcPr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序号</w:t>
            </w:r>
          </w:p>
        </w:tc>
        <w:tc>
          <w:tcPr>
            <w:tcW w:w="880" w:type="dxa"/>
            <w:vAlign w:val="center"/>
          </w:tcPr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姓名</w:t>
            </w:r>
          </w:p>
        </w:tc>
        <w:tc>
          <w:tcPr>
            <w:tcW w:w="652" w:type="dxa"/>
            <w:vAlign w:val="center"/>
          </w:tcPr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性别</w:t>
            </w:r>
          </w:p>
        </w:tc>
        <w:tc>
          <w:tcPr>
            <w:tcW w:w="697" w:type="dxa"/>
            <w:vAlign w:val="center"/>
          </w:tcPr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年龄</w:t>
            </w:r>
          </w:p>
        </w:tc>
        <w:tc>
          <w:tcPr>
            <w:tcW w:w="1115" w:type="dxa"/>
            <w:vAlign w:val="center"/>
          </w:tcPr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学历及</w:t>
            </w:r>
          </w:p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专业</w:t>
            </w:r>
          </w:p>
        </w:tc>
        <w:tc>
          <w:tcPr>
            <w:tcW w:w="1037" w:type="dxa"/>
            <w:vAlign w:val="center"/>
          </w:tcPr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执业</w:t>
            </w:r>
          </w:p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资格及证书号</w:t>
            </w:r>
          </w:p>
        </w:tc>
        <w:tc>
          <w:tcPr>
            <w:tcW w:w="1003" w:type="dxa"/>
            <w:vAlign w:val="center"/>
          </w:tcPr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技术</w:t>
            </w:r>
          </w:p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职称</w:t>
            </w:r>
          </w:p>
        </w:tc>
        <w:tc>
          <w:tcPr>
            <w:tcW w:w="1154" w:type="dxa"/>
            <w:vAlign w:val="center"/>
          </w:tcPr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相关工作年限及工作经历</w:t>
            </w:r>
          </w:p>
        </w:tc>
        <w:tc>
          <w:tcPr>
            <w:tcW w:w="1561" w:type="dxa"/>
            <w:vAlign w:val="center"/>
          </w:tcPr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拟担任本项目何种工作</w:t>
            </w:r>
          </w:p>
        </w:tc>
        <w:tc>
          <w:tcPr>
            <w:tcW w:w="836" w:type="dxa"/>
            <w:vAlign w:val="center"/>
          </w:tcPr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备注</w:t>
            </w:r>
          </w:p>
        </w:tc>
      </w:tr>
      <w:tr w:rsidR="0060341E">
        <w:trPr>
          <w:trHeight w:val="320"/>
          <w:jc w:val="center"/>
        </w:trPr>
        <w:tc>
          <w:tcPr>
            <w:tcW w:w="52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60341E">
        <w:trPr>
          <w:trHeight w:val="320"/>
          <w:jc w:val="center"/>
        </w:trPr>
        <w:tc>
          <w:tcPr>
            <w:tcW w:w="52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60341E">
        <w:trPr>
          <w:trHeight w:val="320"/>
          <w:jc w:val="center"/>
        </w:trPr>
        <w:tc>
          <w:tcPr>
            <w:tcW w:w="52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60341E">
        <w:trPr>
          <w:trHeight w:val="320"/>
          <w:jc w:val="center"/>
        </w:trPr>
        <w:tc>
          <w:tcPr>
            <w:tcW w:w="52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60341E">
        <w:trPr>
          <w:trHeight w:val="320"/>
          <w:jc w:val="center"/>
        </w:trPr>
        <w:tc>
          <w:tcPr>
            <w:tcW w:w="52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60341E">
        <w:trPr>
          <w:trHeight w:val="332"/>
          <w:jc w:val="center"/>
        </w:trPr>
        <w:tc>
          <w:tcPr>
            <w:tcW w:w="52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60341E">
        <w:trPr>
          <w:trHeight w:val="332"/>
          <w:jc w:val="center"/>
        </w:trPr>
        <w:tc>
          <w:tcPr>
            <w:tcW w:w="52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60341E" w:rsidRDefault="0060341E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60341E" w:rsidRDefault="00C64676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供应商（盖章）</w:t>
      </w:r>
      <w:r>
        <w:rPr>
          <w:rFonts w:ascii="宋体" w:hAnsi="宋体" w:cs="宋体" w:hint="eastAsia"/>
          <w:kern w:val="0"/>
          <w:szCs w:val="21"/>
        </w:rPr>
        <w:t>: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            </w:t>
      </w:r>
    </w:p>
    <w:p w:rsidR="0060341E" w:rsidRDefault="00C64676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授权代表（签字）：</w:t>
      </w:r>
      <w:r>
        <w:rPr>
          <w:rFonts w:ascii="宋体" w:hAnsi="宋体" w:cs="宋体" w:hint="eastAsia"/>
          <w:kern w:val="0"/>
          <w:szCs w:val="21"/>
          <w:u w:val="single"/>
        </w:rPr>
        <w:t>          </w:t>
      </w:r>
    </w:p>
    <w:p w:rsidR="0060341E" w:rsidRDefault="00C64676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60341E" w:rsidRDefault="0060341E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60341E" w:rsidRDefault="0060341E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60341E" w:rsidRDefault="0060341E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60341E" w:rsidRDefault="0060341E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60341E" w:rsidRDefault="0060341E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60341E" w:rsidRDefault="0060341E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60341E" w:rsidRDefault="0060341E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60341E" w:rsidRDefault="0060341E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60341E" w:rsidRDefault="0060341E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60341E" w:rsidRDefault="0060341E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60341E" w:rsidRDefault="0060341E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60341E" w:rsidRDefault="0060341E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60341E" w:rsidRDefault="0060341E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60341E" w:rsidRDefault="0060341E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60341E" w:rsidRDefault="0060341E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60341E" w:rsidRDefault="0060341E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60341E" w:rsidRDefault="0060341E">
      <w:pPr>
        <w:autoSpaceDE w:val="0"/>
        <w:autoSpaceDN w:val="0"/>
        <w:adjustRightInd w:val="0"/>
        <w:rPr>
          <w:rFonts w:ascii="宋体" w:hAnsi="宋体" w:cs="宋体" w:hint="eastAsia"/>
          <w:szCs w:val="21"/>
          <w:lang w:val="zh-CN"/>
        </w:rPr>
      </w:pPr>
    </w:p>
    <w:p w:rsidR="00861B8B" w:rsidRDefault="00861B8B">
      <w:pPr>
        <w:autoSpaceDE w:val="0"/>
        <w:autoSpaceDN w:val="0"/>
        <w:adjustRightInd w:val="0"/>
        <w:rPr>
          <w:rFonts w:ascii="宋体" w:hAnsi="宋体" w:cs="宋体" w:hint="eastAsia"/>
          <w:szCs w:val="21"/>
          <w:lang w:val="zh-CN"/>
        </w:rPr>
      </w:pPr>
    </w:p>
    <w:p w:rsidR="00861B8B" w:rsidRDefault="00861B8B">
      <w:pPr>
        <w:autoSpaceDE w:val="0"/>
        <w:autoSpaceDN w:val="0"/>
        <w:adjustRightInd w:val="0"/>
        <w:rPr>
          <w:rFonts w:ascii="宋体" w:hAnsi="宋体" w:cs="宋体" w:hint="eastAsia"/>
          <w:szCs w:val="21"/>
          <w:lang w:val="zh-CN"/>
        </w:rPr>
      </w:pPr>
    </w:p>
    <w:p w:rsidR="00861B8B" w:rsidRDefault="00861B8B">
      <w:pPr>
        <w:autoSpaceDE w:val="0"/>
        <w:autoSpaceDN w:val="0"/>
        <w:adjustRightInd w:val="0"/>
        <w:rPr>
          <w:rFonts w:ascii="宋体" w:hAnsi="宋体" w:cs="宋体" w:hint="eastAsia"/>
          <w:szCs w:val="21"/>
          <w:lang w:val="zh-CN"/>
        </w:rPr>
      </w:pPr>
    </w:p>
    <w:p w:rsidR="00861B8B" w:rsidRDefault="00861B8B">
      <w:pPr>
        <w:autoSpaceDE w:val="0"/>
        <w:autoSpaceDN w:val="0"/>
        <w:adjustRightInd w:val="0"/>
        <w:rPr>
          <w:rFonts w:ascii="宋体" w:hAnsi="宋体" w:cs="宋体" w:hint="eastAsia"/>
          <w:szCs w:val="21"/>
          <w:lang w:val="zh-CN"/>
        </w:rPr>
      </w:pPr>
    </w:p>
    <w:p w:rsidR="00861B8B" w:rsidRDefault="00861B8B">
      <w:pPr>
        <w:autoSpaceDE w:val="0"/>
        <w:autoSpaceDN w:val="0"/>
        <w:adjustRightInd w:val="0"/>
        <w:rPr>
          <w:rFonts w:ascii="宋体" w:hAnsi="宋体" w:cs="宋体" w:hint="eastAsia"/>
          <w:szCs w:val="21"/>
          <w:lang w:val="zh-CN"/>
        </w:rPr>
      </w:pPr>
    </w:p>
    <w:p w:rsidR="00861B8B" w:rsidRDefault="00861B8B">
      <w:pPr>
        <w:autoSpaceDE w:val="0"/>
        <w:autoSpaceDN w:val="0"/>
        <w:adjustRightInd w:val="0"/>
        <w:rPr>
          <w:rFonts w:ascii="宋体" w:hAnsi="宋体" w:cs="宋体" w:hint="eastAsia"/>
          <w:szCs w:val="21"/>
          <w:lang w:val="zh-CN"/>
        </w:rPr>
      </w:pPr>
    </w:p>
    <w:p w:rsidR="00861B8B" w:rsidRDefault="00861B8B">
      <w:pPr>
        <w:autoSpaceDE w:val="0"/>
        <w:autoSpaceDN w:val="0"/>
        <w:adjustRightInd w:val="0"/>
        <w:rPr>
          <w:rFonts w:ascii="宋体" w:hAnsi="宋体" w:cs="宋体" w:hint="eastAsia"/>
          <w:szCs w:val="21"/>
          <w:lang w:val="zh-CN"/>
        </w:rPr>
      </w:pPr>
    </w:p>
    <w:p w:rsidR="00861B8B" w:rsidRDefault="00861B8B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60341E" w:rsidRDefault="00C64676">
      <w:pPr>
        <w:pStyle w:val="2"/>
        <w:rPr>
          <w:rFonts w:ascii="宋体" w:hAnsi="宋体" w:cs="宋体"/>
          <w:sz w:val="21"/>
          <w:szCs w:val="21"/>
        </w:rPr>
      </w:pPr>
      <w:bookmarkStart w:id="40" w:name="_Toc504056875"/>
      <w:bookmarkStart w:id="41" w:name="_Toc504573090"/>
      <w:bookmarkStart w:id="42" w:name="_Toc490133035"/>
      <w:bookmarkStart w:id="43" w:name="_Toc534273807"/>
      <w:bookmarkStart w:id="44" w:name="_Toc504044387"/>
      <w:bookmarkStart w:id="45" w:name="_Toc534273684"/>
      <w:r>
        <w:rPr>
          <w:rFonts w:ascii="宋体" w:hAnsi="宋体" w:cs="宋体" w:hint="eastAsia"/>
          <w:sz w:val="21"/>
          <w:szCs w:val="21"/>
        </w:rPr>
        <w:lastRenderedPageBreak/>
        <w:t>附件（</w:t>
      </w:r>
      <w:r>
        <w:rPr>
          <w:rFonts w:ascii="宋体" w:hAnsi="宋体" w:cs="宋体" w:hint="eastAsia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）、供应商类似业绩情况表</w:t>
      </w:r>
      <w:bookmarkEnd w:id="40"/>
      <w:bookmarkEnd w:id="41"/>
      <w:bookmarkEnd w:id="42"/>
      <w:bookmarkEnd w:id="43"/>
      <w:bookmarkEnd w:id="44"/>
      <w:bookmarkEnd w:id="45"/>
    </w:p>
    <w:p w:rsidR="0060341E" w:rsidRDefault="0060341E"/>
    <w:p w:rsidR="0060341E" w:rsidRDefault="00C64676" w:rsidP="00861B8B">
      <w:pPr>
        <w:widowControl/>
        <w:shd w:val="clear" w:color="auto" w:fill="FFFFFF"/>
        <w:spacing w:beforeLines="100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供应商类似业绩情况表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3"/>
        <w:gridCol w:w="1710"/>
        <w:gridCol w:w="1365"/>
        <w:gridCol w:w="1455"/>
        <w:gridCol w:w="1300"/>
        <w:gridCol w:w="1026"/>
        <w:gridCol w:w="1026"/>
      </w:tblGrid>
      <w:tr w:rsidR="0060341E">
        <w:trPr>
          <w:trHeight w:val="890"/>
          <w:jc w:val="center"/>
        </w:trPr>
        <w:tc>
          <w:tcPr>
            <w:tcW w:w="773" w:type="dxa"/>
            <w:vAlign w:val="center"/>
          </w:tcPr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序号</w:t>
            </w:r>
          </w:p>
        </w:tc>
        <w:tc>
          <w:tcPr>
            <w:tcW w:w="1710" w:type="dxa"/>
            <w:vAlign w:val="center"/>
          </w:tcPr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项目名称</w:t>
            </w:r>
          </w:p>
        </w:tc>
        <w:tc>
          <w:tcPr>
            <w:tcW w:w="1365" w:type="dxa"/>
            <w:vAlign w:val="center"/>
          </w:tcPr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业主单位</w:t>
            </w:r>
          </w:p>
        </w:tc>
        <w:tc>
          <w:tcPr>
            <w:tcW w:w="1455" w:type="dxa"/>
            <w:vAlign w:val="center"/>
          </w:tcPr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业主联系</w:t>
            </w:r>
          </w:p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方式</w:t>
            </w:r>
          </w:p>
        </w:tc>
        <w:tc>
          <w:tcPr>
            <w:tcW w:w="1300" w:type="dxa"/>
            <w:vAlign w:val="center"/>
          </w:tcPr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工作主要</w:t>
            </w:r>
          </w:p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内容</w:t>
            </w:r>
          </w:p>
        </w:tc>
        <w:tc>
          <w:tcPr>
            <w:tcW w:w="1026" w:type="dxa"/>
            <w:vAlign w:val="center"/>
          </w:tcPr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合同</w:t>
            </w:r>
          </w:p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金额</w:t>
            </w:r>
          </w:p>
        </w:tc>
        <w:tc>
          <w:tcPr>
            <w:tcW w:w="1026" w:type="dxa"/>
            <w:vAlign w:val="center"/>
          </w:tcPr>
          <w:p w:rsidR="0060341E" w:rsidRDefault="00C646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>备注</w:t>
            </w:r>
          </w:p>
        </w:tc>
      </w:tr>
      <w:tr w:rsidR="0060341E">
        <w:trPr>
          <w:trHeight w:val="352"/>
          <w:jc w:val="center"/>
        </w:trPr>
        <w:tc>
          <w:tcPr>
            <w:tcW w:w="773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10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6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45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0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60341E">
        <w:trPr>
          <w:trHeight w:val="352"/>
          <w:jc w:val="center"/>
        </w:trPr>
        <w:tc>
          <w:tcPr>
            <w:tcW w:w="773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10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6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45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0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60341E">
        <w:trPr>
          <w:trHeight w:val="362"/>
          <w:jc w:val="center"/>
        </w:trPr>
        <w:tc>
          <w:tcPr>
            <w:tcW w:w="773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10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6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45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0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60341E">
        <w:trPr>
          <w:trHeight w:val="362"/>
          <w:jc w:val="center"/>
        </w:trPr>
        <w:tc>
          <w:tcPr>
            <w:tcW w:w="773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10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6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45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0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60341E">
        <w:trPr>
          <w:trHeight w:val="362"/>
          <w:jc w:val="center"/>
        </w:trPr>
        <w:tc>
          <w:tcPr>
            <w:tcW w:w="773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10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6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455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0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60341E" w:rsidRDefault="0060341E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60341E" w:rsidRDefault="0060341E">
      <w:pPr>
        <w:rPr>
          <w:rFonts w:ascii="宋体" w:hAnsi="宋体" w:cs="宋体"/>
          <w:szCs w:val="21"/>
          <w:lang w:val="zh-CN"/>
        </w:rPr>
      </w:pPr>
    </w:p>
    <w:p w:rsidR="0060341E" w:rsidRDefault="00C64676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供应商（盖章）</w:t>
      </w:r>
      <w:r>
        <w:rPr>
          <w:rFonts w:ascii="宋体" w:hAnsi="宋体" w:cs="宋体" w:hint="eastAsia"/>
          <w:kern w:val="0"/>
          <w:szCs w:val="21"/>
        </w:rPr>
        <w:t>: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            </w:t>
      </w:r>
    </w:p>
    <w:p w:rsidR="0060341E" w:rsidRDefault="00C64676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授权代表（签字）：</w:t>
      </w:r>
      <w:r>
        <w:rPr>
          <w:rFonts w:ascii="宋体" w:hAnsi="宋体" w:cs="宋体" w:hint="eastAsia"/>
          <w:kern w:val="0"/>
          <w:szCs w:val="21"/>
          <w:u w:val="single"/>
        </w:rPr>
        <w:t>          </w:t>
      </w:r>
    </w:p>
    <w:p w:rsidR="0060341E" w:rsidRDefault="00C64676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60341E" w:rsidRDefault="0060341E">
      <w:pPr>
        <w:widowControl/>
        <w:shd w:val="clear" w:color="auto" w:fill="FFFFFF"/>
        <w:spacing w:line="360" w:lineRule="auto"/>
        <w:ind w:firstLine="4200"/>
        <w:rPr>
          <w:rFonts w:ascii="宋体" w:hAnsi="宋体" w:cs="宋体"/>
          <w:kern w:val="0"/>
          <w:szCs w:val="21"/>
        </w:rPr>
      </w:pPr>
    </w:p>
    <w:p w:rsidR="0060341E" w:rsidRDefault="00C64676">
      <w:pPr>
        <w:autoSpaceDE w:val="0"/>
        <w:autoSpaceDN w:val="0"/>
        <w:adjustRightInd w:val="0"/>
        <w:spacing w:line="360" w:lineRule="auto"/>
        <w:rPr>
          <w:rFonts w:ascii="宋体" w:hAnsi="宋体"/>
          <w:b/>
        </w:rPr>
      </w:pPr>
      <w:r>
        <w:rPr>
          <w:rFonts w:ascii="宋体" w:hAnsi="宋体" w:cs="宋体" w:hint="eastAsia"/>
          <w:szCs w:val="21"/>
          <w:lang w:val="zh-CN"/>
        </w:rPr>
        <w:br w:type="page"/>
      </w:r>
      <w:r>
        <w:rPr>
          <w:rFonts w:ascii="宋体" w:hAnsi="宋体" w:hint="eastAsia"/>
          <w:b/>
        </w:rPr>
        <w:lastRenderedPageBreak/>
        <w:t>附件（</w:t>
      </w:r>
      <w:r>
        <w:rPr>
          <w:rFonts w:ascii="宋体" w:hAnsi="宋体" w:hint="eastAsia"/>
          <w:b/>
        </w:rPr>
        <w:t>6</w:t>
      </w:r>
      <w:r>
        <w:rPr>
          <w:rFonts w:ascii="宋体" w:hAnsi="宋体" w:hint="eastAsia"/>
          <w:b/>
        </w:rPr>
        <w:t>）、无重大违法记录声明格式</w:t>
      </w:r>
    </w:p>
    <w:p w:rsidR="0060341E" w:rsidRDefault="0060341E">
      <w:pPr>
        <w:spacing w:line="240" w:lineRule="atLeast"/>
        <w:jc w:val="center"/>
        <w:rPr>
          <w:rFonts w:ascii="黑体" w:eastAsia="黑体"/>
          <w:sz w:val="28"/>
          <w:szCs w:val="36"/>
        </w:rPr>
      </w:pPr>
    </w:p>
    <w:p w:rsidR="0060341E" w:rsidRDefault="00C64676">
      <w:pPr>
        <w:spacing w:line="240" w:lineRule="atLeast"/>
        <w:jc w:val="center"/>
        <w:rPr>
          <w:rFonts w:ascii="黑体" w:eastAsia="黑体"/>
          <w:sz w:val="28"/>
          <w:szCs w:val="36"/>
        </w:rPr>
      </w:pPr>
      <w:r>
        <w:rPr>
          <w:rFonts w:ascii="黑体" w:eastAsia="黑体" w:hint="eastAsia"/>
          <w:sz w:val="28"/>
          <w:szCs w:val="36"/>
        </w:rPr>
        <w:t>无重大违法记录声明</w:t>
      </w:r>
    </w:p>
    <w:p w:rsidR="0060341E" w:rsidRDefault="0060341E">
      <w:pPr>
        <w:spacing w:line="360" w:lineRule="auto"/>
        <w:rPr>
          <w:rFonts w:ascii="黑体" w:eastAsia="黑体"/>
          <w:szCs w:val="21"/>
        </w:rPr>
      </w:pPr>
    </w:p>
    <w:p w:rsidR="0060341E" w:rsidRDefault="00C64676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南京市疾病预防控制中心：</w:t>
      </w:r>
    </w:p>
    <w:p w:rsidR="0060341E" w:rsidRDefault="0060341E">
      <w:pPr>
        <w:spacing w:line="360" w:lineRule="auto"/>
        <w:rPr>
          <w:rFonts w:ascii="宋体" w:hAnsi="宋体"/>
        </w:rPr>
      </w:pPr>
    </w:p>
    <w:p w:rsidR="0060341E" w:rsidRDefault="00C64676">
      <w:pPr>
        <w:widowControl/>
        <w:shd w:val="clear" w:color="auto" w:fill="FFFFFF"/>
        <w:spacing w:line="360" w:lineRule="auto"/>
        <w:ind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我单位（供应商名称）宣布声明和承诺如下：</w:t>
      </w:r>
    </w:p>
    <w:p w:rsidR="0060341E" w:rsidRDefault="00C64676">
      <w:pPr>
        <w:widowControl/>
        <w:shd w:val="clear" w:color="auto" w:fill="FFFFFF"/>
        <w:spacing w:line="360" w:lineRule="auto"/>
        <w:ind w:firstLineChars="147" w:firstLine="31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kern w:val="0"/>
          <w:szCs w:val="21"/>
        </w:rPr>
        <w:t>我单位参加本次采购活动前</w:t>
      </w:r>
      <w:r>
        <w:rPr>
          <w:rFonts w:ascii="宋体" w:hAnsi="宋体" w:cs="宋体" w:hint="eastAsia"/>
          <w:b/>
          <w:kern w:val="0"/>
          <w:szCs w:val="21"/>
        </w:rPr>
        <w:t>3</w:t>
      </w:r>
      <w:r>
        <w:rPr>
          <w:rFonts w:ascii="宋体" w:hAnsi="宋体" w:cs="宋体" w:hint="eastAsia"/>
          <w:b/>
          <w:kern w:val="0"/>
          <w:szCs w:val="21"/>
        </w:rPr>
        <w:t>年内在经营活动中没有重大违法记录，且不是失信被执行人、重大税收违法案件当事人名单、政府采购严重违法失信行为记录名单的供应商。</w:t>
      </w:r>
    </w:p>
    <w:p w:rsidR="0060341E" w:rsidRDefault="00C64676">
      <w:pPr>
        <w:spacing w:line="360" w:lineRule="auto"/>
        <w:ind w:firstLineChars="150" w:firstLine="315"/>
        <w:rPr>
          <w:rFonts w:ascii="宋体" w:hAnsi="宋体"/>
        </w:rPr>
      </w:pPr>
      <w:r>
        <w:rPr>
          <w:rFonts w:ascii="宋体" w:hAnsi="宋体" w:hint="eastAsia"/>
        </w:rPr>
        <w:t>（说明：政府采购法第二十二条第一款第五项所称重大违法记录，是指供应商因违法经营受到刑事处罚或者责令停产停业、吊销许可证或者执照、较大数额罚款等行政处罚。）</w:t>
      </w:r>
    </w:p>
    <w:p w:rsidR="0060341E" w:rsidRDefault="0060341E">
      <w:pPr>
        <w:spacing w:line="360" w:lineRule="auto"/>
        <w:ind w:firstLineChars="150" w:firstLine="315"/>
        <w:rPr>
          <w:rFonts w:ascii="宋体" w:hAnsi="宋体"/>
        </w:rPr>
      </w:pPr>
    </w:p>
    <w:p w:rsidR="0060341E" w:rsidRDefault="0060341E">
      <w:pPr>
        <w:spacing w:line="360" w:lineRule="auto"/>
        <w:rPr>
          <w:rFonts w:ascii="宋体" w:hAnsi="宋体"/>
        </w:rPr>
      </w:pPr>
    </w:p>
    <w:p w:rsidR="0060341E" w:rsidRDefault="0060341E">
      <w:pPr>
        <w:spacing w:line="360" w:lineRule="auto"/>
        <w:rPr>
          <w:rFonts w:ascii="宋体" w:hAnsi="宋体"/>
        </w:rPr>
      </w:pPr>
    </w:p>
    <w:p w:rsidR="0060341E" w:rsidRDefault="00C64676">
      <w:pPr>
        <w:spacing w:line="360" w:lineRule="auto"/>
        <w:ind w:firstLineChars="2430" w:firstLine="5103"/>
        <w:rPr>
          <w:rFonts w:ascii="宋体" w:hAnsi="宋体"/>
        </w:rPr>
      </w:pPr>
      <w:r>
        <w:rPr>
          <w:rFonts w:ascii="宋体" w:hAnsi="宋体" w:hint="eastAsia"/>
        </w:rPr>
        <w:t>声明人：（公章）</w:t>
      </w:r>
    </w:p>
    <w:p w:rsidR="0060341E" w:rsidRDefault="00C64676">
      <w:pPr>
        <w:spacing w:line="360" w:lineRule="auto"/>
        <w:rPr>
          <w:rFonts w:hAnsiTheme="minorEastAsia"/>
          <w:sz w:val="24"/>
        </w:rPr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</w:p>
    <w:sectPr w:rsidR="0060341E" w:rsidSect="0060341E">
      <w:footerReference w:type="default" r:id="rId9"/>
      <w:pgSz w:w="11906" w:h="16838"/>
      <w:pgMar w:top="1240" w:right="1797" w:bottom="1318" w:left="1797" w:header="851" w:footer="794" w:gutter="0"/>
      <w:pgNumType w:start="1"/>
      <w:cols w:space="720"/>
      <w:docGrid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676" w:rsidRDefault="00C64676" w:rsidP="0060341E">
      <w:r>
        <w:separator/>
      </w:r>
    </w:p>
  </w:endnote>
  <w:endnote w:type="continuationSeparator" w:id="1">
    <w:p w:rsidR="00C64676" w:rsidRDefault="00C64676" w:rsidP="00603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41E" w:rsidRDefault="0060341E">
    <w:pPr>
      <w:pStyle w:val="ae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5.3pt;height:12.05pt;z-index:251659264;mso-wrap-style:none;mso-position-horizontal:center;mso-position-horizontal-relative:margin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erNUXQAAAAAwEAAA8AAAAAAAAAAQAgAAAAIgAAAGRycy9k&#10;b3ducmV2LnhtbFBLAQIUABQAAAAIAIdO4kCEDO4W0QEAAKQDAAAOAAAAAAAAAAEAIAAAAB8BAABk&#10;cnMvZTJvRG9jLnhtbFBLBQYAAAAABgAGAFkBAABiBQAAAAA=&#10;" filled="f" stroked="f">
          <v:textbox style="mso-fit-shape-to-text:t" inset="0,0,0,0">
            <w:txbxContent>
              <w:p w:rsidR="0060341E" w:rsidRDefault="0060341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C64676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861B8B" w:rsidRPr="00861B8B">
                  <w:rPr>
                    <w:noProof/>
                  </w:rPr>
                  <w:t>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676" w:rsidRDefault="00C64676" w:rsidP="0060341E">
      <w:r>
        <w:separator/>
      </w:r>
    </w:p>
  </w:footnote>
  <w:footnote w:type="continuationSeparator" w:id="1">
    <w:p w:rsidR="00C64676" w:rsidRDefault="00C64676" w:rsidP="00603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32D1"/>
    <w:multiLevelType w:val="multilevel"/>
    <w:tmpl w:val="1A1E32D1"/>
    <w:lvl w:ilvl="0">
      <w:start w:val="1"/>
      <w:numFmt w:val="chineseCountingThousand"/>
      <w:pStyle w:val="a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pStyle w:val="a0"/>
      <w:lvlText w:val="%2."/>
      <w:lvlJc w:val="left"/>
      <w:pPr>
        <w:ind w:left="851" w:hanging="851"/>
      </w:pPr>
      <w:rPr>
        <w:rFonts w:asciiTheme="majorEastAsia" w:eastAsia="宋体" w:hAnsiTheme="majorEastAsia" w:hint="eastAsia"/>
      </w:rPr>
    </w:lvl>
    <w:lvl w:ilvl="2">
      <w:start w:val="1"/>
      <w:numFmt w:val="decimal"/>
      <w:pStyle w:val="a1"/>
      <w:lvlText w:val="%2.%3"/>
      <w:lvlJc w:val="left"/>
      <w:pPr>
        <w:ind w:left="851" w:hanging="851"/>
      </w:pPr>
      <w:rPr>
        <w:rFonts w:asciiTheme="majorEastAsia" w:eastAsia="宋体" w:hAnsiTheme="majorEastAsia" w:hint="eastAsia"/>
        <w:b w:val="0"/>
        <w:color w:val="auto"/>
      </w:rPr>
    </w:lvl>
    <w:lvl w:ilvl="3">
      <w:start w:val="1"/>
      <w:numFmt w:val="japaneseCounting"/>
      <w:lvlText w:val="第%4、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2EC90438"/>
    <w:multiLevelType w:val="multilevel"/>
    <w:tmpl w:val="2EC90438"/>
    <w:lvl w:ilvl="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FDF134E"/>
    <w:multiLevelType w:val="multilevel"/>
    <w:tmpl w:val="3FDF134E"/>
    <w:lvl w:ilvl="0">
      <w:start w:val="1"/>
      <w:numFmt w:val="decimal"/>
      <w:lvlText w:val="%1、"/>
      <w:lvlJc w:val="left"/>
      <w:pPr>
        <w:ind w:left="1582" w:hanging="72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1702" w:hanging="420"/>
      </w:pPr>
    </w:lvl>
    <w:lvl w:ilvl="2">
      <w:start w:val="1"/>
      <w:numFmt w:val="lowerRoman"/>
      <w:lvlText w:val="%3."/>
      <w:lvlJc w:val="right"/>
      <w:pPr>
        <w:ind w:left="2122" w:hanging="420"/>
      </w:pPr>
    </w:lvl>
    <w:lvl w:ilvl="3">
      <w:start w:val="1"/>
      <w:numFmt w:val="decimal"/>
      <w:lvlText w:val="%4."/>
      <w:lvlJc w:val="left"/>
      <w:pPr>
        <w:ind w:left="2542" w:hanging="420"/>
      </w:pPr>
    </w:lvl>
    <w:lvl w:ilvl="4">
      <w:start w:val="1"/>
      <w:numFmt w:val="lowerLetter"/>
      <w:lvlText w:val="%5)"/>
      <w:lvlJc w:val="left"/>
      <w:pPr>
        <w:ind w:left="2962" w:hanging="420"/>
      </w:pPr>
    </w:lvl>
    <w:lvl w:ilvl="5">
      <w:start w:val="1"/>
      <w:numFmt w:val="lowerRoman"/>
      <w:lvlText w:val="%6."/>
      <w:lvlJc w:val="right"/>
      <w:pPr>
        <w:ind w:left="3382" w:hanging="420"/>
      </w:pPr>
    </w:lvl>
    <w:lvl w:ilvl="6">
      <w:start w:val="1"/>
      <w:numFmt w:val="decimal"/>
      <w:lvlText w:val="%7."/>
      <w:lvlJc w:val="left"/>
      <w:pPr>
        <w:ind w:left="3802" w:hanging="420"/>
      </w:pPr>
    </w:lvl>
    <w:lvl w:ilvl="7">
      <w:start w:val="1"/>
      <w:numFmt w:val="lowerLetter"/>
      <w:lvlText w:val="%8)"/>
      <w:lvlJc w:val="left"/>
      <w:pPr>
        <w:ind w:left="4222" w:hanging="420"/>
      </w:pPr>
    </w:lvl>
    <w:lvl w:ilvl="8">
      <w:start w:val="1"/>
      <w:numFmt w:val="lowerRoman"/>
      <w:lvlText w:val="%9."/>
      <w:lvlJc w:val="right"/>
      <w:pPr>
        <w:ind w:left="4642" w:hanging="420"/>
      </w:pPr>
    </w:lvl>
  </w:abstractNum>
  <w:abstractNum w:abstractNumId="3">
    <w:nsid w:val="584047A2"/>
    <w:multiLevelType w:val="multilevel"/>
    <w:tmpl w:val="584047A2"/>
    <w:lvl w:ilvl="0">
      <w:start w:val="1"/>
      <w:numFmt w:val="decimal"/>
      <w:lvlText w:val="（%1）"/>
      <w:lvlJc w:val="left"/>
      <w:pPr>
        <w:ind w:left="840" w:hanging="7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9EA"/>
    <w:rsid w:val="00000150"/>
    <w:rsid w:val="00002986"/>
    <w:rsid w:val="00010E6C"/>
    <w:rsid w:val="00011749"/>
    <w:rsid w:val="0001483F"/>
    <w:rsid w:val="00016F00"/>
    <w:rsid w:val="000245D7"/>
    <w:rsid w:val="0003261E"/>
    <w:rsid w:val="00067B11"/>
    <w:rsid w:val="00081CC8"/>
    <w:rsid w:val="00082572"/>
    <w:rsid w:val="00094016"/>
    <w:rsid w:val="000A7429"/>
    <w:rsid w:val="000F5A63"/>
    <w:rsid w:val="00101625"/>
    <w:rsid w:val="00120A1C"/>
    <w:rsid w:val="00131497"/>
    <w:rsid w:val="001455FE"/>
    <w:rsid w:val="00167295"/>
    <w:rsid w:val="00173FD8"/>
    <w:rsid w:val="001818C3"/>
    <w:rsid w:val="00185088"/>
    <w:rsid w:val="001A18EB"/>
    <w:rsid w:val="001A57A4"/>
    <w:rsid w:val="001B6302"/>
    <w:rsid w:val="001B7F27"/>
    <w:rsid w:val="001D6169"/>
    <w:rsid w:val="001D6AF4"/>
    <w:rsid w:val="00214F73"/>
    <w:rsid w:val="00220A03"/>
    <w:rsid w:val="002244F5"/>
    <w:rsid w:val="002308C2"/>
    <w:rsid w:val="002705B1"/>
    <w:rsid w:val="002956AA"/>
    <w:rsid w:val="002B0F25"/>
    <w:rsid w:val="002E6049"/>
    <w:rsid w:val="002E7541"/>
    <w:rsid w:val="002F205A"/>
    <w:rsid w:val="002F5A99"/>
    <w:rsid w:val="00313036"/>
    <w:rsid w:val="003460EA"/>
    <w:rsid w:val="00371CB6"/>
    <w:rsid w:val="003735A5"/>
    <w:rsid w:val="003928B9"/>
    <w:rsid w:val="00396AF2"/>
    <w:rsid w:val="003A1BB0"/>
    <w:rsid w:val="003B20AD"/>
    <w:rsid w:val="003E1B01"/>
    <w:rsid w:val="003E1D6D"/>
    <w:rsid w:val="003F007B"/>
    <w:rsid w:val="00416BBF"/>
    <w:rsid w:val="00434076"/>
    <w:rsid w:val="00444B23"/>
    <w:rsid w:val="00465D67"/>
    <w:rsid w:val="00485E23"/>
    <w:rsid w:val="00486A3C"/>
    <w:rsid w:val="0049782B"/>
    <w:rsid w:val="004A2686"/>
    <w:rsid w:val="004A2D50"/>
    <w:rsid w:val="004B6625"/>
    <w:rsid w:val="004C0CE7"/>
    <w:rsid w:val="004D46F1"/>
    <w:rsid w:val="004E43C1"/>
    <w:rsid w:val="004F47CB"/>
    <w:rsid w:val="004F55DA"/>
    <w:rsid w:val="00521F01"/>
    <w:rsid w:val="0054071A"/>
    <w:rsid w:val="005411BB"/>
    <w:rsid w:val="00545744"/>
    <w:rsid w:val="00560756"/>
    <w:rsid w:val="00565FC0"/>
    <w:rsid w:val="00567975"/>
    <w:rsid w:val="0057079D"/>
    <w:rsid w:val="00575859"/>
    <w:rsid w:val="00575D98"/>
    <w:rsid w:val="00580036"/>
    <w:rsid w:val="00593FCF"/>
    <w:rsid w:val="005A089F"/>
    <w:rsid w:val="005A7FD0"/>
    <w:rsid w:val="005B345A"/>
    <w:rsid w:val="005C2541"/>
    <w:rsid w:val="005F4A20"/>
    <w:rsid w:val="0060341E"/>
    <w:rsid w:val="00614C1C"/>
    <w:rsid w:val="0062316D"/>
    <w:rsid w:val="006272A6"/>
    <w:rsid w:val="00634CF7"/>
    <w:rsid w:val="00670F07"/>
    <w:rsid w:val="00674DAC"/>
    <w:rsid w:val="006856FA"/>
    <w:rsid w:val="00695F0C"/>
    <w:rsid w:val="006963FD"/>
    <w:rsid w:val="006967DF"/>
    <w:rsid w:val="006A2D76"/>
    <w:rsid w:val="006B1F36"/>
    <w:rsid w:val="006C425D"/>
    <w:rsid w:val="006E5155"/>
    <w:rsid w:val="006F0A29"/>
    <w:rsid w:val="006F1FAE"/>
    <w:rsid w:val="00725A5C"/>
    <w:rsid w:val="007650C1"/>
    <w:rsid w:val="007734D5"/>
    <w:rsid w:val="007768B3"/>
    <w:rsid w:val="0078706D"/>
    <w:rsid w:val="007A2A41"/>
    <w:rsid w:val="007D1B75"/>
    <w:rsid w:val="007D35F9"/>
    <w:rsid w:val="007D6F98"/>
    <w:rsid w:val="007E271B"/>
    <w:rsid w:val="007F32F8"/>
    <w:rsid w:val="00812CF9"/>
    <w:rsid w:val="00836460"/>
    <w:rsid w:val="00837C00"/>
    <w:rsid w:val="00842C3F"/>
    <w:rsid w:val="00860866"/>
    <w:rsid w:val="00861B8B"/>
    <w:rsid w:val="00872AC8"/>
    <w:rsid w:val="00877370"/>
    <w:rsid w:val="00885C20"/>
    <w:rsid w:val="008A4358"/>
    <w:rsid w:val="008B141D"/>
    <w:rsid w:val="008B2D65"/>
    <w:rsid w:val="008C0140"/>
    <w:rsid w:val="008D6C75"/>
    <w:rsid w:val="008F16FF"/>
    <w:rsid w:val="00914BF4"/>
    <w:rsid w:val="009242DB"/>
    <w:rsid w:val="00934840"/>
    <w:rsid w:val="00954744"/>
    <w:rsid w:val="00955F97"/>
    <w:rsid w:val="00961782"/>
    <w:rsid w:val="00970AF8"/>
    <w:rsid w:val="00975ED3"/>
    <w:rsid w:val="00990E54"/>
    <w:rsid w:val="009932CA"/>
    <w:rsid w:val="009A0A31"/>
    <w:rsid w:val="009B0845"/>
    <w:rsid w:val="009B0E86"/>
    <w:rsid w:val="009B661D"/>
    <w:rsid w:val="009B7132"/>
    <w:rsid w:val="009C1CEA"/>
    <w:rsid w:val="009C4A81"/>
    <w:rsid w:val="009D2323"/>
    <w:rsid w:val="009F4C63"/>
    <w:rsid w:val="00A04908"/>
    <w:rsid w:val="00A26C16"/>
    <w:rsid w:val="00A434CC"/>
    <w:rsid w:val="00A62AC9"/>
    <w:rsid w:val="00A65606"/>
    <w:rsid w:val="00A66061"/>
    <w:rsid w:val="00A72396"/>
    <w:rsid w:val="00A743D6"/>
    <w:rsid w:val="00A7561A"/>
    <w:rsid w:val="00A8353D"/>
    <w:rsid w:val="00A92B39"/>
    <w:rsid w:val="00AA240D"/>
    <w:rsid w:val="00AA3892"/>
    <w:rsid w:val="00AB3272"/>
    <w:rsid w:val="00AC468A"/>
    <w:rsid w:val="00AD56D9"/>
    <w:rsid w:val="00AE0828"/>
    <w:rsid w:val="00AF2B46"/>
    <w:rsid w:val="00B020DE"/>
    <w:rsid w:val="00B02CB4"/>
    <w:rsid w:val="00B067A9"/>
    <w:rsid w:val="00B2082F"/>
    <w:rsid w:val="00B213D6"/>
    <w:rsid w:val="00B320FE"/>
    <w:rsid w:val="00B34A4E"/>
    <w:rsid w:val="00B566BB"/>
    <w:rsid w:val="00B57DC7"/>
    <w:rsid w:val="00B62433"/>
    <w:rsid w:val="00B73AE7"/>
    <w:rsid w:val="00B8363C"/>
    <w:rsid w:val="00B92CEB"/>
    <w:rsid w:val="00BA1A10"/>
    <w:rsid w:val="00BB680D"/>
    <w:rsid w:val="00BC4976"/>
    <w:rsid w:val="00BE731E"/>
    <w:rsid w:val="00C21A74"/>
    <w:rsid w:val="00C24889"/>
    <w:rsid w:val="00C3682A"/>
    <w:rsid w:val="00C64676"/>
    <w:rsid w:val="00C65257"/>
    <w:rsid w:val="00C73DB5"/>
    <w:rsid w:val="00C81A11"/>
    <w:rsid w:val="00C95ABB"/>
    <w:rsid w:val="00CA77C8"/>
    <w:rsid w:val="00CB4136"/>
    <w:rsid w:val="00CC6332"/>
    <w:rsid w:val="00CD165E"/>
    <w:rsid w:val="00CD29E7"/>
    <w:rsid w:val="00CD6A1A"/>
    <w:rsid w:val="00CD7089"/>
    <w:rsid w:val="00CE141F"/>
    <w:rsid w:val="00CF683A"/>
    <w:rsid w:val="00D23047"/>
    <w:rsid w:val="00D24AA3"/>
    <w:rsid w:val="00D32FBD"/>
    <w:rsid w:val="00D33608"/>
    <w:rsid w:val="00D43639"/>
    <w:rsid w:val="00D52334"/>
    <w:rsid w:val="00D71738"/>
    <w:rsid w:val="00D766ED"/>
    <w:rsid w:val="00D768D6"/>
    <w:rsid w:val="00D84211"/>
    <w:rsid w:val="00D87ED6"/>
    <w:rsid w:val="00D91895"/>
    <w:rsid w:val="00D9480C"/>
    <w:rsid w:val="00D96E90"/>
    <w:rsid w:val="00DA7D00"/>
    <w:rsid w:val="00DD02BC"/>
    <w:rsid w:val="00DD0D9A"/>
    <w:rsid w:val="00DE2433"/>
    <w:rsid w:val="00DF3CFC"/>
    <w:rsid w:val="00E11922"/>
    <w:rsid w:val="00E15191"/>
    <w:rsid w:val="00E16AA3"/>
    <w:rsid w:val="00E41371"/>
    <w:rsid w:val="00E55FF1"/>
    <w:rsid w:val="00E61259"/>
    <w:rsid w:val="00E67BF0"/>
    <w:rsid w:val="00EA7510"/>
    <w:rsid w:val="00EB0337"/>
    <w:rsid w:val="00EE58EA"/>
    <w:rsid w:val="00F303ED"/>
    <w:rsid w:val="00F42D37"/>
    <w:rsid w:val="00F459EA"/>
    <w:rsid w:val="00F632B3"/>
    <w:rsid w:val="00F67B16"/>
    <w:rsid w:val="00F85E1D"/>
    <w:rsid w:val="00F90D38"/>
    <w:rsid w:val="00F923EB"/>
    <w:rsid w:val="00FA7CCF"/>
    <w:rsid w:val="00FC2286"/>
    <w:rsid w:val="00FC3672"/>
    <w:rsid w:val="00FC5536"/>
    <w:rsid w:val="00FC65BB"/>
    <w:rsid w:val="00FD234B"/>
    <w:rsid w:val="00FE1F5D"/>
    <w:rsid w:val="00FE5B82"/>
    <w:rsid w:val="09C556F2"/>
    <w:rsid w:val="0A452054"/>
    <w:rsid w:val="0EA63619"/>
    <w:rsid w:val="0F5372FC"/>
    <w:rsid w:val="119927AA"/>
    <w:rsid w:val="12B74046"/>
    <w:rsid w:val="153B0912"/>
    <w:rsid w:val="163F05DA"/>
    <w:rsid w:val="17B13EC5"/>
    <w:rsid w:val="18DC4403"/>
    <w:rsid w:val="1A61654E"/>
    <w:rsid w:val="1E5D55F9"/>
    <w:rsid w:val="1F1A7E37"/>
    <w:rsid w:val="1F69491A"/>
    <w:rsid w:val="22A77E3D"/>
    <w:rsid w:val="267918E7"/>
    <w:rsid w:val="2AED63FF"/>
    <w:rsid w:val="30AC43FC"/>
    <w:rsid w:val="34E40873"/>
    <w:rsid w:val="36413AA3"/>
    <w:rsid w:val="379D15D1"/>
    <w:rsid w:val="38481119"/>
    <w:rsid w:val="395D29A2"/>
    <w:rsid w:val="398E5251"/>
    <w:rsid w:val="41306BEE"/>
    <w:rsid w:val="42B8554C"/>
    <w:rsid w:val="432D5888"/>
    <w:rsid w:val="440A7BCA"/>
    <w:rsid w:val="45BD6059"/>
    <w:rsid w:val="475A7F4A"/>
    <w:rsid w:val="479E2B03"/>
    <w:rsid w:val="49B44860"/>
    <w:rsid w:val="4CE216E4"/>
    <w:rsid w:val="4D714816"/>
    <w:rsid w:val="4E102281"/>
    <w:rsid w:val="519B6306"/>
    <w:rsid w:val="51D57A6A"/>
    <w:rsid w:val="5353469F"/>
    <w:rsid w:val="56CB2B6C"/>
    <w:rsid w:val="5A295A69"/>
    <w:rsid w:val="5A56101C"/>
    <w:rsid w:val="5ADA39FB"/>
    <w:rsid w:val="5B8A71CF"/>
    <w:rsid w:val="5C1E7C79"/>
    <w:rsid w:val="5D924A61"/>
    <w:rsid w:val="5F9C1BC7"/>
    <w:rsid w:val="5FF27A39"/>
    <w:rsid w:val="61CF2269"/>
    <w:rsid w:val="69492FBC"/>
    <w:rsid w:val="6A9A31A7"/>
    <w:rsid w:val="6CFE2CAC"/>
    <w:rsid w:val="6F6D7E12"/>
    <w:rsid w:val="7D5A0C9F"/>
    <w:rsid w:val="7E6D216A"/>
    <w:rsid w:val="7F654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uiPriority="39" w:qFormat="1"/>
    <w:lsdException w:name="toc 2" w:uiPriority="39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qFormat="1"/>
    <w:lsdException w:name="footer" w:qFormat="1"/>
    <w:lsdException w:name="index heading" w:semiHidden="1" w:qFormat="1"/>
    <w:lsdException w:name="caption" w:semiHidden="1" w:uiPriority="35" w:unhideWhenUsed="1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0341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2"/>
    <w:next w:val="a3"/>
    <w:link w:val="1Char"/>
    <w:qFormat/>
    <w:rsid w:val="0060341E"/>
    <w:pPr>
      <w:keepNext/>
      <w:tabs>
        <w:tab w:val="left" w:pos="1440"/>
        <w:tab w:val="left" w:pos="5670"/>
      </w:tabs>
      <w:spacing w:beforeLines="100" w:afterLines="100"/>
      <w:ind w:firstLineChars="1203" w:firstLine="1203"/>
      <w:outlineLvl w:val="0"/>
    </w:pPr>
    <w:rPr>
      <w:rFonts w:ascii="黑体" w:eastAsia="黑体"/>
      <w:b/>
      <w:kern w:val="44"/>
      <w:sz w:val="28"/>
    </w:rPr>
  </w:style>
  <w:style w:type="paragraph" w:styleId="2">
    <w:name w:val="heading 2"/>
    <w:basedOn w:val="a2"/>
    <w:next w:val="a2"/>
    <w:link w:val="2Char"/>
    <w:uiPriority w:val="99"/>
    <w:qFormat/>
    <w:rsid w:val="0060341E"/>
    <w:pPr>
      <w:keepNext/>
      <w:keepLines/>
      <w:spacing w:before="120" w:after="120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2"/>
    <w:next w:val="a4"/>
    <w:link w:val="3Char1"/>
    <w:uiPriority w:val="99"/>
    <w:qFormat/>
    <w:rsid w:val="0060341E"/>
    <w:pPr>
      <w:keepNext/>
      <w:keepLines/>
      <w:spacing w:before="120" w:after="120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2"/>
    <w:next w:val="a4"/>
    <w:link w:val="4Char"/>
    <w:uiPriority w:val="99"/>
    <w:qFormat/>
    <w:rsid w:val="0060341E"/>
    <w:pPr>
      <w:keepNext/>
      <w:keepLines/>
      <w:spacing w:before="120" w:after="120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5">
    <w:name w:val="heading 5"/>
    <w:basedOn w:val="a2"/>
    <w:next w:val="a4"/>
    <w:link w:val="5Char"/>
    <w:uiPriority w:val="99"/>
    <w:qFormat/>
    <w:rsid w:val="0060341E"/>
    <w:pPr>
      <w:keepNext/>
      <w:autoSpaceDE w:val="0"/>
      <w:autoSpaceDN w:val="0"/>
      <w:adjustRightInd w:val="0"/>
      <w:spacing w:beforeLines="50" w:afterLines="50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2"/>
    <w:next w:val="a2"/>
    <w:link w:val="6Char"/>
    <w:uiPriority w:val="99"/>
    <w:qFormat/>
    <w:rsid w:val="0060341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kern w:val="0"/>
      <w:sz w:val="24"/>
      <w:szCs w:val="24"/>
    </w:rPr>
  </w:style>
  <w:style w:type="paragraph" w:styleId="7">
    <w:name w:val="heading 7"/>
    <w:basedOn w:val="a2"/>
    <w:next w:val="a2"/>
    <w:link w:val="7Char"/>
    <w:uiPriority w:val="99"/>
    <w:qFormat/>
    <w:rsid w:val="0060341E"/>
    <w:pPr>
      <w:keepNext/>
      <w:keepLines/>
      <w:spacing w:before="240" w:after="64" w:line="320" w:lineRule="auto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2"/>
    <w:next w:val="a2"/>
    <w:link w:val="8Char"/>
    <w:uiPriority w:val="99"/>
    <w:qFormat/>
    <w:rsid w:val="0060341E"/>
    <w:pPr>
      <w:keepNext/>
      <w:keepLines/>
      <w:spacing w:before="240" w:after="64" w:line="320" w:lineRule="auto"/>
      <w:outlineLvl w:val="7"/>
    </w:pPr>
    <w:rPr>
      <w:rFonts w:ascii="Cambria" w:hAnsi="Cambria"/>
      <w:kern w:val="0"/>
      <w:sz w:val="24"/>
      <w:szCs w:val="24"/>
    </w:rPr>
  </w:style>
  <w:style w:type="paragraph" w:styleId="9">
    <w:name w:val="heading 9"/>
    <w:basedOn w:val="a2"/>
    <w:next w:val="a2"/>
    <w:link w:val="9Char"/>
    <w:uiPriority w:val="99"/>
    <w:qFormat/>
    <w:rsid w:val="0060341E"/>
    <w:pPr>
      <w:keepNext/>
      <w:keepLines/>
      <w:spacing w:before="240" w:after="64" w:line="320" w:lineRule="auto"/>
      <w:outlineLvl w:val="8"/>
    </w:pPr>
    <w:rPr>
      <w:rFonts w:ascii="Cambria" w:hAnsi="Cambria"/>
      <w:kern w:val="0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Body Text"/>
    <w:basedOn w:val="a2"/>
    <w:link w:val="Char1"/>
    <w:uiPriority w:val="99"/>
    <w:qFormat/>
    <w:rsid w:val="0060341E"/>
    <w:rPr>
      <w:rFonts w:asciiTheme="minorHAnsi" w:eastAsiaTheme="minorEastAsia" w:hAnsiTheme="minorHAnsi"/>
      <w:sz w:val="20"/>
    </w:rPr>
  </w:style>
  <w:style w:type="paragraph" w:styleId="a4">
    <w:name w:val="Normal Indent"/>
    <w:basedOn w:val="a2"/>
    <w:link w:val="Char"/>
    <w:qFormat/>
    <w:rsid w:val="0060341E"/>
    <w:pPr>
      <w:ind w:firstLine="420"/>
    </w:pPr>
    <w:rPr>
      <w:rFonts w:asciiTheme="minorHAnsi" w:hAnsiTheme="minorHAnsi"/>
      <w:szCs w:val="22"/>
    </w:rPr>
  </w:style>
  <w:style w:type="paragraph" w:styleId="30">
    <w:name w:val="List 3"/>
    <w:basedOn w:val="a2"/>
    <w:uiPriority w:val="99"/>
    <w:qFormat/>
    <w:rsid w:val="0060341E"/>
    <w:pPr>
      <w:ind w:left="1260" w:hanging="420"/>
    </w:pPr>
  </w:style>
  <w:style w:type="paragraph" w:styleId="70">
    <w:name w:val="toc 7"/>
    <w:basedOn w:val="a2"/>
    <w:next w:val="a2"/>
    <w:uiPriority w:val="99"/>
    <w:semiHidden/>
    <w:qFormat/>
    <w:rsid w:val="0060341E"/>
    <w:pPr>
      <w:ind w:left="1260"/>
      <w:jc w:val="left"/>
    </w:pPr>
    <w:rPr>
      <w:sz w:val="18"/>
    </w:rPr>
  </w:style>
  <w:style w:type="paragraph" w:styleId="80">
    <w:name w:val="index 8"/>
    <w:basedOn w:val="a2"/>
    <w:next w:val="a2"/>
    <w:uiPriority w:val="99"/>
    <w:semiHidden/>
    <w:qFormat/>
    <w:rsid w:val="0060341E"/>
    <w:pPr>
      <w:ind w:left="2940"/>
    </w:pPr>
  </w:style>
  <w:style w:type="paragraph" w:styleId="50">
    <w:name w:val="index 5"/>
    <w:basedOn w:val="a2"/>
    <w:next w:val="a2"/>
    <w:uiPriority w:val="99"/>
    <w:semiHidden/>
    <w:qFormat/>
    <w:rsid w:val="0060341E"/>
    <w:pPr>
      <w:ind w:left="1680"/>
    </w:pPr>
  </w:style>
  <w:style w:type="paragraph" w:styleId="a8">
    <w:name w:val="Document Map"/>
    <w:basedOn w:val="a2"/>
    <w:link w:val="Char10"/>
    <w:uiPriority w:val="99"/>
    <w:semiHidden/>
    <w:qFormat/>
    <w:rsid w:val="0060341E"/>
    <w:pPr>
      <w:shd w:val="clear" w:color="auto" w:fill="000080"/>
    </w:pPr>
    <w:rPr>
      <w:rFonts w:asciiTheme="minorHAnsi" w:eastAsiaTheme="minorEastAsia" w:hAnsiTheme="minorHAnsi"/>
      <w:sz w:val="2"/>
      <w:szCs w:val="22"/>
    </w:rPr>
  </w:style>
  <w:style w:type="paragraph" w:styleId="a9">
    <w:name w:val="annotation text"/>
    <w:basedOn w:val="a2"/>
    <w:link w:val="Char11"/>
    <w:unhideWhenUsed/>
    <w:qFormat/>
    <w:rsid w:val="0060341E"/>
    <w:pPr>
      <w:jc w:val="left"/>
    </w:pPr>
  </w:style>
  <w:style w:type="paragraph" w:styleId="60">
    <w:name w:val="index 6"/>
    <w:basedOn w:val="a2"/>
    <w:next w:val="a2"/>
    <w:uiPriority w:val="99"/>
    <w:semiHidden/>
    <w:qFormat/>
    <w:rsid w:val="0060341E"/>
    <w:pPr>
      <w:ind w:left="2100"/>
    </w:pPr>
  </w:style>
  <w:style w:type="paragraph" w:styleId="31">
    <w:name w:val="Body Text 3"/>
    <w:basedOn w:val="a2"/>
    <w:link w:val="3Char10"/>
    <w:uiPriority w:val="99"/>
    <w:qFormat/>
    <w:rsid w:val="0060341E"/>
    <w:rPr>
      <w:rFonts w:asciiTheme="minorHAnsi" w:eastAsiaTheme="minorEastAsia" w:hAnsiTheme="minorHAnsi"/>
      <w:sz w:val="16"/>
      <w:szCs w:val="16"/>
    </w:rPr>
  </w:style>
  <w:style w:type="paragraph" w:styleId="aa">
    <w:name w:val="Body Text Indent"/>
    <w:basedOn w:val="a2"/>
    <w:link w:val="Char12"/>
    <w:uiPriority w:val="99"/>
    <w:qFormat/>
    <w:rsid w:val="0060341E"/>
    <w:pPr>
      <w:ind w:firstLine="645"/>
    </w:pPr>
    <w:rPr>
      <w:rFonts w:asciiTheme="minorHAnsi" w:eastAsiaTheme="minorEastAsia" w:hAnsiTheme="minorHAnsi"/>
      <w:sz w:val="20"/>
    </w:rPr>
  </w:style>
  <w:style w:type="paragraph" w:styleId="40">
    <w:name w:val="index 4"/>
    <w:basedOn w:val="a2"/>
    <w:next w:val="a2"/>
    <w:uiPriority w:val="99"/>
    <w:semiHidden/>
    <w:qFormat/>
    <w:rsid w:val="0060341E"/>
    <w:pPr>
      <w:ind w:left="1260"/>
    </w:pPr>
  </w:style>
  <w:style w:type="paragraph" w:styleId="51">
    <w:name w:val="toc 5"/>
    <w:basedOn w:val="a2"/>
    <w:next w:val="a2"/>
    <w:uiPriority w:val="99"/>
    <w:semiHidden/>
    <w:qFormat/>
    <w:rsid w:val="0060341E"/>
    <w:pPr>
      <w:ind w:left="840"/>
      <w:jc w:val="left"/>
    </w:pPr>
    <w:rPr>
      <w:sz w:val="18"/>
    </w:rPr>
  </w:style>
  <w:style w:type="paragraph" w:styleId="32">
    <w:name w:val="toc 3"/>
    <w:basedOn w:val="a2"/>
    <w:next w:val="a2"/>
    <w:uiPriority w:val="99"/>
    <w:semiHidden/>
    <w:qFormat/>
    <w:rsid w:val="0060341E"/>
    <w:pPr>
      <w:ind w:left="420"/>
      <w:jc w:val="left"/>
    </w:pPr>
    <w:rPr>
      <w:i/>
      <w:sz w:val="20"/>
    </w:rPr>
  </w:style>
  <w:style w:type="paragraph" w:styleId="ab">
    <w:name w:val="Plain Text"/>
    <w:basedOn w:val="a2"/>
    <w:link w:val="Char2"/>
    <w:qFormat/>
    <w:rsid w:val="0060341E"/>
    <w:rPr>
      <w:rFonts w:ascii="宋体" w:eastAsiaTheme="minorEastAsia" w:hAnsi="Courier New" w:cs="Courier New"/>
      <w:szCs w:val="21"/>
    </w:rPr>
  </w:style>
  <w:style w:type="paragraph" w:styleId="81">
    <w:name w:val="toc 8"/>
    <w:basedOn w:val="a2"/>
    <w:next w:val="a2"/>
    <w:uiPriority w:val="99"/>
    <w:semiHidden/>
    <w:qFormat/>
    <w:rsid w:val="0060341E"/>
    <w:pPr>
      <w:ind w:left="1470"/>
      <w:jc w:val="left"/>
    </w:pPr>
    <w:rPr>
      <w:sz w:val="18"/>
    </w:rPr>
  </w:style>
  <w:style w:type="paragraph" w:styleId="33">
    <w:name w:val="index 3"/>
    <w:basedOn w:val="a2"/>
    <w:next w:val="a2"/>
    <w:uiPriority w:val="99"/>
    <w:semiHidden/>
    <w:qFormat/>
    <w:rsid w:val="0060341E"/>
    <w:pPr>
      <w:ind w:left="840"/>
    </w:pPr>
  </w:style>
  <w:style w:type="paragraph" w:styleId="ac">
    <w:name w:val="Date"/>
    <w:basedOn w:val="a2"/>
    <w:next w:val="a2"/>
    <w:link w:val="Char13"/>
    <w:uiPriority w:val="99"/>
    <w:qFormat/>
    <w:rsid w:val="0060341E"/>
    <w:pPr>
      <w:ind w:leftChars="2500" w:left="100"/>
    </w:pPr>
    <w:rPr>
      <w:rFonts w:asciiTheme="minorHAnsi" w:eastAsiaTheme="minorEastAsia" w:hAnsiTheme="minorHAnsi"/>
      <w:sz w:val="20"/>
    </w:rPr>
  </w:style>
  <w:style w:type="paragraph" w:styleId="20">
    <w:name w:val="Body Text Indent 2"/>
    <w:basedOn w:val="a2"/>
    <w:link w:val="2Char1"/>
    <w:uiPriority w:val="99"/>
    <w:qFormat/>
    <w:rsid w:val="0060341E"/>
    <w:pPr>
      <w:ind w:left="630" w:firstLine="645"/>
    </w:pPr>
    <w:rPr>
      <w:rFonts w:asciiTheme="minorHAnsi" w:eastAsiaTheme="minorEastAsia" w:hAnsiTheme="minorHAnsi"/>
      <w:sz w:val="20"/>
    </w:rPr>
  </w:style>
  <w:style w:type="paragraph" w:styleId="ad">
    <w:name w:val="Balloon Text"/>
    <w:basedOn w:val="a2"/>
    <w:link w:val="Char14"/>
    <w:uiPriority w:val="99"/>
    <w:semiHidden/>
    <w:qFormat/>
    <w:rsid w:val="0060341E"/>
    <w:rPr>
      <w:rFonts w:asciiTheme="minorHAnsi" w:eastAsiaTheme="minorEastAsia" w:hAnsiTheme="minorHAnsi" w:cstheme="minorBidi"/>
      <w:sz w:val="18"/>
      <w:szCs w:val="18"/>
    </w:rPr>
  </w:style>
  <w:style w:type="paragraph" w:styleId="ae">
    <w:name w:val="footer"/>
    <w:basedOn w:val="a2"/>
    <w:link w:val="Char15"/>
    <w:uiPriority w:val="99"/>
    <w:qFormat/>
    <w:rsid w:val="0060341E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22"/>
    </w:rPr>
  </w:style>
  <w:style w:type="paragraph" w:styleId="af">
    <w:name w:val="header"/>
    <w:basedOn w:val="a2"/>
    <w:link w:val="Char16"/>
    <w:uiPriority w:val="99"/>
    <w:qFormat/>
    <w:rsid w:val="00603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22"/>
    </w:rPr>
  </w:style>
  <w:style w:type="paragraph" w:styleId="10">
    <w:name w:val="toc 1"/>
    <w:basedOn w:val="a2"/>
    <w:next w:val="a2"/>
    <w:uiPriority w:val="39"/>
    <w:qFormat/>
    <w:rsid w:val="0060341E"/>
    <w:pPr>
      <w:spacing w:before="120" w:after="120"/>
      <w:jc w:val="left"/>
    </w:pPr>
    <w:rPr>
      <w:b/>
      <w:caps/>
      <w:sz w:val="20"/>
    </w:rPr>
  </w:style>
  <w:style w:type="paragraph" w:styleId="41">
    <w:name w:val="toc 4"/>
    <w:basedOn w:val="a2"/>
    <w:next w:val="a2"/>
    <w:uiPriority w:val="99"/>
    <w:semiHidden/>
    <w:qFormat/>
    <w:rsid w:val="0060341E"/>
    <w:pPr>
      <w:ind w:left="630"/>
      <w:jc w:val="left"/>
    </w:pPr>
    <w:rPr>
      <w:sz w:val="18"/>
    </w:rPr>
  </w:style>
  <w:style w:type="paragraph" w:styleId="af0">
    <w:name w:val="index heading"/>
    <w:basedOn w:val="a2"/>
    <w:next w:val="11"/>
    <w:uiPriority w:val="99"/>
    <w:semiHidden/>
    <w:qFormat/>
    <w:rsid w:val="0060341E"/>
  </w:style>
  <w:style w:type="paragraph" w:styleId="11">
    <w:name w:val="index 1"/>
    <w:basedOn w:val="a2"/>
    <w:next w:val="a2"/>
    <w:uiPriority w:val="99"/>
    <w:semiHidden/>
    <w:qFormat/>
    <w:rsid w:val="0060341E"/>
    <w:pPr>
      <w:jc w:val="center"/>
    </w:pPr>
    <w:rPr>
      <w:rFonts w:ascii="仿宋_GB2312" w:eastAsia="仿宋_GB2312" w:hAnsi="宋体"/>
      <w:sz w:val="30"/>
      <w:szCs w:val="24"/>
    </w:rPr>
  </w:style>
  <w:style w:type="paragraph" w:styleId="61">
    <w:name w:val="toc 6"/>
    <w:basedOn w:val="a2"/>
    <w:next w:val="a2"/>
    <w:uiPriority w:val="99"/>
    <w:semiHidden/>
    <w:qFormat/>
    <w:rsid w:val="0060341E"/>
    <w:pPr>
      <w:ind w:left="1050"/>
      <w:jc w:val="left"/>
    </w:pPr>
    <w:rPr>
      <w:sz w:val="18"/>
    </w:rPr>
  </w:style>
  <w:style w:type="paragraph" w:styleId="34">
    <w:name w:val="Body Text Indent 3"/>
    <w:basedOn w:val="a2"/>
    <w:link w:val="3Char11"/>
    <w:uiPriority w:val="99"/>
    <w:qFormat/>
    <w:rsid w:val="0060341E"/>
    <w:pPr>
      <w:ind w:left="645" w:firstLine="645"/>
    </w:pPr>
    <w:rPr>
      <w:rFonts w:asciiTheme="minorHAnsi" w:eastAsiaTheme="minorEastAsia" w:hAnsiTheme="minorHAnsi"/>
      <w:sz w:val="16"/>
      <w:szCs w:val="16"/>
    </w:rPr>
  </w:style>
  <w:style w:type="paragraph" w:styleId="71">
    <w:name w:val="index 7"/>
    <w:basedOn w:val="a2"/>
    <w:next w:val="a2"/>
    <w:uiPriority w:val="99"/>
    <w:semiHidden/>
    <w:qFormat/>
    <w:rsid w:val="0060341E"/>
    <w:pPr>
      <w:ind w:left="2520"/>
    </w:pPr>
  </w:style>
  <w:style w:type="paragraph" w:styleId="90">
    <w:name w:val="index 9"/>
    <w:basedOn w:val="a2"/>
    <w:next w:val="a2"/>
    <w:uiPriority w:val="99"/>
    <w:semiHidden/>
    <w:qFormat/>
    <w:rsid w:val="0060341E"/>
    <w:pPr>
      <w:ind w:left="3360"/>
    </w:pPr>
  </w:style>
  <w:style w:type="paragraph" w:styleId="af1">
    <w:name w:val="table of figures"/>
    <w:basedOn w:val="a2"/>
    <w:next w:val="a2"/>
    <w:uiPriority w:val="99"/>
    <w:semiHidden/>
    <w:qFormat/>
    <w:rsid w:val="0060341E"/>
    <w:pPr>
      <w:ind w:left="840" w:hanging="420"/>
    </w:pPr>
  </w:style>
  <w:style w:type="paragraph" w:styleId="21">
    <w:name w:val="toc 2"/>
    <w:basedOn w:val="a2"/>
    <w:next w:val="a2"/>
    <w:uiPriority w:val="39"/>
    <w:qFormat/>
    <w:rsid w:val="0060341E"/>
    <w:pPr>
      <w:ind w:left="210"/>
      <w:jc w:val="left"/>
    </w:pPr>
    <w:rPr>
      <w:smallCaps/>
      <w:sz w:val="20"/>
    </w:rPr>
  </w:style>
  <w:style w:type="paragraph" w:styleId="91">
    <w:name w:val="toc 9"/>
    <w:basedOn w:val="a2"/>
    <w:next w:val="a2"/>
    <w:uiPriority w:val="99"/>
    <w:semiHidden/>
    <w:qFormat/>
    <w:rsid w:val="0060341E"/>
    <w:pPr>
      <w:ind w:left="1680"/>
      <w:jc w:val="left"/>
    </w:pPr>
    <w:rPr>
      <w:sz w:val="18"/>
    </w:rPr>
  </w:style>
  <w:style w:type="paragraph" w:styleId="22">
    <w:name w:val="Body Text 2"/>
    <w:basedOn w:val="a2"/>
    <w:link w:val="2Char10"/>
    <w:uiPriority w:val="99"/>
    <w:qFormat/>
    <w:rsid w:val="0060341E"/>
    <w:pPr>
      <w:widowControl/>
      <w:jc w:val="center"/>
    </w:pPr>
    <w:rPr>
      <w:rFonts w:asciiTheme="minorHAnsi" w:eastAsiaTheme="minorEastAsia" w:hAnsiTheme="minorHAnsi"/>
      <w:sz w:val="20"/>
    </w:rPr>
  </w:style>
  <w:style w:type="paragraph" w:styleId="HTML">
    <w:name w:val="HTML Preformatted"/>
    <w:basedOn w:val="a2"/>
    <w:link w:val="HTMLChar1"/>
    <w:uiPriority w:val="99"/>
    <w:qFormat/>
    <w:rsid w:val="006034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</w:rPr>
  </w:style>
  <w:style w:type="paragraph" w:styleId="af2">
    <w:name w:val="Normal (Web)"/>
    <w:basedOn w:val="a2"/>
    <w:uiPriority w:val="99"/>
    <w:qFormat/>
    <w:rsid w:val="0060341E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styleId="23">
    <w:name w:val="index 2"/>
    <w:basedOn w:val="a2"/>
    <w:next w:val="a2"/>
    <w:uiPriority w:val="99"/>
    <w:semiHidden/>
    <w:qFormat/>
    <w:rsid w:val="0060341E"/>
    <w:pPr>
      <w:ind w:left="420"/>
    </w:pPr>
  </w:style>
  <w:style w:type="paragraph" w:styleId="af3">
    <w:name w:val="Title"/>
    <w:basedOn w:val="a2"/>
    <w:next w:val="a2"/>
    <w:link w:val="Char17"/>
    <w:uiPriority w:val="10"/>
    <w:qFormat/>
    <w:rsid w:val="0060341E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paragraph" w:styleId="af4">
    <w:name w:val="annotation subject"/>
    <w:basedOn w:val="a9"/>
    <w:next w:val="a9"/>
    <w:link w:val="Char18"/>
    <w:uiPriority w:val="99"/>
    <w:semiHidden/>
    <w:qFormat/>
    <w:rsid w:val="0060341E"/>
    <w:rPr>
      <w:rFonts w:asciiTheme="minorHAnsi" w:eastAsiaTheme="minorEastAsia" w:hAnsiTheme="minorHAnsi"/>
      <w:b/>
      <w:bCs/>
      <w:sz w:val="20"/>
    </w:rPr>
  </w:style>
  <w:style w:type="paragraph" w:styleId="af5">
    <w:name w:val="Body Text First Indent"/>
    <w:basedOn w:val="a3"/>
    <w:link w:val="Char19"/>
    <w:uiPriority w:val="99"/>
    <w:qFormat/>
    <w:rsid w:val="0060341E"/>
    <w:pPr>
      <w:spacing w:after="120"/>
      <w:ind w:firstLineChars="100" w:firstLine="420"/>
    </w:pPr>
  </w:style>
  <w:style w:type="table" w:styleId="af6">
    <w:name w:val="Table Grid"/>
    <w:basedOn w:val="a6"/>
    <w:uiPriority w:val="59"/>
    <w:qFormat/>
    <w:rsid w:val="00603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basedOn w:val="a5"/>
    <w:qFormat/>
    <w:rsid w:val="0060341E"/>
    <w:rPr>
      <w:rFonts w:cs="Times New Roman"/>
    </w:rPr>
  </w:style>
  <w:style w:type="character" w:styleId="af8">
    <w:name w:val="FollowedHyperlink"/>
    <w:uiPriority w:val="99"/>
    <w:qFormat/>
    <w:rsid w:val="0060341E"/>
    <w:rPr>
      <w:rFonts w:cs="Times New Roman"/>
      <w:color w:val="800080"/>
      <w:u w:val="single"/>
    </w:rPr>
  </w:style>
  <w:style w:type="character" w:styleId="af9">
    <w:name w:val="Hyperlink"/>
    <w:uiPriority w:val="99"/>
    <w:qFormat/>
    <w:rsid w:val="0060341E"/>
    <w:rPr>
      <w:rFonts w:cs="Times New Roman"/>
      <w:color w:val="0000FF"/>
      <w:u w:val="single"/>
    </w:rPr>
  </w:style>
  <w:style w:type="character" w:styleId="afa">
    <w:name w:val="annotation reference"/>
    <w:qFormat/>
    <w:rsid w:val="0060341E"/>
    <w:rPr>
      <w:rFonts w:cs="Times New Roman"/>
      <w:sz w:val="21"/>
    </w:rPr>
  </w:style>
  <w:style w:type="character" w:customStyle="1" w:styleId="1Char">
    <w:name w:val="标题 1 Char"/>
    <w:basedOn w:val="a5"/>
    <w:link w:val="1"/>
    <w:qFormat/>
    <w:rsid w:val="0060341E"/>
    <w:rPr>
      <w:rFonts w:ascii="黑体" w:eastAsia="黑体" w:hAnsi="Times New Roman" w:cs="Times New Roman"/>
      <w:b/>
      <w:kern w:val="44"/>
      <w:sz w:val="28"/>
      <w:szCs w:val="20"/>
    </w:rPr>
  </w:style>
  <w:style w:type="character" w:customStyle="1" w:styleId="2Char">
    <w:name w:val="标题 2 Char"/>
    <w:basedOn w:val="a5"/>
    <w:link w:val="2"/>
    <w:uiPriority w:val="99"/>
    <w:qFormat/>
    <w:rsid w:val="0060341E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5"/>
    <w:uiPriority w:val="99"/>
    <w:qFormat/>
    <w:rsid w:val="0060341E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5"/>
    <w:link w:val="4"/>
    <w:uiPriority w:val="99"/>
    <w:qFormat/>
    <w:rsid w:val="0060341E"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5"/>
    <w:link w:val="5"/>
    <w:uiPriority w:val="99"/>
    <w:qFormat/>
    <w:rsid w:val="0060341E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5"/>
    <w:link w:val="6"/>
    <w:uiPriority w:val="99"/>
    <w:qFormat/>
    <w:rsid w:val="0060341E"/>
    <w:rPr>
      <w:rFonts w:ascii="Cambria" w:eastAsia="宋体" w:hAnsi="Cambria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5"/>
    <w:link w:val="7"/>
    <w:uiPriority w:val="99"/>
    <w:qFormat/>
    <w:rsid w:val="0060341E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5"/>
    <w:link w:val="8"/>
    <w:uiPriority w:val="99"/>
    <w:qFormat/>
    <w:rsid w:val="0060341E"/>
    <w:rPr>
      <w:rFonts w:ascii="Cambria" w:eastAsia="宋体" w:hAnsi="Cambria" w:cs="Times New Roman"/>
      <w:kern w:val="0"/>
      <w:sz w:val="24"/>
      <w:szCs w:val="24"/>
    </w:rPr>
  </w:style>
  <w:style w:type="character" w:customStyle="1" w:styleId="9Char">
    <w:name w:val="标题 9 Char"/>
    <w:basedOn w:val="a5"/>
    <w:link w:val="9"/>
    <w:uiPriority w:val="99"/>
    <w:qFormat/>
    <w:rsid w:val="0060341E"/>
    <w:rPr>
      <w:rFonts w:ascii="Cambria" w:eastAsia="宋体" w:hAnsi="Cambria" w:cs="Times New Roman"/>
      <w:kern w:val="0"/>
      <w:szCs w:val="21"/>
    </w:rPr>
  </w:style>
  <w:style w:type="character" w:customStyle="1" w:styleId="Char0">
    <w:name w:val="批注主题 Char"/>
    <w:uiPriority w:val="99"/>
    <w:semiHidden/>
    <w:qFormat/>
    <w:locked/>
    <w:rsid w:val="0060341E"/>
    <w:rPr>
      <w:rFonts w:cs="Times New Roman"/>
      <w:b/>
      <w:bCs/>
      <w:sz w:val="20"/>
      <w:szCs w:val="20"/>
    </w:rPr>
  </w:style>
  <w:style w:type="character" w:customStyle="1" w:styleId="Char3">
    <w:name w:val="标题 Char"/>
    <w:basedOn w:val="a5"/>
    <w:uiPriority w:val="10"/>
    <w:qFormat/>
    <w:rsid w:val="0060341E"/>
    <w:rPr>
      <w:rFonts w:ascii="Cambria" w:hAnsi="Cambria" w:cs="Times New Roman"/>
      <w:b/>
      <w:bCs/>
      <w:sz w:val="32"/>
      <w:szCs w:val="32"/>
    </w:rPr>
  </w:style>
  <w:style w:type="character" w:customStyle="1" w:styleId="Char4">
    <w:name w:val="批注框文本 Char"/>
    <w:uiPriority w:val="99"/>
    <w:semiHidden/>
    <w:qFormat/>
    <w:rsid w:val="0060341E"/>
    <w:rPr>
      <w:sz w:val="18"/>
      <w:szCs w:val="18"/>
    </w:rPr>
  </w:style>
  <w:style w:type="character" w:customStyle="1" w:styleId="3Char0">
    <w:name w:val="正文文本 3 Char"/>
    <w:uiPriority w:val="99"/>
    <w:qFormat/>
    <w:locked/>
    <w:rsid w:val="0060341E"/>
    <w:rPr>
      <w:rFonts w:cs="Times New Roman"/>
      <w:sz w:val="16"/>
      <w:szCs w:val="16"/>
    </w:rPr>
  </w:style>
  <w:style w:type="character" w:customStyle="1" w:styleId="Char1a">
    <w:name w:val="纯文本 Char1"/>
    <w:qFormat/>
    <w:rsid w:val="0060341E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5">
    <w:name w:val="正文首行缩进 Char"/>
    <w:basedOn w:val="Char6"/>
    <w:uiPriority w:val="99"/>
    <w:qFormat/>
    <w:locked/>
    <w:rsid w:val="0060341E"/>
    <w:rPr>
      <w:rFonts w:cs="Times New Roman"/>
      <w:sz w:val="20"/>
      <w:szCs w:val="20"/>
    </w:rPr>
  </w:style>
  <w:style w:type="character" w:customStyle="1" w:styleId="Char6">
    <w:name w:val="正文文本 Char"/>
    <w:uiPriority w:val="99"/>
    <w:qFormat/>
    <w:locked/>
    <w:rsid w:val="0060341E"/>
    <w:rPr>
      <w:rFonts w:cs="Times New Roman"/>
      <w:sz w:val="20"/>
      <w:szCs w:val="20"/>
    </w:rPr>
  </w:style>
  <w:style w:type="character" w:customStyle="1" w:styleId="Char7">
    <w:name w:val="纯文本 Char"/>
    <w:qFormat/>
    <w:locked/>
    <w:rsid w:val="0060341E"/>
    <w:rPr>
      <w:rFonts w:ascii="宋体" w:hAnsi="Courier New" w:cs="Courier New"/>
      <w:szCs w:val="21"/>
    </w:rPr>
  </w:style>
  <w:style w:type="character" w:customStyle="1" w:styleId="Char8">
    <w:name w:val="二级目录 Char"/>
    <w:link w:val="afb"/>
    <w:uiPriority w:val="99"/>
    <w:qFormat/>
    <w:rsid w:val="0060341E"/>
    <w:rPr>
      <w:b/>
      <w:sz w:val="30"/>
      <w:szCs w:val="28"/>
    </w:rPr>
  </w:style>
  <w:style w:type="paragraph" w:customStyle="1" w:styleId="afb">
    <w:name w:val="二级目录"/>
    <w:next w:val="a2"/>
    <w:link w:val="Char8"/>
    <w:uiPriority w:val="99"/>
    <w:qFormat/>
    <w:rsid w:val="0060341E"/>
    <w:pPr>
      <w:tabs>
        <w:tab w:val="left" w:pos="720"/>
      </w:tabs>
      <w:ind w:left="567" w:hanging="567"/>
      <w:outlineLvl w:val="1"/>
    </w:pPr>
    <w:rPr>
      <w:b/>
      <w:kern w:val="2"/>
      <w:sz w:val="30"/>
      <w:szCs w:val="28"/>
    </w:rPr>
  </w:style>
  <w:style w:type="character" w:customStyle="1" w:styleId="HTMLChar">
    <w:name w:val="HTML 预设格式 Char"/>
    <w:uiPriority w:val="99"/>
    <w:qFormat/>
    <w:locked/>
    <w:rsid w:val="0060341E"/>
    <w:rPr>
      <w:rFonts w:ascii="Courier New" w:hAnsi="Courier New" w:cs="Courier New"/>
      <w:sz w:val="20"/>
      <w:szCs w:val="20"/>
    </w:rPr>
  </w:style>
  <w:style w:type="character" w:customStyle="1" w:styleId="Char9">
    <w:name w:val="文档结构图 Char"/>
    <w:uiPriority w:val="99"/>
    <w:semiHidden/>
    <w:qFormat/>
    <w:locked/>
    <w:rsid w:val="0060341E"/>
    <w:rPr>
      <w:rFonts w:cs="Times New Roman"/>
      <w:sz w:val="2"/>
      <w:shd w:val="clear" w:color="auto" w:fill="000080"/>
    </w:rPr>
  </w:style>
  <w:style w:type="character" w:customStyle="1" w:styleId="Chara">
    <w:name w:val="批注文字 Char"/>
    <w:qFormat/>
    <w:locked/>
    <w:rsid w:val="0060341E"/>
    <w:rPr>
      <w:rFonts w:cs="Times New Roman"/>
      <w:sz w:val="20"/>
      <w:szCs w:val="20"/>
    </w:rPr>
  </w:style>
  <w:style w:type="character" w:customStyle="1" w:styleId="2Char0">
    <w:name w:val="正文2 Char"/>
    <w:link w:val="24"/>
    <w:qFormat/>
    <w:rsid w:val="0060341E"/>
    <w:rPr>
      <w:sz w:val="24"/>
    </w:rPr>
  </w:style>
  <w:style w:type="paragraph" w:customStyle="1" w:styleId="24">
    <w:name w:val="正文2"/>
    <w:basedOn w:val="a2"/>
    <w:link w:val="2Char0"/>
    <w:qFormat/>
    <w:rsid w:val="0060341E"/>
    <w:pPr>
      <w:spacing w:before="156" w:line="360" w:lineRule="auto"/>
      <w:ind w:firstLineChars="200" w:firstLine="51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parasmall">
    <w:name w:val="para_small"/>
    <w:uiPriority w:val="99"/>
    <w:qFormat/>
    <w:rsid w:val="0060341E"/>
    <w:rPr>
      <w:rFonts w:cs="Times New Roman"/>
    </w:rPr>
  </w:style>
  <w:style w:type="character" w:customStyle="1" w:styleId="Charb">
    <w:name w:val="页脚 Char"/>
    <w:uiPriority w:val="99"/>
    <w:qFormat/>
    <w:locked/>
    <w:rsid w:val="0060341E"/>
    <w:rPr>
      <w:rFonts w:eastAsia="宋体" w:cs="Times New Roman"/>
      <w:sz w:val="18"/>
    </w:rPr>
  </w:style>
  <w:style w:type="character" w:customStyle="1" w:styleId="2Char2">
    <w:name w:val="正文文本 2 Char"/>
    <w:uiPriority w:val="99"/>
    <w:qFormat/>
    <w:locked/>
    <w:rsid w:val="0060341E"/>
    <w:rPr>
      <w:rFonts w:cs="Times New Roman"/>
      <w:sz w:val="20"/>
      <w:szCs w:val="20"/>
    </w:rPr>
  </w:style>
  <w:style w:type="character" w:customStyle="1" w:styleId="2Char3">
    <w:name w:val="正文文本缩进 2 Char"/>
    <w:uiPriority w:val="99"/>
    <w:qFormat/>
    <w:locked/>
    <w:rsid w:val="0060341E"/>
    <w:rPr>
      <w:rFonts w:cs="Times New Roman"/>
      <w:sz w:val="20"/>
      <w:szCs w:val="20"/>
    </w:rPr>
  </w:style>
  <w:style w:type="character" w:customStyle="1" w:styleId="Charc">
    <w:name w:val="页眉 Char"/>
    <w:uiPriority w:val="99"/>
    <w:qFormat/>
    <w:locked/>
    <w:rsid w:val="0060341E"/>
    <w:rPr>
      <w:rFonts w:eastAsia="宋体" w:cs="Times New Roman"/>
      <w:sz w:val="18"/>
    </w:rPr>
  </w:style>
  <w:style w:type="character" w:customStyle="1" w:styleId="Chard">
    <w:name w:val="正文文本缩进 Char"/>
    <w:uiPriority w:val="99"/>
    <w:qFormat/>
    <w:locked/>
    <w:rsid w:val="0060341E"/>
    <w:rPr>
      <w:rFonts w:cs="Times New Roman"/>
      <w:sz w:val="20"/>
      <w:szCs w:val="20"/>
    </w:rPr>
  </w:style>
  <w:style w:type="character" w:customStyle="1" w:styleId="pointnormal1">
    <w:name w:val="point_normal1"/>
    <w:uiPriority w:val="99"/>
    <w:qFormat/>
    <w:rsid w:val="0060341E"/>
    <w:rPr>
      <w:rFonts w:ascii="Arial" w:hAnsi="Arial" w:cs="Arial"/>
      <w:sz w:val="18"/>
      <w:szCs w:val="18"/>
    </w:rPr>
  </w:style>
  <w:style w:type="character" w:customStyle="1" w:styleId="Chare">
    <w:name w:val="日期 Char"/>
    <w:uiPriority w:val="99"/>
    <w:qFormat/>
    <w:locked/>
    <w:rsid w:val="0060341E"/>
    <w:rPr>
      <w:rFonts w:cs="Times New Roman"/>
      <w:sz w:val="20"/>
      <w:szCs w:val="20"/>
    </w:rPr>
  </w:style>
  <w:style w:type="character" w:customStyle="1" w:styleId="3Char2">
    <w:name w:val="正文文本缩进 3 Char"/>
    <w:uiPriority w:val="99"/>
    <w:qFormat/>
    <w:locked/>
    <w:rsid w:val="0060341E"/>
    <w:rPr>
      <w:rFonts w:cs="Times New Roman"/>
      <w:sz w:val="16"/>
      <w:szCs w:val="16"/>
    </w:rPr>
  </w:style>
  <w:style w:type="character" w:customStyle="1" w:styleId="3Char1">
    <w:name w:val="标题 3 Char1"/>
    <w:link w:val="3"/>
    <w:uiPriority w:val="99"/>
    <w:qFormat/>
    <w:locked/>
    <w:rsid w:val="0060341E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Char">
    <w:name w:val="正文缩进 Char"/>
    <w:link w:val="a4"/>
    <w:qFormat/>
    <w:locked/>
    <w:rsid w:val="0060341E"/>
    <w:rPr>
      <w:rFonts w:eastAsia="宋体" w:cs="Times New Roman"/>
    </w:rPr>
  </w:style>
  <w:style w:type="paragraph" w:customStyle="1" w:styleId="12">
    <w:name w:val="丁华标题1"/>
    <w:basedOn w:val="1"/>
    <w:next w:val="afc"/>
    <w:uiPriority w:val="99"/>
    <w:qFormat/>
    <w:rsid w:val="0060341E"/>
    <w:pPr>
      <w:keepLines/>
      <w:tabs>
        <w:tab w:val="clear" w:pos="1440"/>
        <w:tab w:val="clear" w:pos="5670"/>
      </w:tabs>
      <w:spacing w:beforeLines="0" w:line="578" w:lineRule="auto"/>
      <w:ind w:left="567" w:firstLineChars="0" w:firstLine="0"/>
      <w:jc w:val="left"/>
    </w:pPr>
    <w:rPr>
      <w:rFonts w:ascii="Times New Roman"/>
      <w:b w:val="0"/>
      <w:sz w:val="32"/>
    </w:rPr>
  </w:style>
  <w:style w:type="paragraph" w:customStyle="1" w:styleId="afc">
    <w:name w:val="丁华正文"/>
    <w:basedOn w:val="34"/>
    <w:uiPriority w:val="99"/>
    <w:qFormat/>
    <w:rsid w:val="0060341E"/>
    <w:pPr>
      <w:adjustRightInd w:val="0"/>
      <w:snapToGrid w:val="0"/>
      <w:spacing w:line="360" w:lineRule="auto"/>
      <w:ind w:left="0" w:firstLine="510"/>
    </w:pPr>
    <w:rPr>
      <w:sz w:val="24"/>
    </w:rPr>
  </w:style>
  <w:style w:type="paragraph" w:customStyle="1" w:styleId="xl113">
    <w:name w:val="xl113"/>
    <w:basedOn w:val="a2"/>
    <w:qFormat/>
    <w:rsid w:val="006034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ParaChar">
    <w:name w:val="默认段落字体 Para Char"/>
    <w:basedOn w:val="a2"/>
    <w:uiPriority w:val="99"/>
    <w:qFormat/>
    <w:rsid w:val="0060341E"/>
    <w:rPr>
      <w:sz w:val="24"/>
      <w:szCs w:val="24"/>
    </w:rPr>
  </w:style>
  <w:style w:type="paragraph" w:customStyle="1" w:styleId="CharCharCharChar">
    <w:name w:val="Char Char Char Char"/>
    <w:basedOn w:val="a8"/>
    <w:uiPriority w:val="99"/>
    <w:qFormat/>
    <w:rsid w:val="0060341E"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character" w:customStyle="1" w:styleId="Char13">
    <w:name w:val="日期 Char1"/>
    <w:basedOn w:val="a5"/>
    <w:link w:val="ac"/>
    <w:uiPriority w:val="99"/>
    <w:semiHidden/>
    <w:qFormat/>
    <w:rsid w:val="0060341E"/>
    <w:rPr>
      <w:rFonts w:ascii="Times New Roman" w:eastAsia="宋体" w:hAnsi="Times New Roman" w:cs="Times New Roman"/>
      <w:szCs w:val="20"/>
    </w:rPr>
  </w:style>
  <w:style w:type="paragraph" w:customStyle="1" w:styleId="afd">
    <w:name w:val="普通正文"/>
    <w:basedOn w:val="a2"/>
    <w:qFormat/>
    <w:rsid w:val="0060341E"/>
    <w:pPr>
      <w:adjustRightInd w:val="0"/>
      <w:spacing w:before="120" w:after="120" w:line="360" w:lineRule="auto"/>
      <w:ind w:firstLineChars="200" w:firstLine="480"/>
      <w:jc w:val="left"/>
      <w:textAlignment w:val="baseline"/>
    </w:pPr>
    <w:rPr>
      <w:rFonts w:ascii="Arial" w:hAnsi="Arial" w:cs="Arial"/>
      <w:kern w:val="0"/>
      <w:sz w:val="24"/>
      <w:szCs w:val="24"/>
    </w:rPr>
  </w:style>
  <w:style w:type="paragraph" w:customStyle="1" w:styleId="xl109">
    <w:name w:val="xl109"/>
    <w:basedOn w:val="a2"/>
    <w:qFormat/>
    <w:rsid w:val="006034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</w:rPr>
  </w:style>
  <w:style w:type="character" w:customStyle="1" w:styleId="Char10">
    <w:name w:val="文档结构图 Char1"/>
    <w:basedOn w:val="a5"/>
    <w:link w:val="a8"/>
    <w:uiPriority w:val="99"/>
    <w:semiHidden/>
    <w:qFormat/>
    <w:rsid w:val="0060341E"/>
    <w:rPr>
      <w:rFonts w:ascii="宋体" w:eastAsia="宋体" w:hAnsi="Times New Roman" w:cs="Times New Roman"/>
      <w:sz w:val="18"/>
      <w:szCs w:val="18"/>
    </w:rPr>
  </w:style>
  <w:style w:type="paragraph" w:customStyle="1" w:styleId="CharCharChar">
    <w:name w:val="Char Char Char"/>
    <w:basedOn w:val="a8"/>
    <w:uiPriority w:val="99"/>
    <w:qFormat/>
    <w:rsid w:val="0060341E"/>
    <w:pPr>
      <w:spacing w:line="436" w:lineRule="exact"/>
    </w:pPr>
    <w:rPr>
      <w:szCs w:val="24"/>
    </w:rPr>
  </w:style>
  <w:style w:type="character" w:customStyle="1" w:styleId="Char1">
    <w:name w:val="正文文本 Char1"/>
    <w:basedOn w:val="a5"/>
    <w:link w:val="a3"/>
    <w:uiPriority w:val="99"/>
    <w:semiHidden/>
    <w:qFormat/>
    <w:rsid w:val="0060341E"/>
    <w:rPr>
      <w:rFonts w:ascii="Times New Roman" w:eastAsia="宋体" w:hAnsi="Times New Roman" w:cs="Times New Roman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8"/>
    <w:uiPriority w:val="99"/>
    <w:qFormat/>
    <w:rsid w:val="0060341E"/>
    <w:rPr>
      <w:rFonts w:ascii="Tahoma" w:hAnsi="Tahoma"/>
      <w:sz w:val="24"/>
      <w:szCs w:val="24"/>
    </w:rPr>
  </w:style>
  <w:style w:type="paragraph" w:customStyle="1" w:styleId="Char1b">
    <w:name w:val="Char1"/>
    <w:basedOn w:val="a2"/>
    <w:uiPriority w:val="99"/>
    <w:qFormat/>
    <w:rsid w:val="0060341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har16">
    <w:name w:val="页眉 Char1"/>
    <w:basedOn w:val="a5"/>
    <w:link w:val="af"/>
    <w:uiPriority w:val="99"/>
    <w:semiHidden/>
    <w:qFormat/>
    <w:rsid w:val="0060341E"/>
    <w:rPr>
      <w:rFonts w:ascii="Times New Roman" w:eastAsia="宋体" w:hAnsi="Times New Roman" w:cs="Times New Roman"/>
      <w:sz w:val="18"/>
      <w:szCs w:val="18"/>
    </w:rPr>
  </w:style>
  <w:style w:type="paragraph" w:customStyle="1" w:styleId="afe">
    <w:name w:val="模板正文"/>
    <w:basedOn w:val="a2"/>
    <w:qFormat/>
    <w:rsid w:val="0060341E"/>
    <w:pPr>
      <w:wordWrap w:val="0"/>
      <w:spacing w:before="120" w:line="360" w:lineRule="auto"/>
      <w:ind w:firstLineChars="200" w:firstLine="200"/>
    </w:pPr>
    <w:rPr>
      <w:rFonts w:eastAsia="仿宋_GB2312"/>
      <w:sz w:val="24"/>
      <w:szCs w:val="21"/>
    </w:rPr>
  </w:style>
  <w:style w:type="paragraph" w:customStyle="1" w:styleId="xl108">
    <w:name w:val="xl108"/>
    <w:basedOn w:val="a2"/>
    <w:qFormat/>
    <w:rsid w:val="006034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font6">
    <w:name w:val="font6"/>
    <w:basedOn w:val="a2"/>
    <w:qFormat/>
    <w:rsid w:val="0060341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CharChar2CharChar">
    <w:name w:val="Char Char2 Char Char"/>
    <w:basedOn w:val="a8"/>
    <w:uiPriority w:val="99"/>
    <w:qFormat/>
    <w:rsid w:val="0060341E"/>
    <w:pPr>
      <w:spacing w:line="436" w:lineRule="exact"/>
    </w:pPr>
    <w:rPr>
      <w:rFonts w:ascii="Tahoma" w:hAnsi="Tahoma"/>
      <w:sz w:val="24"/>
    </w:rPr>
  </w:style>
  <w:style w:type="paragraph" w:customStyle="1" w:styleId="retrait3">
    <w:name w:val="retrait3"/>
    <w:basedOn w:val="a2"/>
    <w:uiPriority w:val="99"/>
    <w:qFormat/>
    <w:rsid w:val="0060341E"/>
    <w:pPr>
      <w:widowControl/>
      <w:spacing w:before="20" w:after="20"/>
      <w:ind w:left="851"/>
      <w:jc w:val="left"/>
    </w:pPr>
    <w:rPr>
      <w:rFonts w:ascii="Arial" w:hAnsi="Arial"/>
      <w:kern w:val="0"/>
      <w:sz w:val="24"/>
    </w:rPr>
  </w:style>
  <w:style w:type="paragraph" w:customStyle="1" w:styleId="35">
    <w:name w:val="列出段落3"/>
    <w:basedOn w:val="a2"/>
    <w:uiPriority w:val="34"/>
    <w:qFormat/>
    <w:rsid w:val="0060341E"/>
    <w:pPr>
      <w:ind w:firstLineChars="200" w:firstLine="420"/>
    </w:pPr>
  </w:style>
  <w:style w:type="paragraph" w:customStyle="1" w:styleId="xl107">
    <w:name w:val="xl107"/>
    <w:basedOn w:val="a2"/>
    <w:qFormat/>
    <w:rsid w:val="0060341E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</w:rPr>
  </w:style>
  <w:style w:type="character" w:customStyle="1" w:styleId="Char15">
    <w:name w:val="页脚 Char1"/>
    <w:basedOn w:val="a5"/>
    <w:link w:val="ae"/>
    <w:uiPriority w:val="99"/>
    <w:semiHidden/>
    <w:qFormat/>
    <w:rsid w:val="0060341E"/>
    <w:rPr>
      <w:rFonts w:ascii="Times New Roman" w:eastAsia="宋体" w:hAnsi="Times New Roman" w:cs="Times New Roman"/>
      <w:sz w:val="18"/>
      <w:szCs w:val="18"/>
    </w:rPr>
  </w:style>
  <w:style w:type="paragraph" w:customStyle="1" w:styleId="Charf">
    <w:name w:val="Char"/>
    <w:basedOn w:val="a2"/>
    <w:qFormat/>
    <w:rsid w:val="0060341E"/>
    <w:rPr>
      <w:rFonts w:ascii="Tahoma" w:hAnsi="Tahoma" w:cs="仿宋_GB2312"/>
      <w:sz w:val="24"/>
      <w:szCs w:val="28"/>
    </w:rPr>
  </w:style>
  <w:style w:type="paragraph" w:customStyle="1" w:styleId="xl114">
    <w:name w:val="xl114"/>
    <w:basedOn w:val="a2"/>
    <w:qFormat/>
    <w:rsid w:val="006034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</w:rPr>
  </w:style>
  <w:style w:type="character" w:customStyle="1" w:styleId="HTMLChar1">
    <w:name w:val="HTML 预设格式 Char1"/>
    <w:basedOn w:val="a5"/>
    <w:link w:val="HTML"/>
    <w:uiPriority w:val="99"/>
    <w:semiHidden/>
    <w:qFormat/>
    <w:rsid w:val="0060341E"/>
    <w:rPr>
      <w:rFonts w:ascii="Courier New" w:eastAsia="宋体" w:hAnsi="Courier New" w:cs="Courier New"/>
      <w:sz w:val="20"/>
      <w:szCs w:val="20"/>
    </w:rPr>
  </w:style>
  <w:style w:type="character" w:customStyle="1" w:styleId="3Char10">
    <w:name w:val="正文文本 3 Char1"/>
    <w:basedOn w:val="a5"/>
    <w:link w:val="31"/>
    <w:uiPriority w:val="99"/>
    <w:semiHidden/>
    <w:qFormat/>
    <w:rsid w:val="0060341E"/>
    <w:rPr>
      <w:rFonts w:ascii="Times New Roman" w:eastAsia="宋体" w:hAnsi="Times New Roman" w:cs="Times New Roman"/>
      <w:sz w:val="16"/>
      <w:szCs w:val="16"/>
    </w:rPr>
  </w:style>
  <w:style w:type="character" w:customStyle="1" w:styleId="Char19">
    <w:name w:val="正文首行缩进 Char1"/>
    <w:basedOn w:val="Char1"/>
    <w:link w:val="af5"/>
    <w:uiPriority w:val="99"/>
    <w:semiHidden/>
    <w:qFormat/>
    <w:rsid w:val="0060341E"/>
    <w:rPr>
      <w:rFonts w:ascii="Times New Roman" w:eastAsia="宋体" w:hAnsi="Times New Roman" w:cs="Times New Roman"/>
      <w:szCs w:val="20"/>
    </w:rPr>
  </w:style>
  <w:style w:type="paragraph" w:customStyle="1" w:styleId="aff">
    <w:name w:val="段落"/>
    <w:basedOn w:val="a2"/>
    <w:uiPriority w:val="99"/>
    <w:qFormat/>
    <w:rsid w:val="0060341E"/>
    <w:pPr>
      <w:spacing w:line="460" w:lineRule="exact"/>
      <w:ind w:firstLine="480"/>
    </w:pPr>
    <w:rPr>
      <w:sz w:val="24"/>
    </w:rPr>
  </w:style>
  <w:style w:type="character" w:customStyle="1" w:styleId="Char14">
    <w:name w:val="批注框文本 Char1"/>
    <w:basedOn w:val="a5"/>
    <w:link w:val="ad"/>
    <w:uiPriority w:val="99"/>
    <w:semiHidden/>
    <w:qFormat/>
    <w:rsid w:val="0060341E"/>
    <w:rPr>
      <w:rFonts w:ascii="Times New Roman" w:eastAsia="宋体" w:hAnsi="Times New Roman" w:cs="Times New Roman"/>
      <w:sz w:val="18"/>
      <w:szCs w:val="18"/>
    </w:rPr>
  </w:style>
  <w:style w:type="paragraph" w:customStyle="1" w:styleId="aff0">
    <w:name w:val="论文正文"/>
    <w:basedOn w:val="20"/>
    <w:uiPriority w:val="99"/>
    <w:qFormat/>
    <w:rsid w:val="0060341E"/>
  </w:style>
  <w:style w:type="paragraph" w:customStyle="1" w:styleId="13">
    <w:name w:val="列出段落1"/>
    <w:basedOn w:val="a2"/>
    <w:uiPriority w:val="34"/>
    <w:qFormat/>
    <w:rsid w:val="0060341E"/>
    <w:pPr>
      <w:ind w:firstLineChars="200" w:firstLine="420"/>
    </w:pPr>
  </w:style>
  <w:style w:type="character" w:customStyle="1" w:styleId="Char11">
    <w:name w:val="批注文字 Char1"/>
    <w:basedOn w:val="a5"/>
    <w:link w:val="a9"/>
    <w:qFormat/>
    <w:rsid w:val="0060341E"/>
    <w:rPr>
      <w:rFonts w:ascii="Times New Roman" w:eastAsia="宋体" w:hAnsi="Times New Roman" w:cs="Times New Roman"/>
      <w:szCs w:val="20"/>
    </w:rPr>
  </w:style>
  <w:style w:type="character" w:customStyle="1" w:styleId="Char18">
    <w:name w:val="批注主题 Char1"/>
    <w:basedOn w:val="Char11"/>
    <w:link w:val="af4"/>
    <w:uiPriority w:val="99"/>
    <w:semiHidden/>
    <w:qFormat/>
    <w:rsid w:val="0060341E"/>
    <w:rPr>
      <w:rFonts w:ascii="Times New Roman" w:eastAsia="宋体" w:hAnsi="Times New Roman" w:cs="Times New Roman"/>
      <w:b/>
      <w:bCs/>
      <w:szCs w:val="20"/>
    </w:rPr>
  </w:style>
  <w:style w:type="paragraph" w:customStyle="1" w:styleId="TOC1">
    <w:name w:val="TOC 标题1"/>
    <w:basedOn w:val="1"/>
    <w:next w:val="a2"/>
    <w:uiPriority w:val="39"/>
    <w:qFormat/>
    <w:rsid w:val="0060341E"/>
    <w:pPr>
      <w:keepLines/>
      <w:widowControl/>
      <w:tabs>
        <w:tab w:val="clear" w:pos="1440"/>
        <w:tab w:val="clear" w:pos="5670"/>
      </w:tabs>
      <w:spacing w:beforeLines="0" w:afterLines="0" w:line="276" w:lineRule="auto"/>
      <w:ind w:firstLineChars="0" w:firstLine="0"/>
      <w:jc w:val="left"/>
      <w:outlineLvl w:val="9"/>
    </w:pPr>
    <w:rPr>
      <w:rFonts w:ascii="Cambria" w:eastAsia="宋体" w:hAnsi="Cambria"/>
      <w:bCs/>
      <w:color w:val="365F91"/>
      <w:kern w:val="0"/>
      <w:szCs w:val="28"/>
    </w:rPr>
  </w:style>
  <w:style w:type="character" w:customStyle="1" w:styleId="3Char11">
    <w:name w:val="正文文本缩进 3 Char1"/>
    <w:basedOn w:val="a5"/>
    <w:link w:val="34"/>
    <w:uiPriority w:val="99"/>
    <w:semiHidden/>
    <w:qFormat/>
    <w:rsid w:val="0060341E"/>
    <w:rPr>
      <w:rFonts w:ascii="Times New Roman" w:eastAsia="宋体" w:hAnsi="Times New Roman" w:cs="Times New Roman"/>
      <w:sz w:val="16"/>
      <w:szCs w:val="16"/>
    </w:rPr>
  </w:style>
  <w:style w:type="character" w:customStyle="1" w:styleId="Char2">
    <w:name w:val="纯文本 Char2"/>
    <w:basedOn w:val="a5"/>
    <w:link w:val="ab"/>
    <w:uiPriority w:val="99"/>
    <w:semiHidden/>
    <w:qFormat/>
    <w:rsid w:val="0060341E"/>
    <w:rPr>
      <w:rFonts w:ascii="宋体" w:eastAsia="宋体" w:hAnsi="Courier New" w:cs="Courier New"/>
      <w:szCs w:val="21"/>
    </w:rPr>
  </w:style>
  <w:style w:type="paragraph" w:customStyle="1" w:styleId="25">
    <w:name w:val="丁华标题2"/>
    <w:basedOn w:val="2"/>
    <w:next w:val="afc"/>
    <w:uiPriority w:val="99"/>
    <w:qFormat/>
    <w:rsid w:val="0060341E"/>
    <w:pPr>
      <w:tabs>
        <w:tab w:val="left" w:pos="567"/>
      </w:tabs>
      <w:spacing w:line="415" w:lineRule="auto"/>
      <w:ind w:left="567" w:hanging="567"/>
    </w:pPr>
    <w:rPr>
      <w:rFonts w:ascii="Arial" w:eastAsia="黑体" w:hAnsi="Arial"/>
      <w:b w:val="0"/>
      <w:sz w:val="28"/>
      <w:szCs w:val="20"/>
    </w:rPr>
  </w:style>
  <w:style w:type="paragraph" w:customStyle="1" w:styleId="ParaCharCharCharCharCharCharChar">
    <w:name w:val="默认段落字体 Para Char Char Char Char Char Char Char"/>
    <w:basedOn w:val="a2"/>
    <w:uiPriority w:val="99"/>
    <w:qFormat/>
    <w:rsid w:val="0060341E"/>
  </w:style>
  <w:style w:type="paragraph" w:customStyle="1" w:styleId="xl110">
    <w:name w:val="xl110"/>
    <w:basedOn w:val="a2"/>
    <w:qFormat/>
    <w:rsid w:val="006034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62">
    <w:name w:val="标题6"/>
    <w:basedOn w:val="5"/>
    <w:uiPriority w:val="99"/>
    <w:qFormat/>
    <w:rsid w:val="0060341E"/>
    <w:pPr>
      <w:keepLines/>
      <w:tabs>
        <w:tab w:val="left" w:pos="420"/>
      </w:tabs>
      <w:adjustRightInd/>
      <w:ind w:left="420" w:hanging="420"/>
    </w:pPr>
    <w:rPr>
      <w:b w:val="0"/>
      <w:kern w:val="2"/>
      <w:sz w:val="24"/>
    </w:rPr>
  </w:style>
  <w:style w:type="paragraph" w:styleId="aff1">
    <w:name w:val="List Paragraph"/>
    <w:basedOn w:val="a2"/>
    <w:uiPriority w:val="34"/>
    <w:qFormat/>
    <w:rsid w:val="0060341E"/>
    <w:pPr>
      <w:ind w:firstLineChars="200" w:firstLine="420"/>
    </w:pPr>
    <w:rPr>
      <w:rFonts w:ascii="Calibri" w:hAnsi="Calibri"/>
      <w:szCs w:val="22"/>
    </w:rPr>
  </w:style>
  <w:style w:type="paragraph" w:customStyle="1" w:styleId="14">
    <w:name w:val="表格1"/>
    <w:basedOn w:val="a2"/>
    <w:uiPriority w:val="99"/>
    <w:qFormat/>
    <w:rsid w:val="0060341E"/>
    <w:pPr>
      <w:adjustRightInd w:val="0"/>
      <w:textAlignment w:val="baseline"/>
    </w:pPr>
    <w:rPr>
      <w:rFonts w:ascii="宋体"/>
      <w:kern w:val="24"/>
      <w:szCs w:val="21"/>
    </w:rPr>
  </w:style>
  <w:style w:type="character" w:customStyle="1" w:styleId="2Char10">
    <w:name w:val="正文文本 2 Char1"/>
    <w:basedOn w:val="a5"/>
    <w:link w:val="22"/>
    <w:uiPriority w:val="99"/>
    <w:semiHidden/>
    <w:qFormat/>
    <w:rsid w:val="0060341E"/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2"/>
    <w:uiPriority w:val="99"/>
    <w:qFormat/>
    <w:rsid w:val="0060341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2Char1">
    <w:name w:val="正文文本缩进 2 Char1"/>
    <w:basedOn w:val="a5"/>
    <w:link w:val="20"/>
    <w:uiPriority w:val="99"/>
    <w:semiHidden/>
    <w:qFormat/>
    <w:rsid w:val="0060341E"/>
    <w:rPr>
      <w:rFonts w:ascii="Times New Roman" w:eastAsia="宋体" w:hAnsi="Times New Roman" w:cs="Times New Roman"/>
      <w:szCs w:val="20"/>
    </w:rPr>
  </w:style>
  <w:style w:type="paragraph" w:styleId="aff2">
    <w:name w:val="No Spacing"/>
    <w:uiPriority w:val="1"/>
    <w:qFormat/>
    <w:rsid w:val="0060341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font5">
    <w:name w:val="font5"/>
    <w:basedOn w:val="a2"/>
    <w:qFormat/>
    <w:rsid w:val="006034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Char12">
    <w:name w:val="正文文本缩进 Char1"/>
    <w:basedOn w:val="a5"/>
    <w:link w:val="aa"/>
    <w:uiPriority w:val="99"/>
    <w:semiHidden/>
    <w:qFormat/>
    <w:rsid w:val="0060341E"/>
    <w:rPr>
      <w:rFonts w:ascii="Times New Roman" w:eastAsia="宋体" w:hAnsi="Times New Roman" w:cs="Times New Roman"/>
      <w:szCs w:val="20"/>
    </w:rPr>
  </w:style>
  <w:style w:type="paragraph" w:customStyle="1" w:styleId="tableau">
    <w:name w:val="tableau"/>
    <w:basedOn w:val="a2"/>
    <w:uiPriority w:val="99"/>
    <w:qFormat/>
    <w:rsid w:val="0060341E"/>
    <w:pPr>
      <w:widowControl/>
      <w:spacing w:before="20" w:after="20"/>
      <w:jc w:val="center"/>
    </w:pPr>
    <w:rPr>
      <w:rFonts w:ascii="Arial" w:hAnsi="Arial"/>
      <w:kern w:val="0"/>
      <w:sz w:val="16"/>
      <w:lang w:eastAsia="en-US"/>
    </w:rPr>
  </w:style>
  <w:style w:type="paragraph" w:customStyle="1" w:styleId="ItemStepinTable">
    <w:name w:val="Item Step in Table"/>
    <w:uiPriority w:val="99"/>
    <w:qFormat/>
    <w:rsid w:val="0060341E"/>
    <w:pPr>
      <w:tabs>
        <w:tab w:val="left" w:pos="397"/>
      </w:tabs>
      <w:spacing w:before="40" w:after="40"/>
      <w:ind w:left="397" w:hanging="397"/>
      <w:jc w:val="both"/>
    </w:pPr>
    <w:rPr>
      <w:rFonts w:ascii="Arial" w:eastAsia="宋体" w:hAnsi="Arial" w:cs="Arial"/>
      <w:sz w:val="18"/>
      <w:szCs w:val="18"/>
    </w:rPr>
  </w:style>
  <w:style w:type="paragraph" w:customStyle="1" w:styleId="110">
    <w:name w:val="列出段落11"/>
    <w:basedOn w:val="a2"/>
    <w:uiPriority w:val="34"/>
    <w:qFormat/>
    <w:rsid w:val="0060341E"/>
    <w:pPr>
      <w:widowControl/>
      <w:ind w:left="720"/>
      <w:contextualSpacing/>
      <w:jc w:val="left"/>
    </w:pPr>
    <w:rPr>
      <w:rFonts w:ascii="Arial" w:eastAsia="黑体" w:hAnsi="Arial"/>
      <w:kern w:val="0"/>
      <w:sz w:val="24"/>
      <w:szCs w:val="24"/>
      <w:lang w:eastAsia="en-US"/>
    </w:rPr>
  </w:style>
  <w:style w:type="character" w:customStyle="1" w:styleId="Char17">
    <w:name w:val="标题 Char1"/>
    <w:basedOn w:val="a5"/>
    <w:link w:val="af3"/>
    <w:uiPriority w:val="10"/>
    <w:qFormat/>
    <w:rsid w:val="0060341E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font7">
    <w:name w:val="font7"/>
    <w:basedOn w:val="a2"/>
    <w:qFormat/>
    <w:rsid w:val="0060341E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</w:rPr>
  </w:style>
  <w:style w:type="paragraph" w:customStyle="1" w:styleId="xl116">
    <w:name w:val="xl116"/>
    <w:basedOn w:val="a2"/>
    <w:qFormat/>
    <w:rsid w:val="006034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BulletsL1">
    <w:name w:val="Bullets L1"/>
    <w:basedOn w:val="a2"/>
    <w:uiPriority w:val="99"/>
    <w:qFormat/>
    <w:rsid w:val="0060341E"/>
    <w:pPr>
      <w:widowControl/>
      <w:tabs>
        <w:tab w:val="left" w:pos="360"/>
      </w:tabs>
      <w:spacing w:before="60" w:after="60"/>
      <w:ind w:left="360" w:hanging="360"/>
      <w:jc w:val="left"/>
    </w:pPr>
    <w:rPr>
      <w:rFonts w:ascii="Arial" w:hAnsi="Arial"/>
      <w:kern w:val="0"/>
      <w:sz w:val="20"/>
    </w:rPr>
  </w:style>
  <w:style w:type="paragraph" w:customStyle="1" w:styleId="ListParagraph1">
    <w:name w:val="List Paragraph1"/>
    <w:basedOn w:val="a2"/>
    <w:uiPriority w:val="99"/>
    <w:qFormat/>
    <w:rsid w:val="0060341E"/>
    <w:pPr>
      <w:ind w:firstLineChars="200" w:firstLine="420"/>
    </w:pPr>
    <w:rPr>
      <w:szCs w:val="24"/>
    </w:rPr>
  </w:style>
  <w:style w:type="paragraph" w:customStyle="1" w:styleId="26">
    <w:name w:val="列出段落2"/>
    <w:basedOn w:val="a2"/>
    <w:uiPriority w:val="34"/>
    <w:qFormat/>
    <w:rsid w:val="0060341E"/>
    <w:pPr>
      <w:ind w:firstLineChars="200" w:firstLine="420"/>
    </w:pPr>
  </w:style>
  <w:style w:type="paragraph" w:customStyle="1" w:styleId="36">
    <w:name w:val="丁华标题3"/>
    <w:basedOn w:val="25"/>
    <w:next w:val="afc"/>
    <w:uiPriority w:val="99"/>
    <w:qFormat/>
    <w:rsid w:val="0060341E"/>
    <w:pPr>
      <w:tabs>
        <w:tab w:val="clear" w:pos="567"/>
        <w:tab w:val="left" w:pos="1470"/>
        <w:tab w:val="left" w:pos="1980"/>
      </w:tabs>
      <w:spacing w:after="0"/>
      <w:ind w:left="1980" w:hanging="420"/>
      <w:outlineLvl w:val="2"/>
    </w:pPr>
    <w:rPr>
      <w:sz w:val="24"/>
    </w:rPr>
  </w:style>
  <w:style w:type="paragraph" w:customStyle="1" w:styleId="xl115">
    <w:name w:val="xl115"/>
    <w:basedOn w:val="a2"/>
    <w:qFormat/>
    <w:rsid w:val="006034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xl111">
    <w:name w:val="xl111"/>
    <w:basedOn w:val="a2"/>
    <w:qFormat/>
    <w:rsid w:val="006034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</w:rPr>
  </w:style>
  <w:style w:type="paragraph" w:customStyle="1" w:styleId="msolistparagraph0">
    <w:name w:val="msolistparagraph"/>
    <w:basedOn w:val="a2"/>
    <w:uiPriority w:val="99"/>
    <w:qFormat/>
    <w:rsid w:val="0060341E"/>
    <w:pPr>
      <w:ind w:firstLineChars="200" w:firstLine="420"/>
    </w:pPr>
    <w:rPr>
      <w:rFonts w:ascii="Calibri" w:hAnsi="Calibri"/>
      <w:szCs w:val="22"/>
    </w:rPr>
  </w:style>
  <w:style w:type="paragraph" w:customStyle="1" w:styleId="xl112">
    <w:name w:val="xl112"/>
    <w:basedOn w:val="a2"/>
    <w:qFormat/>
    <w:rsid w:val="006034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</w:rPr>
  </w:style>
  <w:style w:type="paragraph" w:customStyle="1" w:styleId="p0">
    <w:name w:val="p0"/>
    <w:basedOn w:val="a2"/>
    <w:uiPriority w:val="99"/>
    <w:qFormat/>
    <w:rsid w:val="0060341E"/>
    <w:pPr>
      <w:widowControl/>
    </w:pPr>
    <w:rPr>
      <w:kern w:val="0"/>
      <w:szCs w:val="21"/>
    </w:rPr>
  </w:style>
  <w:style w:type="paragraph" w:customStyle="1" w:styleId="CharCharCharCharCharCharCharCharCharCharChar1CharCharChar1">
    <w:name w:val="Char Char Char Char Char Char Char Char Char Char Char1 Char Char Char1"/>
    <w:basedOn w:val="a2"/>
    <w:uiPriority w:val="99"/>
    <w:semiHidden/>
    <w:qFormat/>
    <w:rsid w:val="0060341E"/>
    <w:pPr>
      <w:ind w:firstLineChars="200" w:firstLine="200"/>
      <w:jc w:val="left"/>
    </w:pPr>
    <w:rPr>
      <w:rFonts w:ascii="Tahoma" w:hAnsi="Tahoma"/>
      <w:sz w:val="24"/>
      <w:szCs w:val="24"/>
    </w:rPr>
  </w:style>
  <w:style w:type="paragraph" w:customStyle="1" w:styleId="aff3">
    <w:name w:val="样式"/>
    <w:basedOn w:val="a2"/>
    <w:next w:val="a3"/>
    <w:uiPriority w:val="99"/>
    <w:qFormat/>
    <w:rsid w:val="0060341E"/>
    <w:rPr>
      <w:rFonts w:ascii="楷体_GB2312" w:eastAsia="楷体_GB2312" w:hAnsi="Arial"/>
      <w:sz w:val="28"/>
    </w:rPr>
  </w:style>
  <w:style w:type="paragraph" w:customStyle="1" w:styleId="xl117">
    <w:name w:val="xl117"/>
    <w:basedOn w:val="a2"/>
    <w:qFormat/>
    <w:rsid w:val="006034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a">
    <w:name w:val="一级标题"/>
    <w:basedOn w:val="2"/>
    <w:qFormat/>
    <w:rsid w:val="0060341E"/>
    <w:pPr>
      <w:numPr>
        <w:numId w:val="1"/>
      </w:numPr>
      <w:spacing w:before="260" w:after="260" w:line="360" w:lineRule="auto"/>
      <w:jc w:val="center"/>
    </w:pPr>
    <w:rPr>
      <w:rFonts w:asciiTheme="majorHAnsi" w:eastAsiaTheme="majorEastAsia" w:hAnsiTheme="majorHAnsi" w:cstheme="majorBidi"/>
      <w:kern w:val="2"/>
      <w:sz w:val="36"/>
    </w:rPr>
  </w:style>
  <w:style w:type="paragraph" w:customStyle="1" w:styleId="a0">
    <w:name w:val="二级标题"/>
    <w:basedOn w:val="3"/>
    <w:qFormat/>
    <w:rsid w:val="0060341E"/>
    <w:pPr>
      <w:numPr>
        <w:ilvl w:val="1"/>
        <w:numId w:val="1"/>
      </w:numPr>
      <w:tabs>
        <w:tab w:val="left" w:pos="360"/>
      </w:tabs>
      <w:spacing w:before="260" w:after="260" w:line="416" w:lineRule="auto"/>
      <w:ind w:left="0" w:firstLine="0"/>
    </w:pPr>
    <w:rPr>
      <w:rFonts w:eastAsiaTheme="majorEastAsia"/>
      <w:kern w:val="2"/>
    </w:rPr>
  </w:style>
  <w:style w:type="paragraph" w:customStyle="1" w:styleId="a1">
    <w:name w:val="三级标题"/>
    <w:link w:val="Charf0"/>
    <w:qFormat/>
    <w:rsid w:val="0060341E"/>
    <w:pPr>
      <w:numPr>
        <w:ilvl w:val="2"/>
        <w:numId w:val="1"/>
      </w:numPr>
      <w:spacing w:line="360" w:lineRule="auto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f0">
    <w:name w:val="三级标题 Char"/>
    <w:basedOn w:val="a5"/>
    <w:link w:val="a1"/>
    <w:qFormat/>
    <w:rsid w:val="0060341E"/>
    <w:rPr>
      <w:rFonts w:ascii="Times New Roman" w:eastAsia="宋体" w:hAnsi="Times New Roman" w:cs="Times New Roman"/>
      <w:sz w:val="24"/>
      <w:szCs w:val="24"/>
    </w:rPr>
  </w:style>
  <w:style w:type="character" w:customStyle="1" w:styleId="27">
    <w:name w:val="正文文本 (2)_"/>
    <w:basedOn w:val="a5"/>
    <w:link w:val="28"/>
    <w:qFormat/>
    <w:rsid w:val="0060341E"/>
    <w:rPr>
      <w:rFonts w:ascii="微软雅黑" w:eastAsia="微软雅黑" w:hAnsi="微软雅黑" w:cs="微软雅黑"/>
      <w:sz w:val="32"/>
      <w:szCs w:val="32"/>
      <w:shd w:val="clear" w:color="auto" w:fill="FFFFFF"/>
    </w:rPr>
  </w:style>
  <w:style w:type="paragraph" w:customStyle="1" w:styleId="28">
    <w:name w:val="正文文本 (2)"/>
    <w:basedOn w:val="a2"/>
    <w:link w:val="27"/>
    <w:qFormat/>
    <w:rsid w:val="0060341E"/>
    <w:pPr>
      <w:shd w:val="clear" w:color="auto" w:fill="FFFFFF"/>
      <w:spacing w:line="557" w:lineRule="exact"/>
      <w:jc w:val="distribute"/>
    </w:pPr>
    <w:rPr>
      <w:rFonts w:ascii="微软雅黑" w:eastAsia="微软雅黑" w:hAnsi="微软雅黑" w:cs="微软雅黑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D4E3C1D-F45D-4EB2-A766-66F2B1388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汪娜</cp:lastModifiedBy>
  <cp:revision>65</cp:revision>
  <cp:lastPrinted>2022-04-06T02:17:00Z</cp:lastPrinted>
  <dcterms:created xsi:type="dcterms:W3CDTF">2020-10-23T01:55:00Z</dcterms:created>
  <dcterms:modified xsi:type="dcterms:W3CDTF">2022-04-07T05:24:00Z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636D7D6360054EAB84EC043111858B79</vt:lpwstr>
  </property>
</Properties>
</file>