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F1F" w:rsidRDefault="00D52F1F">
      <w:pPr>
        <w:spacing w:line="360" w:lineRule="auto"/>
        <w:jc w:val="center"/>
        <w:rPr>
          <w:b/>
          <w:bCs/>
          <w:color w:val="000000"/>
          <w:sz w:val="44"/>
          <w:szCs w:val="44"/>
        </w:rPr>
      </w:pPr>
    </w:p>
    <w:p w:rsidR="00D52F1F" w:rsidRDefault="008A61B7">
      <w:pPr>
        <w:spacing w:line="360" w:lineRule="auto"/>
        <w:jc w:val="center"/>
        <w:rPr>
          <w:rFonts w:eastAsia="黑体"/>
          <w:b/>
          <w:bCs/>
          <w:sz w:val="56"/>
          <w:szCs w:val="56"/>
        </w:rPr>
      </w:pPr>
      <w:r>
        <w:rPr>
          <w:rFonts w:eastAsia="黑体" w:hint="eastAsia"/>
          <w:b/>
          <w:bCs/>
          <w:sz w:val="56"/>
          <w:szCs w:val="56"/>
        </w:rPr>
        <w:t>南京市</w:t>
      </w:r>
      <w:r w:rsidR="00C24859" w:rsidRPr="00C24859">
        <w:rPr>
          <w:rFonts w:eastAsia="黑体" w:hint="eastAsia"/>
          <w:b/>
          <w:bCs/>
          <w:sz w:val="56"/>
          <w:szCs w:val="56"/>
        </w:rPr>
        <w:t>艾滋病确证及筛查实验室血清考核盘</w:t>
      </w:r>
      <w:r>
        <w:rPr>
          <w:rFonts w:eastAsia="黑体"/>
          <w:b/>
          <w:bCs/>
          <w:sz w:val="56"/>
          <w:szCs w:val="56"/>
        </w:rPr>
        <w:t>项目</w:t>
      </w:r>
    </w:p>
    <w:p w:rsidR="00D52F1F" w:rsidRDefault="00D52F1F">
      <w:pPr>
        <w:spacing w:line="360" w:lineRule="auto"/>
        <w:jc w:val="center"/>
        <w:rPr>
          <w:sz w:val="28"/>
          <w:szCs w:val="28"/>
        </w:rPr>
      </w:pPr>
    </w:p>
    <w:p w:rsidR="00D52F1F" w:rsidRDefault="00D52F1F">
      <w:pPr>
        <w:spacing w:line="360" w:lineRule="auto"/>
        <w:jc w:val="center"/>
        <w:rPr>
          <w:sz w:val="28"/>
          <w:szCs w:val="28"/>
        </w:rPr>
      </w:pPr>
    </w:p>
    <w:p w:rsidR="00D52F1F" w:rsidRDefault="00D52F1F">
      <w:pPr>
        <w:spacing w:line="360" w:lineRule="auto"/>
        <w:jc w:val="center"/>
        <w:rPr>
          <w:sz w:val="24"/>
        </w:rPr>
      </w:pPr>
    </w:p>
    <w:p w:rsidR="00D52F1F" w:rsidRDefault="00D52F1F">
      <w:pPr>
        <w:spacing w:line="360" w:lineRule="auto"/>
        <w:jc w:val="center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jc w:val="center"/>
        <w:rPr>
          <w:sz w:val="24"/>
        </w:rPr>
      </w:pPr>
    </w:p>
    <w:p w:rsidR="00D52F1F" w:rsidRDefault="00D52F1F">
      <w:pPr>
        <w:spacing w:line="360" w:lineRule="auto"/>
        <w:jc w:val="center"/>
        <w:rPr>
          <w:sz w:val="28"/>
          <w:szCs w:val="28"/>
        </w:rPr>
      </w:pPr>
    </w:p>
    <w:p w:rsidR="00D52F1F" w:rsidRDefault="008A61B7">
      <w:pPr>
        <w:spacing w:line="36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招标文件</w:t>
      </w:r>
    </w:p>
    <w:p w:rsidR="00D52F1F" w:rsidRDefault="00D52F1F">
      <w:pPr>
        <w:spacing w:line="360" w:lineRule="auto"/>
        <w:jc w:val="center"/>
        <w:rPr>
          <w:sz w:val="28"/>
          <w:szCs w:val="28"/>
        </w:rPr>
      </w:pPr>
    </w:p>
    <w:p w:rsidR="00D52F1F" w:rsidRDefault="00D52F1F">
      <w:pPr>
        <w:spacing w:line="360" w:lineRule="auto"/>
        <w:jc w:val="center"/>
        <w:rPr>
          <w:sz w:val="28"/>
          <w:szCs w:val="28"/>
        </w:rPr>
      </w:pPr>
    </w:p>
    <w:p w:rsidR="00D52F1F" w:rsidRDefault="00D52F1F">
      <w:pPr>
        <w:spacing w:line="360" w:lineRule="auto"/>
        <w:jc w:val="center"/>
        <w:rPr>
          <w:sz w:val="28"/>
          <w:szCs w:val="28"/>
        </w:rPr>
      </w:pPr>
    </w:p>
    <w:p w:rsidR="00D52F1F" w:rsidRDefault="00D52F1F">
      <w:pPr>
        <w:spacing w:line="360" w:lineRule="auto"/>
        <w:jc w:val="center"/>
        <w:rPr>
          <w:sz w:val="28"/>
          <w:szCs w:val="28"/>
        </w:rPr>
      </w:pPr>
    </w:p>
    <w:p w:rsidR="00D52F1F" w:rsidRDefault="00D52F1F">
      <w:pPr>
        <w:spacing w:line="360" w:lineRule="auto"/>
        <w:jc w:val="center"/>
        <w:rPr>
          <w:sz w:val="28"/>
          <w:szCs w:val="28"/>
        </w:rPr>
      </w:pPr>
    </w:p>
    <w:p w:rsidR="00D52F1F" w:rsidRDefault="00D52F1F">
      <w:pPr>
        <w:spacing w:line="360" w:lineRule="auto"/>
        <w:jc w:val="center"/>
        <w:rPr>
          <w:sz w:val="24"/>
        </w:rPr>
      </w:pPr>
    </w:p>
    <w:p w:rsidR="00D52F1F" w:rsidRDefault="00D52F1F">
      <w:pPr>
        <w:spacing w:line="360" w:lineRule="auto"/>
        <w:jc w:val="center"/>
        <w:rPr>
          <w:sz w:val="24"/>
        </w:rPr>
      </w:pPr>
    </w:p>
    <w:p w:rsidR="00D52F1F" w:rsidRDefault="008A61B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南京市疾病预防控制中心</w:t>
      </w:r>
    </w:p>
    <w:p w:rsidR="00D52F1F" w:rsidRDefault="008A61B7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C24859"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年</w:t>
      </w:r>
      <w:r w:rsidR="00C24859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 w:rsidR="00C24859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日</w:t>
      </w:r>
    </w:p>
    <w:p w:rsidR="00D52F1F" w:rsidRDefault="00D52F1F">
      <w:pPr>
        <w:spacing w:line="360" w:lineRule="auto"/>
        <w:jc w:val="center"/>
        <w:rPr>
          <w:sz w:val="28"/>
          <w:szCs w:val="28"/>
        </w:rPr>
      </w:pPr>
    </w:p>
    <w:p w:rsidR="00D52F1F" w:rsidRDefault="00D52F1F">
      <w:pPr>
        <w:spacing w:line="360" w:lineRule="auto"/>
        <w:jc w:val="center"/>
        <w:rPr>
          <w:sz w:val="28"/>
          <w:szCs w:val="28"/>
        </w:rPr>
      </w:pPr>
    </w:p>
    <w:p w:rsidR="00D52F1F" w:rsidRDefault="008A61B7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lastRenderedPageBreak/>
        <w:t>项目基本情况</w:t>
      </w:r>
    </w:p>
    <w:p w:rsidR="00D52F1F" w:rsidRDefault="008A61B7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</w:t>
      </w:r>
      <w:r>
        <w:rPr>
          <w:rFonts w:eastAsiaTheme="minorEastAsia"/>
          <w:sz w:val="24"/>
          <w:szCs w:val="24"/>
        </w:rPr>
        <w:t>、项目名称：</w:t>
      </w:r>
      <w:r w:rsidR="00C24859" w:rsidRPr="00C24859">
        <w:rPr>
          <w:rFonts w:eastAsiaTheme="minorEastAsia" w:hint="eastAsia"/>
          <w:sz w:val="24"/>
          <w:szCs w:val="24"/>
        </w:rPr>
        <w:t>血清考核盘</w:t>
      </w:r>
    </w:p>
    <w:p w:rsidR="00D52F1F" w:rsidRDefault="008A61B7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2</w:t>
      </w:r>
      <w:r>
        <w:rPr>
          <w:rFonts w:eastAsiaTheme="minorEastAsia"/>
          <w:sz w:val="24"/>
          <w:szCs w:val="24"/>
        </w:rPr>
        <w:t>、预算金额：人民币</w:t>
      </w:r>
      <w:r w:rsidR="00C24859" w:rsidRPr="00C24859">
        <w:rPr>
          <w:rFonts w:eastAsiaTheme="minorEastAsia" w:hint="eastAsia"/>
          <w:sz w:val="24"/>
          <w:szCs w:val="24"/>
        </w:rPr>
        <w:t>50950</w:t>
      </w:r>
      <w:r w:rsidR="00C24859" w:rsidRPr="00C24859">
        <w:rPr>
          <w:rFonts w:eastAsiaTheme="minorEastAsia" w:hint="eastAsia"/>
          <w:sz w:val="24"/>
          <w:szCs w:val="24"/>
        </w:rPr>
        <w:t>元</w:t>
      </w:r>
    </w:p>
    <w:p w:rsidR="00D52F1F" w:rsidRPr="00C24859" w:rsidRDefault="008A61B7">
      <w:pPr>
        <w:spacing w:line="360" w:lineRule="auto"/>
        <w:ind w:firstLineChars="200" w:firstLine="480"/>
        <w:rPr>
          <w:rFonts w:hAnsi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</w:t>
      </w:r>
      <w:r>
        <w:rPr>
          <w:rFonts w:eastAsiaTheme="minorEastAsia"/>
          <w:sz w:val="24"/>
          <w:szCs w:val="24"/>
        </w:rPr>
        <w:t>、采购需求：</w:t>
      </w:r>
      <w:r w:rsidR="00C24859" w:rsidRPr="00C24859">
        <w:rPr>
          <w:rFonts w:hAnsiTheme="minorEastAsia" w:hint="eastAsia"/>
          <w:sz w:val="24"/>
          <w:szCs w:val="24"/>
        </w:rPr>
        <w:t>艾滋病确证及筛查中心实验室每年承担对筛查实验室考核工作，需购买血清考核盘</w:t>
      </w:r>
      <w:r w:rsidRPr="00C24859">
        <w:rPr>
          <w:rFonts w:hAnsiTheme="minorEastAsia"/>
          <w:sz w:val="24"/>
          <w:szCs w:val="24"/>
        </w:rPr>
        <w:t>。</w:t>
      </w:r>
    </w:p>
    <w:p w:rsidR="00CC344B" w:rsidRPr="009A417A" w:rsidRDefault="00CC344B" w:rsidP="009A417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4</w:t>
      </w:r>
      <w:r>
        <w:rPr>
          <w:rFonts w:eastAsiaTheme="minorEastAsia" w:hint="eastAsia"/>
          <w:sz w:val="24"/>
          <w:szCs w:val="24"/>
        </w:rPr>
        <w:t>、</w:t>
      </w:r>
      <w:r>
        <w:rPr>
          <w:rFonts w:hAnsiTheme="minorEastAsia"/>
          <w:sz w:val="24"/>
          <w:szCs w:val="24"/>
        </w:rPr>
        <w:t>本项目以符合要求，</w:t>
      </w:r>
      <w:r w:rsidRPr="00E334E3">
        <w:rPr>
          <w:rFonts w:hAnsiTheme="minorEastAsia"/>
          <w:sz w:val="24"/>
          <w:szCs w:val="24"/>
          <w:shd w:val="pct15" w:color="auto" w:fill="FFFFFF"/>
        </w:rPr>
        <w:t>单价报价最低</w:t>
      </w:r>
      <w:r>
        <w:rPr>
          <w:rFonts w:hAnsiTheme="minorEastAsia"/>
          <w:sz w:val="24"/>
          <w:szCs w:val="24"/>
        </w:rPr>
        <w:t>的原则确定成交供应商（若报价相同的，</w:t>
      </w:r>
      <w:r>
        <w:rPr>
          <w:rFonts w:hAnsiTheme="minorEastAsia"/>
          <w:sz w:val="24"/>
        </w:rPr>
        <w:t>考虑售后服务、交货期、投标人所售产品的用户反映等各方面因素，进行</w:t>
      </w:r>
      <w:r>
        <w:rPr>
          <w:rFonts w:hAnsiTheme="minorEastAsia"/>
          <w:sz w:val="24"/>
          <w:szCs w:val="24"/>
        </w:rPr>
        <w:t>综合择优确定）。欢迎符合资格条件的供应商参加。</w:t>
      </w:r>
    </w:p>
    <w:p w:rsidR="00D52F1F" w:rsidRDefault="008A61B7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招标内容</w:t>
      </w:r>
    </w:p>
    <w:p w:rsidR="00D52F1F" w:rsidRDefault="008A61B7">
      <w:pPr>
        <w:spacing w:line="360" w:lineRule="auto"/>
        <w:ind w:firstLineChars="200" w:firstLine="482"/>
        <w:rPr>
          <w:rFonts w:eastAsiaTheme="minorEastAsia"/>
          <w:b/>
          <w:color w:val="000000" w:themeColor="text1"/>
          <w:sz w:val="24"/>
          <w:szCs w:val="24"/>
        </w:rPr>
      </w:pPr>
      <w:r>
        <w:rPr>
          <w:rFonts w:eastAsiaTheme="minorEastAsia"/>
          <w:b/>
          <w:color w:val="000000" w:themeColor="text1"/>
          <w:sz w:val="24"/>
          <w:szCs w:val="24"/>
        </w:rPr>
        <w:t>（一）</w:t>
      </w:r>
      <w:r w:rsidR="00C24859">
        <w:rPr>
          <w:rFonts w:eastAsiaTheme="minorEastAsia" w:hint="eastAsia"/>
          <w:b/>
          <w:color w:val="000000" w:themeColor="text1"/>
          <w:sz w:val="24"/>
          <w:szCs w:val="24"/>
        </w:rPr>
        <w:t>产品规格</w:t>
      </w:r>
    </w:p>
    <w:p w:rsidR="00C24859" w:rsidRPr="00C24859" w:rsidRDefault="00C24859" w:rsidP="00C2485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C24859">
        <w:rPr>
          <w:rFonts w:eastAsiaTheme="minorEastAsia" w:hint="eastAsia"/>
          <w:sz w:val="24"/>
          <w:szCs w:val="24"/>
        </w:rPr>
        <w:t>艾滋</w:t>
      </w:r>
      <w:r w:rsidRPr="00C24859">
        <w:rPr>
          <w:rFonts w:eastAsiaTheme="minorEastAsia" w:hint="eastAsia"/>
          <w:sz w:val="24"/>
          <w:szCs w:val="24"/>
        </w:rPr>
        <w:t>+</w:t>
      </w:r>
      <w:r w:rsidRPr="00C24859">
        <w:rPr>
          <w:rFonts w:eastAsiaTheme="minorEastAsia" w:hint="eastAsia"/>
          <w:sz w:val="24"/>
          <w:szCs w:val="24"/>
        </w:rPr>
        <w:t>丙肝血清考核盘：</w:t>
      </w:r>
      <w:r w:rsidRPr="00C24859">
        <w:rPr>
          <w:rFonts w:eastAsiaTheme="minorEastAsia" w:hint="eastAsia"/>
          <w:sz w:val="24"/>
          <w:szCs w:val="24"/>
        </w:rPr>
        <w:t>100</w:t>
      </w:r>
      <w:r w:rsidRPr="00C24859">
        <w:rPr>
          <w:rFonts w:eastAsiaTheme="minorEastAsia" w:hint="eastAsia"/>
          <w:sz w:val="24"/>
          <w:szCs w:val="24"/>
        </w:rPr>
        <w:t>套，</w:t>
      </w:r>
      <w:r w:rsidRPr="00C24859">
        <w:rPr>
          <w:rFonts w:eastAsiaTheme="minorEastAsia" w:hint="eastAsia"/>
          <w:sz w:val="24"/>
          <w:szCs w:val="24"/>
        </w:rPr>
        <w:t>5</w:t>
      </w:r>
      <w:r w:rsidRPr="00C24859">
        <w:rPr>
          <w:rFonts w:eastAsiaTheme="minorEastAsia" w:hint="eastAsia"/>
          <w:sz w:val="24"/>
          <w:szCs w:val="24"/>
        </w:rPr>
        <w:t>支</w:t>
      </w:r>
      <w:r w:rsidRPr="00C24859">
        <w:rPr>
          <w:rFonts w:eastAsiaTheme="minorEastAsia" w:hint="eastAsia"/>
          <w:sz w:val="24"/>
          <w:szCs w:val="24"/>
        </w:rPr>
        <w:t>/</w:t>
      </w:r>
      <w:r w:rsidRPr="00C24859">
        <w:rPr>
          <w:rFonts w:eastAsiaTheme="minorEastAsia" w:hint="eastAsia"/>
          <w:sz w:val="24"/>
          <w:szCs w:val="24"/>
        </w:rPr>
        <w:t>套、规格：</w:t>
      </w:r>
      <w:r w:rsidRPr="00C24859">
        <w:rPr>
          <w:rFonts w:eastAsiaTheme="minorEastAsia" w:hint="eastAsia"/>
          <w:sz w:val="24"/>
          <w:szCs w:val="24"/>
        </w:rPr>
        <w:t>1ML /</w:t>
      </w:r>
      <w:r w:rsidRPr="00C24859">
        <w:rPr>
          <w:rFonts w:eastAsiaTheme="minorEastAsia" w:hint="eastAsia"/>
          <w:sz w:val="24"/>
          <w:szCs w:val="24"/>
        </w:rPr>
        <w:t>支；</w:t>
      </w:r>
      <w:r w:rsidRPr="00C24859">
        <w:rPr>
          <w:rFonts w:eastAsiaTheme="minorEastAsia" w:hint="eastAsia"/>
          <w:sz w:val="24"/>
          <w:szCs w:val="24"/>
        </w:rPr>
        <w:t xml:space="preserve"> </w:t>
      </w:r>
    </w:p>
    <w:p w:rsidR="00C24859" w:rsidRPr="00C24859" w:rsidRDefault="00C24859" w:rsidP="00C2485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C24859">
        <w:rPr>
          <w:rFonts w:eastAsiaTheme="minorEastAsia" w:hint="eastAsia"/>
          <w:sz w:val="24"/>
          <w:szCs w:val="24"/>
        </w:rPr>
        <w:t>梅毒血清考核盘：</w:t>
      </w:r>
      <w:r w:rsidRPr="00C24859">
        <w:rPr>
          <w:rFonts w:eastAsiaTheme="minorEastAsia" w:hint="eastAsia"/>
          <w:sz w:val="24"/>
          <w:szCs w:val="24"/>
        </w:rPr>
        <w:t>100</w:t>
      </w:r>
      <w:r w:rsidRPr="00C24859">
        <w:rPr>
          <w:rFonts w:eastAsiaTheme="minorEastAsia" w:hint="eastAsia"/>
          <w:sz w:val="24"/>
          <w:szCs w:val="24"/>
        </w:rPr>
        <w:t>套，</w:t>
      </w:r>
      <w:r w:rsidRPr="00C24859">
        <w:rPr>
          <w:rFonts w:eastAsiaTheme="minorEastAsia" w:hint="eastAsia"/>
          <w:sz w:val="24"/>
          <w:szCs w:val="24"/>
        </w:rPr>
        <w:t>5</w:t>
      </w:r>
      <w:r w:rsidRPr="00C24859">
        <w:rPr>
          <w:rFonts w:eastAsiaTheme="minorEastAsia" w:hint="eastAsia"/>
          <w:sz w:val="24"/>
          <w:szCs w:val="24"/>
        </w:rPr>
        <w:t>支</w:t>
      </w:r>
      <w:r w:rsidRPr="00C24859">
        <w:rPr>
          <w:rFonts w:eastAsiaTheme="minorEastAsia" w:hint="eastAsia"/>
          <w:sz w:val="24"/>
          <w:szCs w:val="24"/>
        </w:rPr>
        <w:t>/</w:t>
      </w:r>
      <w:r w:rsidRPr="00C24859">
        <w:rPr>
          <w:rFonts w:eastAsiaTheme="minorEastAsia" w:hint="eastAsia"/>
          <w:sz w:val="24"/>
          <w:szCs w:val="24"/>
        </w:rPr>
        <w:t>套、规格：</w:t>
      </w:r>
      <w:r w:rsidRPr="00C24859">
        <w:rPr>
          <w:rFonts w:eastAsiaTheme="minorEastAsia" w:hint="eastAsia"/>
          <w:sz w:val="24"/>
          <w:szCs w:val="24"/>
        </w:rPr>
        <w:t>1 ML /</w:t>
      </w:r>
      <w:r w:rsidRPr="00C24859">
        <w:rPr>
          <w:rFonts w:eastAsiaTheme="minorEastAsia" w:hint="eastAsia"/>
          <w:sz w:val="24"/>
          <w:szCs w:val="24"/>
        </w:rPr>
        <w:t>支；</w:t>
      </w:r>
      <w:r w:rsidRPr="00C24859">
        <w:rPr>
          <w:rFonts w:eastAsiaTheme="minorEastAsia" w:hint="eastAsia"/>
          <w:sz w:val="24"/>
          <w:szCs w:val="24"/>
        </w:rPr>
        <w:t xml:space="preserve"> </w:t>
      </w:r>
    </w:p>
    <w:p w:rsidR="00C24859" w:rsidRPr="00C24859" w:rsidRDefault="00C24859" w:rsidP="00C2485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C24859">
        <w:rPr>
          <w:rFonts w:eastAsiaTheme="minorEastAsia" w:hint="eastAsia"/>
          <w:sz w:val="24"/>
          <w:szCs w:val="24"/>
        </w:rPr>
        <w:t>HIV</w:t>
      </w:r>
      <w:r w:rsidRPr="00C24859">
        <w:rPr>
          <w:rFonts w:eastAsiaTheme="minorEastAsia" w:hint="eastAsia"/>
          <w:sz w:val="24"/>
          <w:szCs w:val="24"/>
        </w:rPr>
        <w:t>抗体快检血清考核盘：</w:t>
      </w:r>
      <w:r w:rsidRPr="00C24859">
        <w:rPr>
          <w:rFonts w:eastAsiaTheme="minorEastAsia" w:hint="eastAsia"/>
          <w:sz w:val="24"/>
          <w:szCs w:val="24"/>
        </w:rPr>
        <w:t>170</w:t>
      </w:r>
      <w:r w:rsidRPr="00C24859">
        <w:rPr>
          <w:rFonts w:eastAsiaTheme="minorEastAsia" w:hint="eastAsia"/>
          <w:sz w:val="24"/>
          <w:szCs w:val="24"/>
        </w:rPr>
        <w:t>套，</w:t>
      </w:r>
      <w:r w:rsidRPr="00C24859">
        <w:rPr>
          <w:rFonts w:eastAsiaTheme="minorEastAsia" w:hint="eastAsia"/>
          <w:sz w:val="24"/>
          <w:szCs w:val="24"/>
        </w:rPr>
        <w:t>5</w:t>
      </w:r>
      <w:r w:rsidRPr="00C24859">
        <w:rPr>
          <w:rFonts w:eastAsiaTheme="minorEastAsia" w:hint="eastAsia"/>
          <w:sz w:val="24"/>
          <w:szCs w:val="24"/>
        </w:rPr>
        <w:t>支</w:t>
      </w:r>
      <w:r w:rsidRPr="00C24859">
        <w:rPr>
          <w:rFonts w:eastAsiaTheme="minorEastAsia" w:hint="eastAsia"/>
          <w:sz w:val="24"/>
          <w:szCs w:val="24"/>
        </w:rPr>
        <w:t>/</w:t>
      </w:r>
      <w:r w:rsidRPr="00C24859">
        <w:rPr>
          <w:rFonts w:eastAsiaTheme="minorEastAsia" w:hint="eastAsia"/>
          <w:sz w:val="24"/>
          <w:szCs w:val="24"/>
        </w:rPr>
        <w:t>套、规格：</w:t>
      </w:r>
      <w:r w:rsidRPr="00C24859">
        <w:rPr>
          <w:rFonts w:eastAsiaTheme="minorEastAsia" w:hint="eastAsia"/>
          <w:sz w:val="24"/>
          <w:szCs w:val="24"/>
        </w:rPr>
        <w:t>1 ML /</w:t>
      </w:r>
      <w:r w:rsidRPr="00C24859">
        <w:rPr>
          <w:rFonts w:eastAsiaTheme="minorEastAsia" w:hint="eastAsia"/>
          <w:sz w:val="24"/>
          <w:szCs w:val="24"/>
        </w:rPr>
        <w:t>支</w:t>
      </w:r>
    </w:p>
    <w:p w:rsidR="00D52F1F" w:rsidRPr="00C24859" w:rsidRDefault="008A61B7" w:rsidP="00C24859">
      <w:pPr>
        <w:spacing w:line="360" w:lineRule="auto"/>
        <w:ind w:firstLineChars="200" w:firstLine="482"/>
        <w:rPr>
          <w:rFonts w:eastAsiaTheme="minorEastAsia"/>
          <w:b/>
          <w:color w:val="000000" w:themeColor="text1"/>
          <w:sz w:val="24"/>
          <w:szCs w:val="24"/>
        </w:rPr>
      </w:pPr>
      <w:r>
        <w:rPr>
          <w:rFonts w:eastAsiaTheme="minorEastAsia"/>
          <w:b/>
          <w:color w:val="000000" w:themeColor="text1"/>
          <w:sz w:val="24"/>
          <w:szCs w:val="24"/>
        </w:rPr>
        <w:t>（二）</w:t>
      </w:r>
      <w:r w:rsidR="00C24859" w:rsidRPr="00C24859">
        <w:rPr>
          <w:rFonts w:hint="eastAsia"/>
          <w:b/>
          <w:color w:val="000000"/>
          <w:sz w:val="24"/>
          <w:szCs w:val="24"/>
        </w:rPr>
        <w:t>HIV</w:t>
      </w:r>
      <w:r w:rsidR="00C24859">
        <w:rPr>
          <w:rFonts w:eastAsiaTheme="minorEastAsia" w:hint="eastAsia"/>
          <w:b/>
          <w:color w:val="000000" w:themeColor="text1"/>
          <w:sz w:val="24"/>
          <w:szCs w:val="24"/>
        </w:rPr>
        <w:t>、</w:t>
      </w:r>
      <w:r w:rsidR="00C24859" w:rsidRPr="00C24859">
        <w:rPr>
          <w:rFonts w:hint="eastAsia"/>
          <w:b/>
          <w:color w:val="000000"/>
          <w:sz w:val="24"/>
          <w:szCs w:val="24"/>
        </w:rPr>
        <w:t>HCV</w:t>
      </w:r>
      <w:r w:rsidR="00C24859">
        <w:rPr>
          <w:rFonts w:eastAsiaTheme="minorEastAsia" w:hint="eastAsia"/>
          <w:b/>
          <w:color w:val="000000" w:themeColor="text1"/>
          <w:sz w:val="24"/>
          <w:szCs w:val="24"/>
        </w:rPr>
        <w:t>、</w:t>
      </w:r>
      <w:r w:rsidR="00C24859" w:rsidRPr="00C24859">
        <w:rPr>
          <w:rFonts w:hint="eastAsia"/>
          <w:b/>
          <w:color w:val="000000"/>
          <w:sz w:val="24"/>
          <w:szCs w:val="24"/>
        </w:rPr>
        <w:t>TP</w:t>
      </w:r>
      <w:r w:rsidR="00C24859" w:rsidRPr="00C24859">
        <w:rPr>
          <w:b/>
          <w:color w:val="000000"/>
          <w:sz w:val="24"/>
          <w:szCs w:val="24"/>
        </w:rPr>
        <w:t>检测系列标准物质参数</w:t>
      </w:r>
    </w:p>
    <w:p w:rsidR="00C24859" w:rsidRPr="00C24859" w:rsidRDefault="00C24859" w:rsidP="00C24859">
      <w:pPr>
        <w:pStyle w:val="a6"/>
        <w:spacing w:line="360" w:lineRule="auto"/>
        <w:ind w:left="480" w:firstLineChars="0" w:firstLine="0"/>
        <w:jc w:val="left"/>
        <w:rPr>
          <w:rFonts w:ascii="Times New Roman" w:hAnsi="宋体"/>
          <w:sz w:val="24"/>
          <w:szCs w:val="20"/>
        </w:rPr>
      </w:pPr>
      <w:r w:rsidRPr="00C24859">
        <w:rPr>
          <w:rFonts w:ascii="Times New Roman" w:hAnsi="宋体"/>
          <w:sz w:val="24"/>
          <w:szCs w:val="20"/>
        </w:rPr>
        <w:t>1</w:t>
      </w:r>
      <w:r w:rsidRPr="00C24859">
        <w:rPr>
          <w:rFonts w:ascii="Times New Roman" w:hAnsi="宋体"/>
          <w:sz w:val="24"/>
          <w:szCs w:val="20"/>
        </w:rPr>
        <w:t>、</w:t>
      </w:r>
      <w:r w:rsidRPr="00C24859">
        <w:rPr>
          <w:rFonts w:ascii="Times New Roman" w:hAnsi="宋体" w:hint="eastAsia"/>
          <w:sz w:val="24"/>
          <w:szCs w:val="20"/>
        </w:rPr>
        <w:t>运输</w:t>
      </w:r>
      <w:r w:rsidRPr="00C24859">
        <w:rPr>
          <w:rFonts w:ascii="Times New Roman" w:hAnsi="宋体"/>
          <w:sz w:val="24"/>
          <w:szCs w:val="20"/>
        </w:rPr>
        <w:t>储存条件及有效期：</w:t>
      </w:r>
      <w:r w:rsidRPr="00C24859">
        <w:rPr>
          <w:rFonts w:ascii="Times New Roman" w:hAnsi="宋体"/>
          <w:sz w:val="24"/>
          <w:szCs w:val="20"/>
        </w:rPr>
        <w:t>-15</w:t>
      </w:r>
      <w:r w:rsidRPr="00C24859">
        <w:rPr>
          <w:rFonts w:ascii="Times New Roman" w:hAnsi="宋体"/>
          <w:sz w:val="24"/>
          <w:szCs w:val="20"/>
        </w:rPr>
        <w:t>℃以下稳定保存</w:t>
      </w:r>
      <w:r w:rsidRPr="00C24859">
        <w:rPr>
          <w:rFonts w:ascii="Times New Roman" w:hAnsi="宋体"/>
          <w:sz w:val="24"/>
          <w:szCs w:val="20"/>
        </w:rPr>
        <w:t>2</w:t>
      </w:r>
      <w:r w:rsidRPr="00C24859">
        <w:rPr>
          <w:rFonts w:ascii="Times New Roman" w:hAnsi="宋体"/>
          <w:sz w:val="24"/>
          <w:szCs w:val="20"/>
        </w:rPr>
        <w:t>年；室温（</w:t>
      </w:r>
      <w:r w:rsidRPr="00C24859">
        <w:rPr>
          <w:rFonts w:ascii="Times New Roman" w:hAnsi="宋体"/>
          <w:sz w:val="24"/>
          <w:szCs w:val="20"/>
        </w:rPr>
        <w:t>20-25</w:t>
      </w:r>
      <w:r w:rsidRPr="00C24859">
        <w:rPr>
          <w:rFonts w:ascii="Times New Roman" w:hAnsi="宋体"/>
          <w:sz w:val="24"/>
          <w:szCs w:val="20"/>
        </w:rPr>
        <w:t>℃，响度湿度</w:t>
      </w:r>
      <w:r w:rsidRPr="00C24859">
        <w:rPr>
          <w:rFonts w:ascii="Times New Roman" w:hAnsi="宋体"/>
          <w:sz w:val="24"/>
          <w:szCs w:val="20"/>
        </w:rPr>
        <w:t>20-50%</w:t>
      </w:r>
      <w:r w:rsidRPr="00C24859">
        <w:rPr>
          <w:rFonts w:ascii="Times New Roman" w:hAnsi="宋体"/>
          <w:sz w:val="24"/>
          <w:szCs w:val="20"/>
        </w:rPr>
        <w:t>）可稳定</w:t>
      </w:r>
      <w:r w:rsidRPr="00C24859">
        <w:rPr>
          <w:rFonts w:ascii="Times New Roman" w:hAnsi="宋体" w:hint="eastAsia"/>
          <w:sz w:val="24"/>
          <w:szCs w:val="20"/>
        </w:rPr>
        <w:t>4</w:t>
      </w:r>
      <w:r w:rsidRPr="00C24859">
        <w:rPr>
          <w:rFonts w:ascii="Times New Roman" w:hAnsi="宋体"/>
          <w:sz w:val="24"/>
          <w:szCs w:val="20"/>
        </w:rPr>
        <w:t>周；高温度湿度（</w:t>
      </w:r>
      <w:r w:rsidRPr="00C24859">
        <w:rPr>
          <w:rFonts w:ascii="Times New Roman" w:hAnsi="宋体"/>
          <w:sz w:val="24"/>
          <w:szCs w:val="20"/>
        </w:rPr>
        <w:t>37</w:t>
      </w:r>
      <w:r w:rsidRPr="00C24859">
        <w:rPr>
          <w:rFonts w:ascii="Times New Roman" w:hAnsi="宋体"/>
          <w:sz w:val="24"/>
          <w:szCs w:val="20"/>
        </w:rPr>
        <w:t>℃，相对湿度</w:t>
      </w:r>
      <w:r w:rsidRPr="00C24859">
        <w:rPr>
          <w:rFonts w:ascii="Times New Roman" w:hAnsi="宋体"/>
          <w:sz w:val="24"/>
          <w:szCs w:val="20"/>
        </w:rPr>
        <w:t>60-80%</w:t>
      </w:r>
      <w:r w:rsidRPr="00C24859">
        <w:rPr>
          <w:rFonts w:ascii="Times New Roman" w:hAnsi="宋体"/>
          <w:sz w:val="24"/>
          <w:szCs w:val="20"/>
        </w:rPr>
        <w:t>）可稳定</w:t>
      </w:r>
      <w:r w:rsidRPr="00C24859">
        <w:rPr>
          <w:rFonts w:ascii="Times New Roman" w:hAnsi="宋体"/>
          <w:sz w:val="24"/>
          <w:szCs w:val="20"/>
        </w:rPr>
        <w:t>7</w:t>
      </w:r>
      <w:r w:rsidRPr="00C24859">
        <w:rPr>
          <w:rFonts w:ascii="Times New Roman" w:hAnsi="宋体"/>
          <w:sz w:val="24"/>
          <w:szCs w:val="20"/>
        </w:rPr>
        <w:t>天；冷链运输，存放在含有干冰的厚泡沫箱中</w:t>
      </w:r>
      <w:r w:rsidR="001A2EEB">
        <w:rPr>
          <w:rFonts w:ascii="Times New Roman" w:hAnsiTheme="minorEastAsia" w:hint="eastAsia"/>
          <w:sz w:val="24"/>
          <w:szCs w:val="20"/>
        </w:rPr>
        <w:t>；</w:t>
      </w:r>
    </w:p>
    <w:p w:rsidR="00C24859" w:rsidRPr="00C24859" w:rsidRDefault="00C24859" w:rsidP="00C24859">
      <w:pPr>
        <w:spacing w:line="360" w:lineRule="auto"/>
        <w:ind w:firstLineChars="200" w:firstLine="480"/>
        <w:jc w:val="left"/>
        <w:rPr>
          <w:rFonts w:hAnsi="宋体"/>
          <w:sz w:val="24"/>
        </w:rPr>
      </w:pPr>
      <w:r w:rsidRPr="00C24859">
        <w:rPr>
          <w:rFonts w:hAnsi="宋体"/>
          <w:sz w:val="24"/>
        </w:rPr>
        <w:t>2</w:t>
      </w:r>
      <w:r w:rsidRPr="00C24859">
        <w:rPr>
          <w:rFonts w:hAnsi="宋体"/>
          <w:sz w:val="24"/>
        </w:rPr>
        <w:t>、规格要求：</w:t>
      </w:r>
      <w:r w:rsidRPr="00C24859">
        <w:rPr>
          <w:rFonts w:hAnsi="宋体" w:hint="eastAsia"/>
          <w:sz w:val="24"/>
        </w:rPr>
        <w:t>每</w:t>
      </w:r>
      <w:r w:rsidRPr="00C24859">
        <w:rPr>
          <w:rFonts w:hAnsi="宋体"/>
          <w:sz w:val="24"/>
        </w:rPr>
        <w:t>支</w:t>
      </w:r>
      <w:r w:rsidRPr="00C24859">
        <w:rPr>
          <w:rFonts w:hAnsi="宋体" w:hint="eastAsia"/>
          <w:sz w:val="24"/>
        </w:rPr>
        <w:t>不低于</w:t>
      </w:r>
      <w:r w:rsidRPr="00C24859">
        <w:rPr>
          <w:rFonts w:hAnsi="宋体" w:hint="eastAsia"/>
          <w:sz w:val="24"/>
        </w:rPr>
        <w:t>1.0</w:t>
      </w:r>
      <w:r w:rsidRPr="00C24859">
        <w:rPr>
          <w:rFonts w:hAnsi="宋体"/>
          <w:sz w:val="24"/>
        </w:rPr>
        <w:t>mL</w:t>
      </w:r>
      <w:r w:rsidR="001A2EEB">
        <w:rPr>
          <w:rFonts w:hAnsiTheme="minorEastAsia" w:hint="eastAsia"/>
          <w:sz w:val="24"/>
        </w:rPr>
        <w:t>；</w:t>
      </w:r>
    </w:p>
    <w:p w:rsidR="00C24859" w:rsidRPr="00C24859" w:rsidRDefault="00C24859" w:rsidP="00C24859">
      <w:pPr>
        <w:spacing w:line="360" w:lineRule="auto"/>
        <w:ind w:firstLineChars="200" w:firstLine="480"/>
        <w:jc w:val="left"/>
        <w:rPr>
          <w:rFonts w:hAnsi="宋体"/>
          <w:sz w:val="24"/>
        </w:rPr>
      </w:pPr>
      <w:r w:rsidRPr="00C24859">
        <w:rPr>
          <w:rFonts w:hAnsi="宋体"/>
          <w:sz w:val="24"/>
        </w:rPr>
        <w:t>3</w:t>
      </w:r>
      <w:r w:rsidRPr="00C24859">
        <w:rPr>
          <w:rFonts w:hAnsi="宋体"/>
          <w:sz w:val="24"/>
        </w:rPr>
        <w:t>、质控品</w:t>
      </w:r>
      <w:r w:rsidRPr="00C24859">
        <w:rPr>
          <w:rFonts w:hAnsi="宋体" w:hint="eastAsia"/>
          <w:sz w:val="24"/>
        </w:rPr>
        <w:t>应包括</w:t>
      </w:r>
      <w:r w:rsidRPr="00C24859">
        <w:rPr>
          <w:rFonts w:hAnsi="宋体"/>
          <w:sz w:val="24"/>
        </w:rPr>
        <w:t>抗</w:t>
      </w:r>
      <w:r w:rsidRPr="00C24859">
        <w:rPr>
          <w:rFonts w:hAnsi="宋体"/>
          <w:sz w:val="24"/>
        </w:rPr>
        <w:t>HIV-1</w:t>
      </w:r>
      <w:r w:rsidRPr="00C24859">
        <w:rPr>
          <w:rFonts w:hAnsi="宋体" w:hint="eastAsia"/>
          <w:sz w:val="24"/>
        </w:rPr>
        <w:t>、</w:t>
      </w:r>
      <w:r w:rsidRPr="00C24859">
        <w:rPr>
          <w:rFonts w:hAnsi="宋体" w:hint="eastAsia"/>
          <w:sz w:val="24"/>
        </w:rPr>
        <w:t>HCV</w:t>
      </w:r>
      <w:r w:rsidRPr="00C24859">
        <w:rPr>
          <w:rFonts w:hAnsi="宋体" w:hint="eastAsia"/>
          <w:sz w:val="24"/>
        </w:rPr>
        <w:t>、</w:t>
      </w:r>
      <w:r w:rsidRPr="00C24859">
        <w:rPr>
          <w:rFonts w:hAnsi="宋体" w:hint="eastAsia"/>
          <w:sz w:val="24"/>
        </w:rPr>
        <w:t>TP</w:t>
      </w:r>
      <w:r w:rsidRPr="00C24859">
        <w:rPr>
          <w:rFonts w:hAnsi="宋体"/>
          <w:sz w:val="24"/>
        </w:rPr>
        <w:t>项目</w:t>
      </w:r>
      <w:r w:rsidRPr="00C24859">
        <w:rPr>
          <w:rFonts w:hAnsi="宋体" w:hint="eastAsia"/>
          <w:sz w:val="24"/>
        </w:rPr>
        <w:t>的</w:t>
      </w:r>
      <w:r w:rsidRPr="00C24859">
        <w:rPr>
          <w:rFonts w:hAnsi="宋体"/>
          <w:sz w:val="24"/>
        </w:rPr>
        <w:t>不同浓度水平</w:t>
      </w:r>
      <w:r w:rsidR="001A2EEB">
        <w:rPr>
          <w:rFonts w:hAnsiTheme="minorEastAsia" w:hint="eastAsia"/>
          <w:sz w:val="24"/>
        </w:rPr>
        <w:t>，</w:t>
      </w:r>
      <w:r w:rsidRPr="00C24859">
        <w:rPr>
          <w:rFonts w:hAnsi="宋体" w:hint="eastAsia"/>
          <w:sz w:val="24"/>
        </w:rPr>
        <w:t>设置</w:t>
      </w:r>
      <w:r w:rsidRPr="00C24859">
        <w:rPr>
          <w:rFonts w:hAnsi="宋体" w:hint="eastAsia"/>
          <w:sz w:val="24"/>
        </w:rPr>
        <w:t>3</w:t>
      </w:r>
      <w:r w:rsidRPr="00C24859">
        <w:rPr>
          <w:rFonts w:hAnsi="宋体" w:hint="eastAsia"/>
          <w:sz w:val="24"/>
        </w:rPr>
        <w:t>阳</w:t>
      </w:r>
      <w:r w:rsidRPr="00C24859">
        <w:rPr>
          <w:rFonts w:hAnsi="宋体" w:hint="eastAsia"/>
          <w:sz w:val="24"/>
        </w:rPr>
        <w:t>2</w:t>
      </w:r>
      <w:r w:rsidRPr="00C24859">
        <w:rPr>
          <w:rFonts w:hAnsi="宋体" w:hint="eastAsia"/>
          <w:sz w:val="24"/>
        </w:rPr>
        <w:t>阴</w:t>
      </w:r>
      <w:r w:rsidR="001A2EEB">
        <w:rPr>
          <w:rFonts w:hAnsiTheme="minorEastAsia" w:hint="eastAsia"/>
          <w:sz w:val="24"/>
        </w:rPr>
        <w:t>；</w:t>
      </w:r>
    </w:p>
    <w:p w:rsidR="00C24859" w:rsidRPr="00C24859" w:rsidRDefault="00C24859" w:rsidP="00C24859">
      <w:pPr>
        <w:spacing w:line="360" w:lineRule="auto"/>
        <w:ind w:firstLineChars="200" w:firstLine="480"/>
        <w:jc w:val="left"/>
        <w:rPr>
          <w:rFonts w:hAnsi="宋体"/>
          <w:sz w:val="24"/>
        </w:rPr>
      </w:pPr>
      <w:r w:rsidRPr="00C24859">
        <w:rPr>
          <w:rFonts w:hAnsi="宋体"/>
          <w:sz w:val="24"/>
        </w:rPr>
        <w:t>4</w:t>
      </w:r>
      <w:r w:rsidRPr="00C24859">
        <w:rPr>
          <w:rFonts w:hAnsi="宋体" w:hint="eastAsia"/>
          <w:sz w:val="24"/>
        </w:rPr>
        <w:t>、</w:t>
      </w:r>
      <w:r w:rsidRPr="00C24859">
        <w:rPr>
          <w:rFonts w:hAnsi="宋体"/>
          <w:sz w:val="24"/>
        </w:rPr>
        <w:t>状态：液体</w:t>
      </w:r>
      <w:r w:rsidR="001A2EEB">
        <w:rPr>
          <w:rFonts w:hAnsiTheme="minorEastAsia" w:hint="eastAsia"/>
          <w:sz w:val="24"/>
        </w:rPr>
        <w:t>；</w:t>
      </w:r>
    </w:p>
    <w:p w:rsidR="00C24859" w:rsidRPr="00C24859" w:rsidRDefault="00C24859" w:rsidP="00C24859">
      <w:pPr>
        <w:spacing w:line="360" w:lineRule="auto"/>
        <w:ind w:firstLineChars="200" w:firstLine="480"/>
        <w:jc w:val="left"/>
        <w:rPr>
          <w:rFonts w:hAnsi="宋体"/>
          <w:sz w:val="24"/>
        </w:rPr>
      </w:pPr>
      <w:r w:rsidRPr="00C24859">
        <w:rPr>
          <w:rFonts w:hAnsi="宋体" w:hint="eastAsia"/>
          <w:sz w:val="24"/>
        </w:rPr>
        <w:t>5</w:t>
      </w:r>
      <w:r w:rsidRPr="00C24859">
        <w:rPr>
          <w:rFonts w:hAnsi="宋体"/>
          <w:sz w:val="24"/>
        </w:rPr>
        <w:t>、定值方法：采用不少于</w:t>
      </w:r>
      <w:r w:rsidRPr="00C24859">
        <w:rPr>
          <w:rFonts w:hAnsi="宋体"/>
          <w:sz w:val="24"/>
        </w:rPr>
        <w:t>5</w:t>
      </w:r>
      <w:r w:rsidRPr="00C24859">
        <w:rPr>
          <w:rFonts w:hAnsi="宋体"/>
          <w:sz w:val="24"/>
        </w:rPr>
        <w:t>家国内外厂商试剂进行检测，量值可溯源至</w:t>
      </w:r>
      <w:r w:rsidRPr="00C24859">
        <w:rPr>
          <w:rFonts w:hAnsi="宋体"/>
          <w:sz w:val="24"/>
        </w:rPr>
        <w:t>WHO</w:t>
      </w:r>
      <w:r w:rsidRPr="00C24859">
        <w:rPr>
          <w:rFonts w:hAnsi="宋体"/>
          <w:sz w:val="24"/>
        </w:rPr>
        <w:t>标准物质或卫生部临检中心国家一级标准物质，具有良好的稳定性和均一性</w:t>
      </w:r>
      <w:r w:rsidR="001A2EEB">
        <w:rPr>
          <w:rFonts w:hAnsiTheme="minorEastAsia" w:hint="eastAsia"/>
          <w:sz w:val="24"/>
        </w:rPr>
        <w:t>；</w:t>
      </w:r>
      <w:r w:rsidRPr="00C24859">
        <w:rPr>
          <w:rFonts w:hAnsi="宋体"/>
          <w:sz w:val="24"/>
        </w:rPr>
        <w:t>（以说明书为准）</w:t>
      </w:r>
    </w:p>
    <w:p w:rsidR="00C24859" w:rsidRPr="00C24859" w:rsidRDefault="00C24859" w:rsidP="00C24859">
      <w:pPr>
        <w:spacing w:line="360" w:lineRule="auto"/>
        <w:ind w:firstLineChars="200" w:firstLine="480"/>
        <w:jc w:val="left"/>
        <w:rPr>
          <w:rFonts w:hAnsi="宋体"/>
          <w:sz w:val="24"/>
        </w:rPr>
      </w:pPr>
      <w:r w:rsidRPr="00C24859">
        <w:rPr>
          <w:rFonts w:hAnsi="宋体" w:hint="eastAsia"/>
          <w:sz w:val="24"/>
        </w:rPr>
        <w:t>6</w:t>
      </w:r>
      <w:r w:rsidRPr="00C24859">
        <w:rPr>
          <w:rFonts w:hAnsi="宋体"/>
          <w:sz w:val="24"/>
        </w:rPr>
        <w:t>、即用性要求：要求可直接使用，无需稀释，安全快捷</w:t>
      </w:r>
      <w:r w:rsidR="001A2EEB">
        <w:rPr>
          <w:rFonts w:hAnsiTheme="minorEastAsia" w:hint="eastAsia"/>
          <w:sz w:val="24"/>
        </w:rPr>
        <w:t>；</w:t>
      </w:r>
    </w:p>
    <w:p w:rsidR="00C24859" w:rsidRPr="00C24859" w:rsidRDefault="00C24859" w:rsidP="00C24859">
      <w:pPr>
        <w:ind w:firstLineChars="200" w:firstLine="480"/>
        <w:rPr>
          <w:rFonts w:hAnsi="宋体"/>
          <w:sz w:val="24"/>
        </w:rPr>
      </w:pPr>
      <w:r w:rsidRPr="00C24859">
        <w:rPr>
          <w:rFonts w:hAnsi="宋体" w:hint="eastAsia"/>
          <w:sz w:val="24"/>
        </w:rPr>
        <w:t>7</w:t>
      </w:r>
      <w:r w:rsidRPr="00C24859">
        <w:rPr>
          <w:rFonts w:hAnsi="宋体" w:hint="eastAsia"/>
          <w:sz w:val="24"/>
        </w:rPr>
        <w:t>、适用于目前常见国内外厂家的试剂。</w:t>
      </w:r>
    </w:p>
    <w:p w:rsidR="00D52F1F" w:rsidRDefault="008A61B7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申请人资格要求</w:t>
      </w:r>
    </w:p>
    <w:p w:rsidR="00D52F1F" w:rsidRPr="001A2EEB" w:rsidRDefault="001A2EEB" w:rsidP="001A2EEB">
      <w:pPr>
        <w:spacing w:line="360" w:lineRule="auto"/>
        <w:ind w:firstLineChars="150" w:firstLine="360"/>
        <w:rPr>
          <w:rFonts w:eastAsiaTheme="minorEastAsia"/>
          <w:color w:val="000000"/>
          <w:kern w:val="0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1</w:t>
      </w:r>
      <w:r>
        <w:rPr>
          <w:rFonts w:eastAsiaTheme="minorEastAsia" w:hint="eastAsia"/>
          <w:sz w:val="24"/>
          <w:szCs w:val="24"/>
        </w:rPr>
        <w:t>、</w:t>
      </w:r>
      <w:r w:rsidRPr="001A2EEB">
        <w:rPr>
          <w:rFonts w:eastAsiaTheme="minorEastAsia"/>
          <w:sz w:val="24"/>
          <w:szCs w:val="24"/>
        </w:rPr>
        <w:t>具有独立企业法人资格，</w:t>
      </w:r>
      <w:r w:rsidR="008A61B7" w:rsidRPr="001A2EEB">
        <w:rPr>
          <w:rFonts w:eastAsiaTheme="minorEastAsia"/>
          <w:sz w:val="24"/>
          <w:szCs w:val="24"/>
        </w:rPr>
        <w:t>满足《中国人民共和国政府采购法》第二十二条规定；</w:t>
      </w:r>
    </w:p>
    <w:p w:rsidR="001A2EEB" w:rsidRDefault="001A2EEB" w:rsidP="001A2EEB">
      <w:pPr>
        <w:spacing w:line="360" w:lineRule="auto"/>
        <w:ind w:firstLineChars="150" w:firstLine="360"/>
        <w:rPr>
          <w:rFonts w:eastAsiaTheme="minorEastAsia"/>
          <w:sz w:val="24"/>
          <w:szCs w:val="24"/>
        </w:rPr>
      </w:pPr>
      <w:r>
        <w:rPr>
          <w:rFonts w:hint="eastAsia"/>
          <w:color w:val="000000"/>
          <w:kern w:val="0"/>
          <w:sz w:val="24"/>
        </w:rPr>
        <w:t>2</w:t>
      </w:r>
      <w:r>
        <w:rPr>
          <w:rFonts w:hint="eastAsia"/>
          <w:color w:val="000000"/>
          <w:kern w:val="0"/>
          <w:sz w:val="24"/>
        </w:rPr>
        <w:t>、</w:t>
      </w:r>
      <w:r w:rsidR="008A61B7" w:rsidRPr="001A2EEB">
        <w:rPr>
          <w:color w:val="000000"/>
          <w:kern w:val="0"/>
          <w:sz w:val="24"/>
        </w:rPr>
        <w:t>具有良好的商业信誉和健全的财务会计制度</w:t>
      </w:r>
      <w:r w:rsidR="008A61B7" w:rsidRPr="001A2EEB">
        <w:rPr>
          <w:rFonts w:eastAsiaTheme="minorEastAsia"/>
          <w:color w:val="000000"/>
          <w:kern w:val="0"/>
          <w:sz w:val="24"/>
          <w:szCs w:val="24"/>
        </w:rPr>
        <w:t>；</w:t>
      </w:r>
    </w:p>
    <w:p w:rsidR="00D52F1F" w:rsidRPr="001A2EEB" w:rsidRDefault="001A2EEB" w:rsidP="001A2EEB">
      <w:pPr>
        <w:spacing w:line="360" w:lineRule="auto"/>
        <w:ind w:firstLineChars="150" w:firstLine="360"/>
        <w:rPr>
          <w:rFonts w:eastAsiaTheme="minor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3</w:t>
      </w:r>
      <w:r>
        <w:rPr>
          <w:rFonts w:eastAsiaTheme="minorEastAsia" w:hint="eastAsia"/>
          <w:sz w:val="24"/>
          <w:szCs w:val="24"/>
        </w:rPr>
        <w:t>、</w:t>
      </w:r>
      <w:r w:rsidR="008A61B7" w:rsidRPr="001A2EEB">
        <w:rPr>
          <w:color w:val="000000"/>
          <w:kern w:val="0"/>
          <w:sz w:val="24"/>
        </w:rPr>
        <w:t>具有履行合同所必需的设备和专业技术能力；</w:t>
      </w:r>
    </w:p>
    <w:p w:rsidR="00D52F1F" w:rsidRPr="001A2EEB" w:rsidRDefault="008A61B7" w:rsidP="001A2EEB">
      <w:pPr>
        <w:widowControl/>
        <w:tabs>
          <w:tab w:val="left" w:pos="0"/>
        </w:tabs>
        <w:spacing w:line="360" w:lineRule="auto"/>
        <w:ind w:firstLineChars="100" w:firstLine="240"/>
        <w:rPr>
          <w:color w:val="000000"/>
          <w:kern w:val="0"/>
          <w:sz w:val="24"/>
        </w:rPr>
      </w:pPr>
      <w:r w:rsidRPr="001A2EEB">
        <w:rPr>
          <w:color w:val="000000"/>
          <w:kern w:val="0"/>
          <w:sz w:val="24"/>
        </w:rPr>
        <w:lastRenderedPageBreak/>
        <w:t>有依法缴纳税收和社会保障资金的良好记录；</w:t>
      </w:r>
    </w:p>
    <w:p w:rsidR="00D52F1F" w:rsidRPr="001A2EEB" w:rsidRDefault="001A2EEB" w:rsidP="001A2EEB">
      <w:pPr>
        <w:widowControl/>
        <w:tabs>
          <w:tab w:val="left" w:pos="0"/>
        </w:tabs>
        <w:spacing w:line="360" w:lineRule="auto"/>
        <w:ind w:firstLineChars="200" w:firstLine="480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4</w:t>
      </w:r>
      <w:r>
        <w:rPr>
          <w:rFonts w:hint="eastAsia"/>
          <w:color w:val="000000"/>
          <w:kern w:val="0"/>
          <w:sz w:val="24"/>
        </w:rPr>
        <w:t>、</w:t>
      </w:r>
      <w:r w:rsidR="008A61B7" w:rsidRPr="001A2EEB">
        <w:rPr>
          <w:color w:val="000000"/>
          <w:kern w:val="0"/>
          <w:sz w:val="24"/>
        </w:rPr>
        <w:t>近三年内（本项目投标截止期前）在经营活动中没有重大违法记录；</w:t>
      </w:r>
    </w:p>
    <w:p w:rsidR="001A2EEB" w:rsidRPr="001A2EEB" w:rsidRDefault="001A2EEB" w:rsidP="001A2EEB">
      <w:pPr>
        <w:pStyle w:val="a6"/>
        <w:spacing w:line="360" w:lineRule="auto"/>
        <w:ind w:leftChars="57" w:left="120" w:firstLineChars="150" w:firstLine="360"/>
        <w:rPr>
          <w:rFonts w:eastAsiaTheme="minor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5</w:t>
      </w:r>
      <w:r>
        <w:rPr>
          <w:rFonts w:eastAsiaTheme="minorEastAsia" w:hint="eastAsia"/>
          <w:sz w:val="24"/>
          <w:szCs w:val="24"/>
        </w:rPr>
        <w:t>、</w:t>
      </w:r>
      <w:r w:rsidRPr="001A2EEB">
        <w:rPr>
          <w:rFonts w:eastAsiaTheme="minorEastAsia" w:hint="eastAsia"/>
          <w:sz w:val="24"/>
          <w:szCs w:val="24"/>
        </w:rPr>
        <w:t>供应商必须具备本次招标产品的供应资质。</w:t>
      </w:r>
    </w:p>
    <w:p w:rsidR="00D52F1F" w:rsidRDefault="008A61B7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获取招标文件</w:t>
      </w:r>
    </w:p>
    <w:p w:rsidR="00D52F1F" w:rsidRPr="001A2EEB" w:rsidRDefault="001A2EEB" w:rsidP="001A2EEB">
      <w:pPr>
        <w:spacing w:line="360" w:lineRule="auto"/>
        <w:ind w:firstLineChars="200" w:firstLine="480"/>
        <w:rPr>
          <w:rFonts w:eastAsiaTheme="minorEastAsia"/>
          <w:sz w:val="24"/>
          <w:szCs w:val="24"/>
          <w:shd w:val="pct10" w:color="auto" w:fill="FFFFFF"/>
        </w:rPr>
      </w:pPr>
      <w:r w:rsidRPr="001A2EEB">
        <w:rPr>
          <w:rFonts w:eastAsiaTheme="minorEastAsia" w:hint="eastAsia"/>
          <w:sz w:val="24"/>
          <w:szCs w:val="24"/>
        </w:rPr>
        <w:t>1</w:t>
      </w:r>
      <w:r w:rsidRPr="001A2EEB">
        <w:rPr>
          <w:rFonts w:eastAsiaTheme="minorEastAsia" w:hint="eastAsia"/>
          <w:sz w:val="24"/>
          <w:szCs w:val="24"/>
        </w:rPr>
        <w:t>、</w:t>
      </w:r>
      <w:r w:rsidRPr="001A2EEB">
        <w:rPr>
          <w:rFonts w:eastAsiaTheme="minorEastAsia"/>
          <w:sz w:val="24"/>
          <w:szCs w:val="24"/>
        </w:rPr>
        <w:t>获取</w:t>
      </w:r>
      <w:r w:rsidR="008A61B7" w:rsidRPr="001A2EEB">
        <w:rPr>
          <w:rFonts w:eastAsiaTheme="minorEastAsia"/>
          <w:sz w:val="24"/>
          <w:szCs w:val="24"/>
        </w:rPr>
        <w:t>时间：</w:t>
      </w:r>
      <w:r w:rsidR="008A61B7" w:rsidRPr="001A2EEB">
        <w:rPr>
          <w:rFonts w:eastAsiaTheme="minorEastAsia"/>
          <w:sz w:val="24"/>
          <w:szCs w:val="24"/>
        </w:rPr>
        <w:t>202</w:t>
      </w:r>
      <w:r w:rsidR="00C24859" w:rsidRPr="001A2EEB">
        <w:rPr>
          <w:rFonts w:eastAsiaTheme="minorEastAsia" w:hint="eastAsia"/>
          <w:sz w:val="24"/>
          <w:szCs w:val="24"/>
        </w:rPr>
        <w:t>1</w:t>
      </w:r>
      <w:r w:rsidR="008A61B7" w:rsidRPr="001A2EEB">
        <w:rPr>
          <w:rFonts w:eastAsiaTheme="minorEastAsia"/>
          <w:sz w:val="24"/>
          <w:szCs w:val="24"/>
        </w:rPr>
        <w:t>年</w:t>
      </w:r>
      <w:r w:rsidR="008A61B7" w:rsidRPr="001A2EEB">
        <w:rPr>
          <w:rFonts w:eastAsiaTheme="minorEastAsia" w:hint="eastAsia"/>
          <w:sz w:val="24"/>
          <w:szCs w:val="24"/>
        </w:rPr>
        <w:t xml:space="preserve"> </w:t>
      </w:r>
      <w:r w:rsidR="00C24859" w:rsidRPr="001A2EEB">
        <w:rPr>
          <w:rFonts w:eastAsiaTheme="minorEastAsia" w:hint="eastAsia"/>
          <w:sz w:val="24"/>
          <w:szCs w:val="24"/>
        </w:rPr>
        <w:t>4</w:t>
      </w:r>
      <w:r w:rsidR="008A61B7" w:rsidRPr="001A2EEB">
        <w:rPr>
          <w:rFonts w:eastAsiaTheme="minorEastAsia"/>
          <w:sz w:val="24"/>
          <w:szCs w:val="24"/>
        </w:rPr>
        <w:t>月</w:t>
      </w:r>
      <w:r w:rsidR="00C24859" w:rsidRPr="001A2EEB">
        <w:rPr>
          <w:rFonts w:eastAsiaTheme="minorEastAsia" w:hint="eastAsia"/>
          <w:sz w:val="24"/>
          <w:szCs w:val="24"/>
        </w:rPr>
        <w:t>9</w:t>
      </w:r>
      <w:r w:rsidR="008A61B7" w:rsidRPr="001A2EEB">
        <w:rPr>
          <w:rFonts w:eastAsiaTheme="minorEastAsia"/>
          <w:sz w:val="24"/>
          <w:szCs w:val="24"/>
        </w:rPr>
        <w:t>日；</w:t>
      </w:r>
      <w:r w:rsidR="008A61B7" w:rsidRPr="001A2EEB">
        <w:rPr>
          <w:rFonts w:eastAsiaTheme="minorEastAsia"/>
          <w:sz w:val="24"/>
          <w:szCs w:val="24"/>
        </w:rPr>
        <w:t xml:space="preserve"> </w:t>
      </w:r>
      <w:r w:rsidR="008A61B7" w:rsidRPr="001A2EEB">
        <w:rPr>
          <w:rFonts w:eastAsiaTheme="minorEastAsia"/>
          <w:sz w:val="24"/>
          <w:szCs w:val="24"/>
        </w:rPr>
        <w:t>详见南京市疾控中心官网。</w:t>
      </w:r>
    </w:p>
    <w:p w:rsidR="00D52F1F" w:rsidRPr="001A2EEB" w:rsidRDefault="001A2EEB" w:rsidP="001A2EEB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2</w:t>
      </w:r>
      <w:r>
        <w:rPr>
          <w:rFonts w:eastAsiaTheme="minorEastAsia" w:hint="eastAsia"/>
          <w:sz w:val="24"/>
          <w:szCs w:val="24"/>
        </w:rPr>
        <w:t>、</w:t>
      </w:r>
      <w:r w:rsidR="008A61B7" w:rsidRPr="001A2EEB">
        <w:rPr>
          <w:rFonts w:eastAsiaTheme="minorEastAsia"/>
          <w:sz w:val="24"/>
          <w:szCs w:val="24"/>
        </w:rPr>
        <w:t>投标文件截止时间、开标时间和地点</w:t>
      </w:r>
    </w:p>
    <w:p w:rsidR="00D52F1F" w:rsidRDefault="008A61B7">
      <w:pPr>
        <w:snapToGrid w:val="0"/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递交响应文件开始时间：</w:t>
      </w:r>
      <w:r>
        <w:rPr>
          <w:rFonts w:eastAsiaTheme="minorEastAsia"/>
          <w:sz w:val="24"/>
          <w:szCs w:val="24"/>
        </w:rPr>
        <w:t>202</w:t>
      </w:r>
      <w:r w:rsidR="00C24859">
        <w:rPr>
          <w:rFonts w:eastAsiaTheme="minorEastAsia" w:hint="eastAsia"/>
          <w:sz w:val="24"/>
          <w:szCs w:val="24"/>
        </w:rPr>
        <w:t>1</w:t>
      </w:r>
      <w:r>
        <w:rPr>
          <w:rFonts w:eastAsiaTheme="minorEastAsia"/>
          <w:sz w:val="24"/>
          <w:szCs w:val="24"/>
        </w:rPr>
        <w:t>年</w:t>
      </w:r>
      <w:r w:rsidR="00C24859">
        <w:rPr>
          <w:rFonts w:eastAsiaTheme="minorEastAsia" w:hint="eastAsia"/>
          <w:sz w:val="24"/>
          <w:szCs w:val="24"/>
        </w:rPr>
        <w:t>4</w:t>
      </w:r>
      <w:r>
        <w:rPr>
          <w:rFonts w:eastAsiaTheme="minorEastAsia"/>
          <w:sz w:val="24"/>
          <w:szCs w:val="24"/>
        </w:rPr>
        <w:t>月</w:t>
      </w:r>
      <w:r w:rsidR="00C24859">
        <w:rPr>
          <w:rFonts w:eastAsiaTheme="minorEastAsia" w:hint="eastAsia"/>
          <w:sz w:val="24"/>
          <w:szCs w:val="24"/>
        </w:rPr>
        <w:t>16</w:t>
      </w:r>
      <w:r>
        <w:rPr>
          <w:rFonts w:eastAsiaTheme="minorEastAsia"/>
          <w:sz w:val="24"/>
          <w:szCs w:val="24"/>
        </w:rPr>
        <w:t>日上午</w:t>
      </w:r>
      <w:r>
        <w:rPr>
          <w:rFonts w:eastAsiaTheme="minorEastAsia"/>
          <w:sz w:val="24"/>
          <w:szCs w:val="24"/>
        </w:rPr>
        <w:t xml:space="preserve"> 9</w:t>
      </w:r>
      <w:r>
        <w:rPr>
          <w:rFonts w:eastAsiaTheme="minorEastAsia"/>
          <w:sz w:val="24"/>
          <w:szCs w:val="24"/>
        </w:rPr>
        <w:t>：</w:t>
      </w:r>
      <w:r>
        <w:rPr>
          <w:rFonts w:eastAsiaTheme="minorEastAsia"/>
          <w:sz w:val="24"/>
          <w:szCs w:val="24"/>
        </w:rPr>
        <w:t>00</w:t>
      </w:r>
      <w:r>
        <w:rPr>
          <w:rFonts w:eastAsiaTheme="minorEastAsia"/>
          <w:sz w:val="24"/>
          <w:szCs w:val="24"/>
        </w:rPr>
        <w:t>；</w:t>
      </w:r>
    </w:p>
    <w:p w:rsidR="000D4964" w:rsidRDefault="008A61B7" w:rsidP="000D4964">
      <w:pPr>
        <w:snapToGrid w:val="0"/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递交响应文件截止时间：</w:t>
      </w:r>
      <w:r>
        <w:rPr>
          <w:rFonts w:eastAsiaTheme="minorEastAsia"/>
          <w:sz w:val="24"/>
          <w:szCs w:val="24"/>
        </w:rPr>
        <w:t>202</w:t>
      </w:r>
      <w:r w:rsidR="00C24859">
        <w:rPr>
          <w:rFonts w:eastAsiaTheme="minorEastAsia" w:hint="eastAsia"/>
          <w:sz w:val="24"/>
          <w:szCs w:val="24"/>
        </w:rPr>
        <w:t>1</w:t>
      </w:r>
      <w:r>
        <w:rPr>
          <w:rFonts w:eastAsiaTheme="minorEastAsia"/>
          <w:sz w:val="24"/>
          <w:szCs w:val="24"/>
        </w:rPr>
        <w:t>年</w:t>
      </w:r>
      <w:r w:rsidR="00C24859">
        <w:rPr>
          <w:rFonts w:eastAsiaTheme="minorEastAsia" w:hint="eastAsia"/>
          <w:sz w:val="24"/>
          <w:szCs w:val="24"/>
        </w:rPr>
        <w:t>4</w:t>
      </w:r>
      <w:r>
        <w:rPr>
          <w:rFonts w:eastAsiaTheme="minorEastAsia"/>
          <w:sz w:val="24"/>
          <w:szCs w:val="24"/>
        </w:rPr>
        <w:t>月</w:t>
      </w:r>
      <w:r>
        <w:rPr>
          <w:rFonts w:eastAsiaTheme="minorEastAsia"/>
          <w:sz w:val="24"/>
          <w:szCs w:val="24"/>
        </w:rPr>
        <w:t xml:space="preserve"> </w:t>
      </w:r>
      <w:r w:rsidR="00C24859">
        <w:rPr>
          <w:rFonts w:eastAsiaTheme="minorEastAsia" w:hint="eastAsia"/>
          <w:sz w:val="24"/>
          <w:szCs w:val="24"/>
        </w:rPr>
        <w:t>16</w:t>
      </w:r>
      <w:r>
        <w:rPr>
          <w:rFonts w:eastAsiaTheme="minorEastAsia"/>
          <w:sz w:val="24"/>
          <w:szCs w:val="24"/>
        </w:rPr>
        <w:t>日上午</w:t>
      </w:r>
      <w:r>
        <w:rPr>
          <w:rFonts w:eastAsiaTheme="minorEastAsia"/>
          <w:sz w:val="24"/>
          <w:szCs w:val="24"/>
        </w:rPr>
        <w:t xml:space="preserve"> 9</w:t>
      </w:r>
      <w:r>
        <w:rPr>
          <w:rFonts w:eastAsiaTheme="minorEastAsia"/>
          <w:sz w:val="24"/>
          <w:szCs w:val="24"/>
        </w:rPr>
        <w:t>：</w:t>
      </w:r>
      <w:r>
        <w:rPr>
          <w:rFonts w:eastAsiaTheme="minorEastAsia"/>
          <w:sz w:val="24"/>
          <w:szCs w:val="24"/>
        </w:rPr>
        <w:t>29</w:t>
      </w:r>
      <w:r>
        <w:rPr>
          <w:rFonts w:eastAsiaTheme="minorEastAsia"/>
          <w:sz w:val="24"/>
          <w:szCs w:val="24"/>
        </w:rPr>
        <w:t>；</w:t>
      </w:r>
    </w:p>
    <w:p w:rsidR="000D4964" w:rsidRDefault="008A61B7" w:rsidP="000D4964">
      <w:pPr>
        <w:snapToGrid w:val="0"/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1A2EEB">
        <w:rPr>
          <w:rFonts w:eastAsiaTheme="minorEastAsia"/>
          <w:sz w:val="24"/>
          <w:szCs w:val="24"/>
        </w:rPr>
        <w:t>开标时间：</w:t>
      </w:r>
      <w:r w:rsidRPr="001A2EEB">
        <w:rPr>
          <w:rFonts w:eastAsiaTheme="minorEastAsia"/>
          <w:sz w:val="24"/>
          <w:szCs w:val="24"/>
        </w:rPr>
        <w:t>202</w:t>
      </w:r>
      <w:r w:rsidR="00C24859" w:rsidRPr="001A2EEB">
        <w:rPr>
          <w:rFonts w:eastAsiaTheme="minorEastAsia" w:hint="eastAsia"/>
          <w:sz w:val="24"/>
          <w:szCs w:val="24"/>
        </w:rPr>
        <w:t>1</w:t>
      </w:r>
      <w:r w:rsidRPr="001A2EEB">
        <w:rPr>
          <w:rFonts w:eastAsiaTheme="minorEastAsia"/>
          <w:sz w:val="24"/>
          <w:szCs w:val="24"/>
        </w:rPr>
        <w:t>年</w:t>
      </w:r>
      <w:r w:rsidR="00C24859" w:rsidRPr="001A2EEB">
        <w:rPr>
          <w:rFonts w:eastAsiaTheme="minorEastAsia" w:hint="eastAsia"/>
          <w:sz w:val="24"/>
          <w:szCs w:val="24"/>
        </w:rPr>
        <w:t>4</w:t>
      </w:r>
      <w:r w:rsidRPr="001A2EEB">
        <w:rPr>
          <w:rFonts w:eastAsiaTheme="minorEastAsia"/>
          <w:sz w:val="24"/>
          <w:szCs w:val="24"/>
        </w:rPr>
        <w:t>月</w:t>
      </w:r>
      <w:r w:rsidRPr="001A2EEB">
        <w:rPr>
          <w:rFonts w:eastAsiaTheme="minorEastAsia"/>
          <w:sz w:val="24"/>
          <w:szCs w:val="24"/>
        </w:rPr>
        <w:t xml:space="preserve"> </w:t>
      </w:r>
      <w:r w:rsidR="00C24859" w:rsidRPr="001A2EEB">
        <w:rPr>
          <w:rFonts w:eastAsiaTheme="minorEastAsia" w:hint="eastAsia"/>
          <w:sz w:val="24"/>
          <w:szCs w:val="24"/>
        </w:rPr>
        <w:t>16</w:t>
      </w:r>
      <w:r w:rsidRPr="001A2EEB">
        <w:rPr>
          <w:rFonts w:eastAsiaTheme="minorEastAsia"/>
          <w:sz w:val="24"/>
          <w:szCs w:val="24"/>
        </w:rPr>
        <w:t>日上午</w:t>
      </w:r>
      <w:r w:rsidRPr="001A2EEB">
        <w:rPr>
          <w:rFonts w:eastAsiaTheme="minorEastAsia"/>
          <w:sz w:val="24"/>
          <w:szCs w:val="24"/>
        </w:rPr>
        <w:t xml:space="preserve"> 9</w:t>
      </w:r>
      <w:r w:rsidRPr="001A2EEB">
        <w:rPr>
          <w:rFonts w:eastAsiaTheme="minorEastAsia"/>
          <w:sz w:val="24"/>
          <w:szCs w:val="24"/>
        </w:rPr>
        <w:t>：</w:t>
      </w:r>
      <w:r w:rsidRPr="001A2EEB">
        <w:rPr>
          <w:rFonts w:eastAsiaTheme="minorEastAsia"/>
          <w:sz w:val="24"/>
          <w:szCs w:val="24"/>
        </w:rPr>
        <w:t>30</w:t>
      </w:r>
      <w:r w:rsidR="000D4964">
        <w:rPr>
          <w:rFonts w:eastAsiaTheme="minorEastAsia" w:hint="eastAsia"/>
          <w:sz w:val="24"/>
          <w:szCs w:val="24"/>
        </w:rPr>
        <w:t>；</w:t>
      </w:r>
    </w:p>
    <w:p w:rsidR="00C24859" w:rsidRPr="000D4964" w:rsidRDefault="00C24859" w:rsidP="000D4964">
      <w:pPr>
        <w:snapToGrid w:val="0"/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1A2EEB">
        <w:rPr>
          <w:rFonts w:ascii="宋体" w:hAnsi="宋体"/>
          <w:sz w:val="24"/>
          <w:szCs w:val="24"/>
        </w:rPr>
        <w:t>开标</w:t>
      </w:r>
      <w:r w:rsidRPr="001A2EEB">
        <w:rPr>
          <w:rFonts w:ascii="宋体" w:hAnsi="宋体" w:hint="eastAsia"/>
          <w:sz w:val="24"/>
          <w:szCs w:val="24"/>
        </w:rPr>
        <w:t>地点：</w:t>
      </w:r>
      <w:r w:rsidRPr="001A2EEB">
        <w:rPr>
          <w:rFonts w:ascii="宋体" w:hAnsi="宋体"/>
          <w:sz w:val="24"/>
        </w:rPr>
        <w:t>南京市疾病预防控制中心</w:t>
      </w:r>
      <w:r w:rsidRPr="001A2EEB">
        <w:rPr>
          <w:rFonts w:ascii="宋体" w:hAnsi="宋体" w:hint="eastAsia"/>
          <w:sz w:val="24"/>
        </w:rPr>
        <w:t>2</w:t>
      </w:r>
      <w:r w:rsidRPr="001A2EEB">
        <w:rPr>
          <w:rFonts w:ascii="宋体" w:hAnsi="宋体"/>
          <w:sz w:val="24"/>
        </w:rPr>
        <w:t>楼会议室（南京市紫竹林</w:t>
      </w:r>
      <w:r w:rsidRPr="001A2EEB">
        <w:rPr>
          <w:rFonts w:ascii="宋体" w:hAnsi="宋体" w:hint="eastAsia"/>
          <w:sz w:val="24"/>
        </w:rPr>
        <w:t>3</w:t>
      </w:r>
      <w:r w:rsidRPr="001A2EEB">
        <w:rPr>
          <w:rFonts w:ascii="宋体" w:hAnsi="宋体"/>
          <w:sz w:val="24"/>
        </w:rPr>
        <w:t>号）</w:t>
      </w:r>
      <w:r w:rsidR="000D4964">
        <w:rPr>
          <w:rFonts w:ascii="宋体" w:hAnsi="宋体" w:hint="eastAsia"/>
          <w:sz w:val="24"/>
        </w:rPr>
        <w:t>。</w:t>
      </w:r>
    </w:p>
    <w:p w:rsidR="001A2EEB" w:rsidRPr="000D4964" w:rsidRDefault="000D4964" w:rsidP="000D496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</w:t>
      </w:r>
      <w:r w:rsidR="00C24859" w:rsidRPr="000D4964">
        <w:rPr>
          <w:rFonts w:ascii="宋体" w:hAnsi="宋体"/>
          <w:sz w:val="24"/>
        </w:rPr>
        <w:t>开标</w:t>
      </w:r>
      <w:r w:rsidR="00C24859" w:rsidRPr="000D4964">
        <w:rPr>
          <w:rFonts w:ascii="宋体" w:hAnsi="宋体" w:hint="eastAsia"/>
          <w:sz w:val="24"/>
        </w:rPr>
        <w:t>形式：</w:t>
      </w:r>
      <w:r w:rsidR="00C24859" w:rsidRPr="000D4964">
        <w:rPr>
          <w:rFonts w:ascii="宋体" w:hAnsi="宋体"/>
          <w:sz w:val="24"/>
        </w:rPr>
        <w:t>由招标方主持，招标方各业务、职能部门代表参加。开标时查验投标文件密封情况，确认无误后拆封唱标。</w:t>
      </w:r>
    </w:p>
    <w:p w:rsidR="00D52F1F" w:rsidRPr="001A2EEB" w:rsidRDefault="008A61B7" w:rsidP="001A2EEB">
      <w:pPr>
        <w:pStyle w:val="a6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</w:rPr>
      </w:pPr>
      <w:r w:rsidRPr="001A2EEB">
        <w:rPr>
          <w:rFonts w:ascii="Times New Roman" w:eastAsiaTheme="minorEastAsia" w:hAnsi="Times New Roman"/>
          <w:sz w:val="24"/>
          <w:szCs w:val="24"/>
        </w:rPr>
        <w:t>公告期限</w:t>
      </w:r>
      <w:r w:rsidR="00C24859" w:rsidRPr="001A2EEB">
        <w:rPr>
          <w:rFonts w:ascii="Times New Roman" w:eastAsiaTheme="minorEastAsia" w:hAnsi="Times New Roman" w:hint="eastAsia"/>
          <w:sz w:val="24"/>
          <w:szCs w:val="24"/>
        </w:rPr>
        <w:t>：</w:t>
      </w:r>
      <w:r w:rsidRPr="001A2EEB">
        <w:rPr>
          <w:rFonts w:eastAsiaTheme="minorEastAsia"/>
          <w:sz w:val="24"/>
          <w:szCs w:val="24"/>
        </w:rPr>
        <w:t>自本公告发布之日起</w:t>
      </w:r>
      <w:r w:rsidRPr="001A2EEB">
        <w:rPr>
          <w:rFonts w:eastAsiaTheme="minorEastAsia"/>
          <w:sz w:val="24"/>
          <w:szCs w:val="24"/>
        </w:rPr>
        <w:t>5</w:t>
      </w:r>
      <w:r w:rsidRPr="001A2EEB">
        <w:rPr>
          <w:rFonts w:eastAsiaTheme="minorEastAsia"/>
          <w:sz w:val="24"/>
          <w:szCs w:val="24"/>
        </w:rPr>
        <w:t>个工作日</w:t>
      </w:r>
    </w:p>
    <w:p w:rsidR="00D52F1F" w:rsidRPr="001A2EEB" w:rsidRDefault="008A61B7" w:rsidP="001A2EEB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Times New Roman" w:eastAsiaTheme="minorEastAsia" w:hAnsi="Times New Roman"/>
          <w:b/>
          <w:sz w:val="24"/>
          <w:szCs w:val="24"/>
        </w:rPr>
      </w:pPr>
      <w:r w:rsidRPr="001A2EEB">
        <w:rPr>
          <w:rFonts w:ascii="Times New Roman" w:eastAsiaTheme="minorEastAsia" w:hAnsi="Times New Roman"/>
          <w:b/>
          <w:sz w:val="24"/>
          <w:szCs w:val="24"/>
        </w:rPr>
        <w:t>其他补充事宜</w:t>
      </w:r>
    </w:p>
    <w:p w:rsidR="00D52F1F" w:rsidRDefault="008A61B7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本项目以符合要求，单价报价（最终）最低的原则确定成交供应商（若报价相同的，考虑售后服务、交货期、投标人的实力和业绩以及投标人所售产品的用户反映等各方面因素，进行综合择优确定）。欢迎符合资格条件的供应商参加。</w:t>
      </w:r>
    </w:p>
    <w:p w:rsidR="00D52F1F" w:rsidRDefault="008A61B7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投标人应根据需求，制定并提交投标文件。投标文件数量：一式</w:t>
      </w:r>
      <w:r>
        <w:rPr>
          <w:rFonts w:eastAsiaTheme="minorEastAsia" w:hint="eastAsia"/>
          <w:sz w:val="24"/>
          <w:szCs w:val="24"/>
        </w:rPr>
        <w:t>三</w:t>
      </w:r>
      <w:r>
        <w:rPr>
          <w:rFonts w:eastAsiaTheme="minorEastAsia"/>
          <w:sz w:val="24"/>
          <w:szCs w:val="24"/>
        </w:rPr>
        <w:t>份纸质版（壹份正本、</w:t>
      </w:r>
      <w:r>
        <w:rPr>
          <w:rFonts w:eastAsiaTheme="minorEastAsia" w:hint="eastAsia"/>
          <w:sz w:val="24"/>
          <w:szCs w:val="24"/>
        </w:rPr>
        <w:t>贰</w:t>
      </w:r>
      <w:r>
        <w:rPr>
          <w:rFonts w:eastAsiaTheme="minorEastAsia"/>
          <w:sz w:val="24"/>
          <w:szCs w:val="24"/>
        </w:rPr>
        <w:t>份副本），每份磋商文件须清楚标明</w:t>
      </w:r>
      <w:r>
        <w:rPr>
          <w:rFonts w:eastAsiaTheme="minorEastAsia"/>
          <w:sz w:val="24"/>
          <w:szCs w:val="24"/>
        </w:rPr>
        <w:t>“</w:t>
      </w:r>
      <w:r>
        <w:rPr>
          <w:rFonts w:eastAsiaTheme="minorEastAsia"/>
          <w:sz w:val="24"/>
          <w:szCs w:val="24"/>
        </w:rPr>
        <w:t>正本</w:t>
      </w:r>
      <w:r>
        <w:rPr>
          <w:rFonts w:eastAsiaTheme="minorEastAsia"/>
          <w:sz w:val="24"/>
          <w:szCs w:val="24"/>
        </w:rPr>
        <w:t>”</w:t>
      </w:r>
      <w:r>
        <w:rPr>
          <w:rFonts w:eastAsiaTheme="minorEastAsia"/>
          <w:sz w:val="24"/>
          <w:szCs w:val="24"/>
        </w:rPr>
        <w:t>或</w:t>
      </w:r>
      <w:r>
        <w:rPr>
          <w:rFonts w:eastAsiaTheme="minorEastAsia"/>
          <w:sz w:val="24"/>
          <w:szCs w:val="24"/>
        </w:rPr>
        <w:t>“</w:t>
      </w:r>
      <w:r>
        <w:rPr>
          <w:rFonts w:eastAsiaTheme="minorEastAsia"/>
          <w:sz w:val="24"/>
          <w:szCs w:val="24"/>
        </w:rPr>
        <w:t>副本</w:t>
      </w:r>
      <w:r>
        <w:rPr>
          <w:rFonts w:eastAsiaTheme="minorEastAsia"/>
          <w:sz w:val="24"/>
          <w:szCs w:val="24"/>
        </w:rPr>
        <w:t>”</w:t>
      </w:r>
      <w:r>
        <w:rPr>
          <w:rFonts w:eastAsiaTheme="minorEastAsia"/>
          <w:sz w:val="24"/>
          <w:szCs w:val="24"/>
        </w:rPr>
        <w:t>字样。一旦正本和副本不符，以正本为准。</w:t>
      </w:r>
    </w:p>
    <w:p w:rsidR="00722EF2" w:rsidRDefault="008A61B7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bookmarkStart w:id="0" w:name="_GoBack"/>
      <w:bookmarkEnd w:id="0"/>
      <w:r>
        <w:rPr>
          <w:rFonts w:eastAsiaTheme="minorEastAsia"/>
          <w:sz w:val="24"/>
          <w:szCs w:val="24"/>
        </w:rPr>
        <w:t>投标人资质并提供其他证明材料（加盖公章）</w:t>
      </w:r>
    </w:p>
    <w:p w:rsidR="00D52F1F" w:rsidRDefault="008A61B7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其他证明材料：具备一年内或近期案例；具有完善的售后服务体系；具有良好的行业信誉，财务数据运营正常；投标人基本情况简介；项目负责人情况表；其他相关材料。</w:t>
      </w:r>
    </w:p>
    <w:p w:rsidR="00D52F1F" w:rsidRDefault="008A61B7" w:rsidP="00325474">
      <w:pPr>
        <w:spacing w:line="500" w:lineRule="exact"/>
        <w:ind w:firstLineChars="257" w:firstLine="617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投标文件由下述部分组成，递交时应按顺序排列：响应申请及声明（格式）（附件一）；投标人法定代表授权书（附件二）；</w:t>
      </w:r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报价单（附件三）；</w:t>
      </w:r>
      <w:r w:rsidR="00325474" w:rsidRPr="00325474">
        <w:rPr>
          <w:rFonts w:eastAsiaTheme="minorEastAsia" w:hint="eastAsia"/>
          <w:sz w:val="24"/>
          <w:szCs w:val="24"/>
        </w:rPr>
        <w:t>产品质量检定合格的证明文件</w:t>
      </w:r>
      <w:r w:rsidR="00325474">
        <w:rPr>
          <w:rFonts w:eastAsiaTheme="minorEastAsia" w:hint="eastAsia"/>
          <w:sz w:val="24"/>
          <w:szCs w:val="24"/>
        </w:rPr>
        <w:t>（附件四）</w:t>
      </w:r>
      <w:r w:rsidR="00325474" w:rsidRPr="00325474">
        <w:rPr>
          <w:rFonts w:eastAsiaTheme="minorEastAsia" w:hint="eastAsia"/>
          <w:sz w:val="24"/>
          <w:szCs w:val="24"/>
        </w:rPr>
        <w:t>；</w:t>
      </w:r>
      <w:r>
        <w:rPr>
          <w:rFonts w:eastAsiaTheme="minorEastAsia"/>
          <w:sz w:val="24"/>
          <w:szCs w:val="24"/>
        </w:rPr>
        <w:t>无重大违法记录声明（附件</w:t>
      </w:r>
      <w:r w:rsidR="001A2EEB">
        <w:rPr>
          <w:rFonts w:eastAsiaTheme="minorEastAsia" w:hint="eastAsia"/>
          <w:sz w:val="24"/>
          <w:szCs w:val="24"/>
        </w:rPr>
        <w:t>五</w:t>
      </w:r>
      <w:r>
        <w:rPr>
          <w:rFonts w:eastAsiaTheme="minorEastAsia"/>
          <w:sz w:val="24"/>
          <w:szCs w:val="24"/>
        </w:rPr>
        <w:t>）。</w:t>
      </w:r>
    </w:p>
    <w:p w:rsidR="009A417A" w:rsidRPr="001A2EEB" w:rsidRDefault="008A61B7" w:rsidP="001A2EEB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1A2EEB">
        <w:rPr>
          <w:rFonts w:eastAsiaTheme="minorEastAsia"/>
          <w:sz w:val="24"/>
          <w:szCs w:val="24"/>
        </w:rPr>
        <w:t>对本次招标提出询问，请按以下方式联系：</w:t>
      </w:r>
      <w:r w:rsidR="00C24859" w:rsidRPr="001A2EEB">
        <w:rPr>
          <w:rFonts w:eastAsiaTheme="minorEastAsia" w:hint="eastAsia"/>
          <w:sz w:val="24"/>
          <w:szCs w:val="24"/>
        </w:rPr>
        <w:t>南京市疾病预防控制中心</w:t>
      </w:r>
      <w:r w:rsidR="00C24859" w:rsidRPr="001A2EEB">
        <w:rPr>
          <w:rFonts w:eastAsiaTheme="minorEastAsia"/>
          <w:sz w:val="24"/>
          <w:szCs w:val="24"/>
        </w:rPr>
        <w:t xml:space="preserve"> </w:t>
      </w:r>
      <w:r w:rsidR="00C24859" w:rsidRPr="001A2EEB">
        <w:rPr>
          <w:rFonts w:eastAsiaTheme="minorEastAsia" w:hint="eastAsia"/>
          <w:sz w:val="24"/>
          <w:szCs w:val="24"/>
        </w:rPr>
        <w:t>联系人：祁宇星</w:t>
      </w:r>
      <w:r w:rsidR="00C24859" w:rsidRPr="001A2EEB">
        <w:rPr>
          <w:rFonts w:eastAsiaTheme="minorEastAsia"/>
          <w:sz w:val="24"/>
          <w:szCs w:val="24"/>
        </w:rPr>
        <w:t xml:space="preserve"> </w:t>
      </w:r>
      <w:r w:rsidR="00C24859" w:rsidRPr="001A2EEB">
        <w:rPr>
          <w:rFonts w:eastAsiaTheme="minorEastAsia" w:hint="eastAsia"/>
          <w:sz w:val="24"/>
          <w:szCs w:val="24"/>
        </w:rPr>
        <w:t>联系电话：</w:t>
      </w:r>
      <w:r w:rsidR="00C24859" w:rsidRPr="001A2EEB">
        <w:rPr>
          <w:rFonts w:eastAsiaTheme="minorEastAsia"/>
          <w:sz w:val="24"/>
          <w:szCs w:val="24"/>
        </w:rPr>
        <w:t>025-83538325</w:t>
      </w:r>
      <w:r w:rsidR="00C24859" w:rsidRPr="001A2EEB">
        <w:rPr>
          <w:rFonts w:eastAsiaTheme="minorEastAsia" w:hint="eastAsia"/>
          <w:sz w:val="24"/>
          <w:szCs w:val="24"/>
        </w:rPr>
        <w:t>。</w:t>
      </w:r>
    </w:p>
    <w:p w:rsidR="00325474" w:rsidRDefault="00325474">
      <w:pPr>
        <w:spacing w:line="360" w:lineRule="auto"/>
        <w:rPr>
          <w:sz w:val="28"/>
          <w:szCs w:val="28"/>
        </w:rPr>
      </w:pPr>
    </w:p>
    <w:p w:rsidR="00D52F1F" w:rsidRDefault="008A61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附件一：响应申请及声明（格式）</w:t>
      </w:r>
    </w:p>
    <w:p w:rsidR="00D52F1F" w:rsidRDefault="00D52F1F">
      <w:pPr>
        <w:jc w:val="center"/>
        <w:rPr>
          <w:sz w:val="24"/>
        </w:rPr>
      </w:pPr>
    </w:p>
    <w:p w:rsidR="00D52F1F" w:rsidRDefault="008A61B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响应申请及声明</w:t>
      </w:r>
    </w:p>
    <w:p w:rsidR="00D52F1F" w:rsidRDefault="00D52F1F">
      <w:pPr>
        <w:jc w:val="center"/>
        <w:rPr>
          <w:szCs w:val="21"/>
        </w:rPr>
      </w:pPr>
    </w:p>
    <w:p w:rsidR="00D52F1F" w:rsidRDefault="008A61B7">
      <w:pPr>
        <w:autoSpaceDE w:val="0"/>
        <w:autoSpaceDN w:val="0"/>
        <w:adjustRightInd w:val="0"/>
        <w:spacing w:line="360" w:lineRule="auto"/>
        <w:ind w:firstLineChars="200" w:firstLine="480"/>
        <w:rPr>
          <w:sz w:val="24"/>
          <w:szCs w:val="21"/>
          <w:lang w:val="zh-CN"/>
        </w:rPr>
      </w:pPr>
      <w:r>
        <w:rPr>
          <w:sz w:val="24"/>
          <w:szCs w:val="21"/>
          <w:lang w:val="zh-CN"/>
        </w:rPr>
        <w:t>致：南京市疾病预防控制中心</w:t>
      </w:r>
    </w:p>
    <w:p w:rsidR="00D52F1F" w:rsidRDefault="008A61B7">
      <w:pPr>
        <w:autoSpaceDE w:val="0"/>
        <w:autoSpaceDN w:val="0"/>
        <w:adjustRightInd w:val="0"/>
        <w:spacing w:line="360" w:lineRule="auto"/>
        <w:ind w:firstLine="420"/>
        <w:rPr>
          <w:sz w:val="24"/>
          <w:szCs w:val="21"/>
          <w:lang w:val="zh-CN"/>
        </w:rPr>
      </w:pPr>
      <w:r>
        <w:rPr>
          <w:sz w:val="24"/>
          <w:szCs w:val="21"/>
          <w:lang w:val="zh-CN"/>
        </w:rPr>
        <w:t>根据贵方（项目名称）（项目编号）公告，正式授权下述签字人</w:t>
      </w:r>
      <w:r>
        <w:rPr>
          <w:sz w:val="24"/>
          <w:szCs w:val="21"/>
          <w:lang w:val="zh-CN"/>
        </w:rPr>
        <w:t>(</w:t>
      </w:r>
      <w:r>
        <w:rPr>
          <w:sz w:val="24"/>
          <w:szCs w:val="21"/>
          <w:lang w:val="zh-CN"/>
        </w:rPr>
        <w:t>姓名和职务</w:t>
      </w:r>
      <w:r>
        <w:rPr>
          <w:sz w:val="24"/>
          <w:szCs w:val="21"/>
          <w:lang w:val="zh-CN"/>
        </w:rPr>
        <w:t>)</w:t>
      </w:r>
      <w:r>
        <w:rPr>
          <w:sz w:val="24"/>
          <w:szCs w:val="21"/>
          <w:lang w:val="zh-CN"/>
        </w:rPr>
        <w:t>代表（供应商名称），提交响应性文件并参加采购。</w:t>
      </w:r>
    </w:p>
    <w:p w:rsidR="00D52F1F" w:rsidRDefault="008A61B7">
      <w:pPr>
        <w:spacing w:line="360" w:lineRule="auto"/>
        <w:ind w:firstLineChars="200" w:firstLine="480"/>
        <w:rPr>
          <w:sz w:val="24"/>
          <w:szCs w:val="21"/>
        </w:rPr>
      </w:pPr>
      <w:r>
        <w:rPr>
          <w:sz w:val="24"/>
          <w:szCs w:val="21"/>
        </w:rPr>
        <w:t>据此函，签字人兹宣布同意如下：</w:t>
      </w:r>
    </w:p>
    <w:p w:rsidR="00D52F1F" w:rsidRDefault="008A61B7">
      <w:pPr>
        <w:spacing w:line="360" w:lineRule="auto"/>
        <w:ind w:firstLineChars="200" w:firstLine="480"/>
        <w:rPr>
          <w:sz w:val="24"/>
          <w:szCs w:val="21"/>
        </w:rPr>
      </w:pPr>
      <w:r>
        <w:rPr>
          <w:sz w:val="24"/>
          <w:szCs w:val="21"/>
        </w:rPr>
        <w:t>1</w:t>
      </w:r>
      <w:r>
        <w:rPr>
          <w:sz w:val="24"/>
          <w:szCs w:val="21"/>
        </w:rPr>
        <w:t>、</w:t>
      </w:r>
      <w:r>
        <w:rPr>
          <w:sz w:val="24"/>
          <w:szCs w:val="21"/>
          <w:lang w:val="zh-CN"/>
        </w:rPr>
        <w:t>我们的资格条件完全符合政府采购法和本次采购要求，</w:t>
      </w:r>
      <w:r>
        <w:rPr>
          <w:sz w:val="24"/>
          <w:szCs w:val="21"/>
        </w:rPr>
        <w:t>我们</w:t>
      </w:r>
      <w:r>
        <w:rPr>
          <w:sz w:val="24"/>
          <w:szCs w:val="21"/>
          <w:lang w:val="zh-CN"/>
        </w:rPr>
        <w:t>同意并向贵方提供了与本次采购活动有关的所有证据和资料</w:t>
      </w:r>
      <w:r>
        <w:rPr>
          <w:sz w:val="24"/>
          <w:szCs w:val="21"/>
        </w:rPr>
        <w:t>。</w:t>
      </w:r>
    </w:p>
    <w:p w:rsidR="00D52F1F" w:rsidRDefault="008A61B7">
      <w:pPr>
        <w:spacing w:line="360" w:lineRule="auto"/>
        <w:ind w:firstLineChars="200" w:firstLine="480"/>
        <w:rPr>
          <w:sz w:val="24"/>
          <w:szCs w:val="21"/>
          <w:lang w:val="zh-CN"/>
        </w:rPr>
      </w:pPr>
      <w:r>
        <w:rPr>
          <w:sz w:val="24"/>
          <w:szCs w:val="21"/>
        </w:rPr>
        <w:t>2</w:t>
      </w:r>
      <w:r>
        <w:rPr>
          <w:sz w:val="24"/>
          <w:szCs w:val="21"/>
        </w:rPr>
        <w:t>、总报价为（大写）</w:t>
      </w:r>
      <w:r>
        <w:rPr>
          <w:sz w:val="24"/>
          <w:szCs w:val="21"/>
        </w:rPr>
        <w:t xml:space="preserve"> </w:t>
      </w:r>
      <w:r>
        <w:rPr>
          <w:sz w:val="24"/>
          <w:szCs w:val="21"/>
        </w:rPr>
        <w:t>元。</w:t>
      </w:r>
    </w:p>
    <w:p w:rsidR="00D52F1F" w:rsidRDefault="008A61B7">
      <w:pPr>
        <w:spacing w:line="360" w:lineRule="auto"/>
        <w:ind w:firstLineChars="200" w:firstLine="480"/>
        <w:rPr>
          <w:sz w:val="24"/>
          <w:szCs w:val="21"/>
        </w:rPr>
      </w:pPr>
      <w:r>
        <w:rPr>
          <w:sz w:val="24"/>
          <w:szCs w:val="21"/>
        </w:rPr>
        <w:t>3</w:t>
      </w:r>
      <w:r>
        <w:rPr>
          <w:sz w:val="24"/>
          <w:szCs w:val="21"/>
        </w:rPr>
        <w:t>、</w:t>
      </w:r>
      <w:r>
        <w:rPr>
          <w:sz w:val="24"/>
          <w:szCs w:val="21"/>
          <w:lang w:val="zh-CN"/>
        </w:rPr>
        <w:t>我们的报价产品中</w:t>
      </w:r>
      <w:r w:rsidR="00325474">
        <w:rPr>
          <w:rFonts w:hint="eastAsia"/>
          <w:sz w:val="24"/>
          <w:szCs w:val="21"/>
          <w:u w:val="single"/>
        </w:rPr>
        <w:t xml:space="preserve">       </w:t>
      </w:r>
      <w:r>
        <w:rPr>
          <w:sz w:val="24"/>
          <w:szCs w:val="21"/>
          <w:lang w:val="zh-CN"/>
        </w:rPr>
        <w:t xml:space="preserve"> </w:t>
      </w:r>
      <w:r>
        <w:rPr>
          <w:sz w:val="24"/>
          <w:szCs w:val="21"/>
          <w:lang w:val="zh-CN"/>
        </w:rPr>
        <w:t>（有或无）进口产品（服务）。</w:t>
      </w:r>
    </w:p>
    <w:p w:rsidR="00D52F1F" w:rsidRDefault="008A61B7">
      <w:pPr>
        <w:spacing w:line="360" w:lineRule="auto"/>
        <w:ind w:firstLineChars="200" w:firstLine="480"/>
        <w:rPr>
          <w:sz w:val="24"/>
          <w:szCs w:val="21"/>
          <w:lang w:val="zh-CN"/>
        </w:rPr>
      </w:pPr>
      <w:r>
        <w:rPr>
          <w:sz w:val="24"/>
          <w:szCs w:val="21"/>
        </w:rPr>
        <w:t>4</w:t>
      </w:r>
      <w:r>
        <w:rPr>
          <w:sz w:val="24"/>
          <w:szCs w:val="21"/>
        </w:rPr>
        <w:t>、</w:t>
      </w:r>
      <w:r>
        <w:rPr>
          <w:sz w:val="24"/>
          <w:szCs w:val="21"/>
          <w:lang w:val="zh-CN"/>
        </w:rPr>
        <w:t>我们已详细阅读全部响应文件及其有效补充文件，我们放弃对响应文件任何误解的权利，提交响应文件后，不对响应文件本身提出质疑。</w:t>
      </w:r>
    </w:p>
    <w:p w:rsidR="00D52F1F" w:rsidRDefault="008A61B7">
      <w:pPr>
        <w:spacing w:line="360" w:lineRule="auto"/>
        <w:ind w:firstLineChars="200" w:firstLine="480"/>
        <w:rPr>
          <w:sz w:val="24"/>
          <w:szCs w:val="21"/>
        </w:rPr>
      </w:pPr>
      <w:r>
        <w:rPr>
          <w:sz w:val="24"/>
          <w:szCs w:val="21"/>
        </w:rPr>
        <w:t>5</w:t>
      </w:r>
      <w:r>
        <w:rPr>
          <w:sz w:val="24"/>
          <w:szCs w:val="21"/>
        </w:rPr>
        <w:t>、一旦我方成交，我方将根据响应文件的规定，严格履行合同，保证于承诺的时间内完成货物的启动、调试等服务，并交付采购人验收、使用。</w:t>
      </w:r>
    </w:p>
    <w:p w:rsidR="00D52F1F" w:rsidRDefault="008A61B7">
      <w:pPr>
        <w:spacing w:line="360" w:lineRule="auto"/>
        <w:ind w:firstLineChars="200" w:firstLine="480"/>
        <w:rPr>
          <w:sz w:val="24"/>
          <w:szCs w:val="21"/>
        </w:rPr>
      </w:pPr>
      <w:r>
        <w:rPr>
          <w:sz w:val="24"/>
          <w:szCs w:val="21"/>
        </w:rPr>
        <w:t>6</w:t>
      </w:r>
      <w:r>
        <w:rPr>
          <w:sz w:val="24"/>
          <w:szCs w:val="21"/>
        </w:rPr>
        <w:t>、我方决不提供虚假材料谋取成交、决不采取不正当手段诋毁、排挤其他供应商、决不与采购人、其它供应商或者采购代理机构恶意串通、决不向采购人、评审小组进行商业贿赂、决不拒绝有关部门监督检查或提供虚假情况，如有违反，无条件接受贵方及相关管理部门的处罚。</w:t>
      </w:r>
    </w:p>
    <w:p w:rsidR="00D52F1F" w:rsidRDefault="008A61B7">
      <w:pPr>
        <w:spacing w:line="360" w:lineRule="auto"/>
        <w:ind w:firstLineChars="200" w:firstLine="480"/>
        <w:rPr>
          <w:sz w:val="24"/>
          <w:szCs w:val="21"/>
        </w:rPr>
      </w:pPr>
      <w:r>
        <w:rPr>
          <w:sz w:val="24"/>
          <w:szCs w:val="21"/>
        </w:rPr>
        <w:t>7</w:t>
      </w:r>
      <w:r>
        <w:rPr>
          <w:sz w:val="24"/>
          <w:szCs w:val="21"/>
        </w:rPr>
        <w:t>、我方正式通讯方式为：</w:t>
      </w:r>
    </w:p>
    <w:p w:rsidR="00D52F1F" w:rsidRDefault="008A61B7">
      <w:pPr>
        <w:spacing w:line="360" w:lineRule="auto"/>
        <w:ind w:firstLineChars="200" w:firstLine="480"/>
        <w:rPr>
          <w:sz w:val="24"/>
          <w:szCs w:val="21"/>
          <w:u w:val="single"/>
        </w:rPr>
      </w:pPr>
      <w:r>
        <w:rPr>
          <w:sz w:val="24"/>
          <w:szCs w:val="21"/>
        </w:rPr>
        <w:t>地</w:t>
      </w:r>
      <w:r>
        <w:rPr>
          <w:sz w:val="24"/>
          <w:szCs w:val="21"/>
        </w:rPr>
        <w:t xml:space="preserve">   </w:t>
      </w:r>
      <w:r>
        <w:rPr>
          <w:sz w:val="24"/>
          <w:szCs w:val="21"/>
        </w:rPr>
        <w:t>址：</w:t>
      </w:r>
    </w:p>
    <w:p w:rsidR="00D52F1F" w:rsidRDefault="008A61B7">
      <w:pPr>
        <w:spacing w:line="360" w:lineRule="auto"/>
        <w:ind w:firstLineChars="200" w:firstLine="480"/>
        <w:rPr>
          <w:sz w:val="24"/>
          <w:szCs w:val="21"/>
          <w:u w:val="single"/>
        </w:rPr>
      </w:pPr>
      <w:r>
        <w:rPr>
          <w:sz w:val="24"/>
          <w:szCs w:val="21"/>
        </w:rPr>
        <w:t>电</w:t>
      </w:r>
      <w:r>
        <w:rPr>
          <w:sz w:val="24"/>
          <w:szCs w:val="21"/>
        </w:rPr>
        <w:t xml:space="preserve">   </w:t>
      </w:r>
      <w:r>
        <w:rPr>
          <w:sz w:val="24"/>
          <w:szCs w:val="21"/>
        </w:rPr>
        <w:t>话：</w:t>
      </w:r>
    </w:p>
    <w:p w:rsidR="00D52F1F" w:rsidRDefault="008A61B7">
      <w:pPr>
        <w:spacing w:line="360" w:lineRule="auto"/>
        <w:ind w:firstLineChars="200" w:firstLine="480"/>
        <w:rPr>
          <w:sz w:val="24"/>
          <w:szCs w:val="21"/>
          <w:u w:val="single"/>
        </w:rPr>
      </w:pPr>
      <w:r>
        <w:rPr>
          <w:sz w:val="24"/>
          <w:szCs w:val="21"/>
        </w:rPr>
        <w:t>传</w:t>
      </w:r>
      <w:r>
        <w:rPr>
          <w:sz w:val="24"/>
          <w:szCs w:val="21"/>
        </w:rPr>
        <w:t xml:space="preserve">   </w:t>
      </w:r>
      <w:r>
        <w:rPr>
          <w:sz w:val="24"/>
          <w:szCs w:val="21"/>
        </w:rPr>
        <w:t>真：</w:t>
      </w:r>
    </w:p>
    <w:p w:rsidR="00D52F1F" w:rsidRDefault="008A61B7">
      <w:pPr>
        <w:spacing w:line="360" w:lineRule="auto"/>
        <w:ind w:firstLineChars="200" w:firstLine="480"/>
        <w:rPr>
          <w:sz w:val="24"/>
          <w:szCs w:val="21"/>
        </w:rPr>
      </w:pPr>
      <w:r>
        <w:rPr>
          <w:sz w:val="24"/>
          <w:szCs w:val="21"/>
        </w:rPr>
        <w:t>8</w:t>
      </w:r>
      <w:r>
        <w:rPr>
          <w:sz w:val="24"/>
          <w:szCs w:val="21"/>
        </w:rPr>
        <w:t>、我方正式开户银行和账号为：</w:t>
      </w:r>
    </w:p>
    <w:p w:rsidR="00D52F1F" w:rsidRDefault="008A61B7">
      <w:pPr>
        <w:spacing w:line="360" w:lineRule="auto"/>
        <w:ind w:firstLineChars="200" w:firstLine="480"/>
        <w:rPr>
          <w:sz w:val="24"/>
          <w:szCs w:val="21"/>
          <w:u w:val="single"/>
        </w:rPr>
      </w:pPr>
      <w:r>
        <w:rPr>
          <w:sz w:val="24"/>
          <w:szCs w:val="21"/>
        </w:rPr>
        <w:t>开户银行：</w:t>
      </w:r>
    </w:p>
    <w:p w:rsidR="00D52F1F" w:rsidRDefault="008A61B7">
      <w:pPr>
        <w:spacing w:line="360" w:lineRule="auto"/>
        <w:ind w:firstLineChars="200" w:firstLine="480"/>
        <w:rPr>
          <w:sz w:val="24"/>
          <w:szCs w:val="21"/>
        </w:rPr>
      </w:pPr>
      <w:r>
        <w:rPr>
          <w:sz w:val="24"/>
          <w:szCs w:val="21"/>
        </w:rPr>
        <w:t>账</w:t>
      </w:r>
      <w:r>
        <w:rPr>
          <w:sz w:val="24"/>
          <w:szCs w:val="21"/>
        </w:rPr>
        <w:t xml:space="preserve">    </w:t>
      </w:r>
      <w:r>
        <w:rPr>
          <w:sz w:val="24"/>
          <w:szCs w:val="21"/>
        </w:rPr>
        <w:t>号：</w:t>
      </w:r>
    </w:p>
    <w:p w:rsidR="00D52F1F" w:rsidRDefault="008A61B7">
      <w:pPr>
        <w:spacing w:line="360" w:lineRule="auto"/>
        <w:ind w:firstLineChars="200" w:firstLine="480"/>
        <w:rPr>
          <w:sz w:val="24"/>
          <w:szCs w:val="21"/>
          <w:u w:val="single"/>
        </w:rPr>
      </w:pPr>
      <w:r>
        <w:rPr>
          <w:sz w:val="24"/>
          <w:szCs w:val="21"/>
        </w:rPr>
        <w:t>供应商授权代表姓名（签字或签章）：</w:t>
      </w:r>
    </w:p>
    <w:p w:rsidR="00D52F1F" w:rsidRDefault="008A61B7">
      <w:pPr>
        <w:spacing w:line="360" w:lineRule="auto"/>
        <w:ind w:firstLineChars="200" w:firstLine="480"/>
        <w:rPr>
          <w:sz w:val="24"/>
          <w:szCs w:val="21"/>
        </w:rPr>
      </w:pPr>
      <w:r>
        <w:rPr>
          <w:sz w:val="24"/>
          <w:szCs w:val="21"/>
        </w:rPr>
        <w:t>供应商名称（公章）：</w:t>
      </w:r>
    </w:p>
    <w:p w:rsidR="00D52F1F" w:rsidRDefault="008A61B7">
      <w:pPr>
        <w:spacing w:line="360" w:lineRule="auto"/>
        <w:ind w:firstLineChars="200" w:firstLine="480"/>
        <w:rPr>
          <w:sz w:val="24"/>
          <w:szCs w:val="21"/>
        </w:rPr>
      </w:pPr>
      <w:r>
        <w:rPr>
          <w:sz w:val="24"/>
          <w:szCs w:val="21"/>
        </w:rPr>
        <w:t>日</w:t>
      </w:r>
      <w:r>
        <w:rPr>
          <w:sz w:val="24"/>
          <w:szCs w:val="21"/>
        </w:rPr>
        <w:t xml:space="preserve">    </w:t>
      </w:r>
      <w:r>
        <w:rPr>
          <w:sz w:val="24"/>
          <w:szCs w:val="21"/>
        </w:rPr>
        <w:t>期：年月日</w:t>
      </w:r>
    </w:p>
    <w:p w:rsidR="00D52F1F" w:rsidRDefault="008A61B7">
      <w:pPr>
        <w:spacing w:line="360" w:lineRule="auto"/>
        <w:rPr>
          <w:sz w:val="28"/>
          <w:szCs w:val="28"/>
        </w:rPr>
      </w:pPr>
      <w:r>
        <w:rPr>
          <w:sz w:val="24"/>
          <w:szCs w:val="21"/>
          <w:lang w:val="zh-CN"/>
        </w:rPr>
        <w:br w:type="page"/>
      </w:r>
      <w:r>
        <w:rPr>
          <w:sz w:val="28"/>
          <w:szCs w:val="28"/>
        </w:rPr>
        <w:lastRenderedPageBreak/>
        <w:t>附件二、投标人法定代表授权书（格式）</w:t>
      </w:r>
    </w:p>
    <w:p w:rsidR="00D52F1F" w:rsidRDefault="00D52F1F">
      <w:pPr>
        <w:spacing w:line="360" w:lineRule="auto"/>
        <w:rPr>
          <w:sz w:val="24"/>
        </w:rPr>
      </w:pPr>
    </w:p>
    <w:p w:rsidR="00D52F1F" w:rsidRDefault="008A61B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法定代表人授权书</w:t>
      </w:r>
    </w:p>
    <w:p w:rsidR="00D52F1F" w:rsidRDefault="00D52F1F">
      <w:pPr>
        <w:autoSpaceDE w:val="0"/>
        <w:autoSpaceDN w:val="0"/>
        <w:adjustRightInd w:val="0"/>
        <w:spacing w:line="360" w:lineRule="auto"/>
        <w:rPr>
          <w:szCs w:val="21"/>
          <w:lang w:val="zh-CN"/>
        </w:rPr>
      </w:pPr>
    </w:p>
    <w:p w:rsidR="00D52F1F" w:rsidRDefault="008A61B7">
      <w:pPr>
        <w:autoSpaceDE w:val="0"/>
        <w:autoSpaceDN w:val="0"/>
        <w:adjustRightInd w:val="0"/>
        <w:spacing w:line="360" w:lineRule="auto"/>
        <w:rPr>
          <w:sz w:val="24"/>
          <w:szCs w:val="21"/>
          <w:lang w:val="zh-CN"/>
        </w:rPr>
      </w:pPr>
      <w:r>
        <w:rPr>
          <w:sz w:val="24"/>
          <w:szCs w:val="21"/>
          <w:lang w:val="zh-CN"/>
        </w:rPr>
        <w:t>南京市疾病预防控制中心</w:t>
      </w:r>
      <w:r>
        <w:rPr>
          <w:sz w:val="24"/>
          <w:szCs w:val="21"/>
          <w:lang w:val="zh-CN"/>
        </w:rPr>
        <w:t>:</w:t>
      </w:r>
    </w:p>
    <w:p w:rsidR="00D52F1F" w:rsidRDefault="008A61B7">
      <w:pPr>
        <w:autoSpaceDE w:val="0"/>
        <w:autoSpaceDN w:val="0"/>
        <w:adjustRightInd w:val="0"/>
        <w:spacing w:line="360" w:lineRule="auto"/>
        <w:ind w:firstLineChars="200" w:firstLine="480"/>
        <w:rPr>
          <w:sz w:val="24"/>
          <w:szCs w:val="21"/>
          <w:lang w:val="zh-CN"/>
        </w:rPr>
      </w:pPr>
      <w:r>
        <w:rPr>
          <w:sz w:val="24"/>
          <w:szCs w:val="21"/>
          <w:lang w:val="zh-CN"/>
        </w:rPr>
        <w:t>本授权书声明：注册于（供应商住址）的（供应商名称）法定代表人（法定代表人姓名、职务）代表本公司授权在下面签字的（供应商代表姓名、职务）为本公司的合法代理人，就贵方组织的项目名称，项目编号：采购活动，以本公司名义处理一切与之有关的事务。</w:t>
      </w:r>
    </w:p>
    <w:p w:rsidR="00D52F1F" w:rsidRDefault="008A61B7">
      <w:pPr>
        <w:autoSpaceDE w:val="0"/>
        <w:autoSpaceDN w:val="0"/>
        <w:adjustRightInd w:val="0"/>
        <w:spacing w:line="360" w:lineRule="auto"/>
        <w:ind w:firstLineChars="200" w:firstLine="480"/>
        <w:rPr>
          <w:sz w:val="24"/>
          <w:szCs w:val="21"/>
          <w:lang w:val="zh-CN"/>
        </w:rPr>
      </w:pPr>
      <w:r>
        <w:rPr>
          <w:sz w:val="24"/>
          <w:szCs w:val="21"/>
          <w:lang w:val="zh-CN"/>
        </w:rPr>
        <w:t>本授权书于</w:t>
      </w:r>
      <w:r>
        <w:rPr>
          <w:sz w:val="24"/>
          <w:szCs w:val="21"/>
          <w:lang w:val="zh-CN"/>
        </w:rPr>
        <w:t xml:space="preserve">        </w:t>
      </w:r>
      <w:r>
        <w:rPr>
          <w:sz w:val="24"/>
          <w:szCs w:val="21"/>
          <w:lang w:val="zh-CN"/>
        </w:rPr>
        <w:t>年</w:t>
      </w:r>
      <w:r>
        <w:rPr>
          <w:sz w:val="24"/>
          <w:szCs w:val="21"/>
          <w:lang w:val="zh-CN"/>
        </w:rPr>
        <w:t xml:space="preserve">   </w:t>
      </w:r>
      <w:r>
        <w:rPr>
          <w:sz w:val="24"/>
          <w:szCs w:val="21"/>
          <w:lang w:val="zh-CN"/>
        </w:rPr>
        <w:t>月</w:t>
      </w:r>
      <w:r>
        <w:rPr>
          <w:sz w:val="24"/>
          <w:szCs w:val="21"/>
          <w:lang w:val="zh-CN"/>
        </w:rPr>
        <w:t xml:space="preserve">   </w:t>
      </w:r>
      <w:r>
        <w:rPr>
          <w:sz w:val="24"/>
          <w:szCs w:val="21"/>
          <w:lang w:val="zh-CN"/>
        </w:rPr>
        <w:t>日签字或签章生效，特此声明。</w:t>
      </w:r>
    </w:p>
    <w:p w:rsidR="00D52F1F" w:rsidRDefault="008A61B7">
      <w:pPr>
        <w:autoSpaceDE w:val="0"/>
        <w:autoSpaceDN w:val="0"/>
        <w:adjustRightInd w:val="0"/>
        <w:spacing w:line="360" w:lineRule="auto"/>
        <w:ind w:firstLineChars="200" w:firstLine="480"/>
        <w:rPr>
          <w:sz w:val="24"/>
          <w:szCs w:val="21"/>
          <w:lang w:val="zh-CN"/>
        </w:rPr>
      </w:pPr>
      <w:r>
        <w:rPr>
          <w:sz w:val="24"/>
          <w:szCs w:val="21"/>
          <w:lang w:val="zh-CN"/>
        </w:rPr>
        <w:t>法定代表人签字或签章：</w:t>
      </w:r>
    </w:p>
    <w:p w:rsidR="00D52F1F" w:rsidRDefault="008A61B7">
      <w:pPr>
        <w:autoSpaceDE w:val="0"/>
        <w:autoSpaceDN w:val="0"/>
        <w:adjustRightInd w:val="0"/>
        <w:spacing w:line="360" w:lineRule="auto"/>
        <w:ind w:firstLineChars="200" w:firstLine="480"/>
        <w:rPr>
          <w:sz w:val="24"/>
          <w:szCs w:val="21"/>
          <w:lang w:val="zh-CN"/>
        </w:rPr>
      </w:pPr>
      <w:r>
        <w:rPr>
          <w:sz w:val="24"/>
          <w:szCs w:val="21"/>
          <w:lang w:val="zh-CN"/>
        </w:rPr>
        <w:t>被授权人签字：</w:t>
      </w:r>
      <w:r>
        <w:rPr>
          <w:sz w:val="24"/>
          <w:szCs w:val="21"/>
          <w:lang w:val="zh-CN"/>
        </w:rPr>
        <w:t xml:space="preserve">    </w:t>
      </w:r>
    </w:p>
    <w:p w:rsidR="00D52F1F" w:rsidRDefault="008A61B7">
      <w:pPr>
        <w:autoSpaceDE w:val="0"/>
        <w:autoSpaceDN w:val="0"/>
        <w:adjustRightInd w:val="0"/>
        <w:spacing w:line="360" w:lineRule="auto"/>
        <w:ind w:firstLineChars="200" w:firstLine="480"/>
        <w:rPr>
          <w:sz w:val="24"/>
          <w:szCs w:val="21"/>
          <w:lang w:val="zh-CN"/>
        </w:rPr>
      </w:pPr>
      <w:r>
        <w:rPr>
          <w:sz w:val="24"/>
          <w:szCs w:val="21"/>
        </w:rPr>
        <w:t>供应商盖章：</w:t>
      </w:r>
    </w:p>
    <w:p w:rsidR="00D52F1F" w:rsidRDefault="008A61B7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Chars="200" w:firstLine="480"/>
        <w:rPr>
          <w:sz w:val="24"/>
          <w:szCs w:val="21"/>
          <w:lang w:val="zh-CN"/>
        </w:rPr>
      </w:pPr>
      <w:r>
        <w:rPr>
          <w:sz w:val="24"/>
          <w:szCs w:val="21"/>
          <w:lang w:val="zh-CN"/>
        </w:rPr>
        <w:t>日</w:t>
      </w:r>
      <w:r>
        <w:rPr>
          <w:sz w:val="24"/>
          <w:szCs w:val="21"/>
          <w:lang w:val="zh-CN"/>
        </w:rPr>
        <w:t xml:space="preserve">        </w:t>
      </w:r>
      <w:r>
        <w:rPr>
          <w:sz w:val="24"/>
          <w:szCs w:val="21"/>
          <w:lang w:val="zh-CN"/>
        </w:rPr>
        <w:t>期：</w:t>
      </w:r>
      <w:r>
        <w:rPr>
          <w:sz w:val="24"/>
          <w:szCs w:val="21"/>
          <w:lang w:val="zh-CN"/>
        </w:rPr>
        <w:t xml:space="preserve">        </w:t>
      </w:r>
      <w:r>
        <w:rPr>
          <w:sz w:val="24"/>
          <w:szCs w:val="21"/>
          <w:lang w:val="zh-CN"/>
        </w:rPr>
        <w:t>年</w:t>
      </w:r>
      <w:r>
        <w:rPr>
          <w:sz w:val="24"/>
          <w:szCs w:val="21"/>
          <w:lang w:val="zh-CN"/>
        </w:rPr>
        <w:t xml:space="preserve">    </w:t>
      </w:r>
      <w:r>
        <w:rPr>
          <w:sz w:val="24"/>
          <w:szCs w:val="21"/>
          <w:lang w:val="zh-CN"/>
        </w:rPr>
        <w:t>月</w:t>
      </w:r>
      <w:r>
        <w:rPr>
          <w:sz w:val="24"/>
          <w:szCs w:val="21"/>
          <w:lang w:val="zh-CN"/>
        </w:rPr>
        <w:t xml:space="preserve">    </w:t>
      </w:r>
      <w:r>
        <w:rPr>
          <w:sz w:val="24"/>
          <w:szCs w:val="21"/>
          <w:lang w:val="zh-CN"/>
        </w:rPr>
        <w:t>日</w:t>
      </w:r>
    </w:p>
    <w:p w:rsidR="00D52F1F" w:rsidRDefault="00D52F1F">
      <w:pPr>
        <w:autoSpaceDE w:val="0"/>
        <w:autoSpaceDN w:val="0"/>
        <w:adjustRightInd w:val="0"/>
        <w:spacing w:line="360" w:lineRule="auto"/>
        <w:rPr>
          <w:sz w:val="24"/>
          <w:szCs w:val="21"/>
          <w:lang w:val="zh-CN"/>
        </w:rPr>
      </w:pPr>
    </w:p>
    <w:p w:rsidR="00D52F1F" w:rsidRDefault="008A61B7">
      <w:pPr>
        <w:autoSpaceDE w:val="0"/>
        <w:autoSpaceDN w:val="0"/>
        <w:adjustRightInd w:val="0"/>
        <w:spacing w:line="360" w:lineRule="auto"/>
        <w:ind w:firstLineChars="200" w:firstLine="482"/>
        <w:rPr>
          <w:b/>
          <w:sz w:val="24"/>
          <w:szCs w:val="21"/>
          <w:lang w:val="zh-CN"/>
        </w:rPr>
      </w:pPr>
      <w:r>
        <w:rPr>
          <w:b/>
          <w:kern w:val="0"/>
          <w:sz w:val="24"/>
          <w:szCs w:val="21"/>
        </w:rPr>
        <w:t>被授权人</w:t>
      </w:r>
      <w:r>
        <w:rPr>
          <w:b/>
          <w:kern w:val="0"/>
          <w:sz w:val="24"/>
          <w:szCs w:val="21"/>
          <w:lang w:val="zh-CN"/>
        </w:rPr>
        <w:t>的身份证明文件的复印件：</w:t>
      </w:r>
    </w:p>
    <w:p w:rsidR="00D52F1F" w:rsidRDefault="008A61B7">
      <w:pPr>
        <w:spacing w:line="360" w:lineRule="auto"/>
        <w:rPr>
          <w:sz w:val="28"/>
          <w:szCs w:val="28"/>
        </w:rPr>
      </w:pPr>
      <w:r>
        <w:rPr>
          <w:sz w:val="24"/>
          <w:szCs w:val="21"/>
          <w:lang w:val="zh-CN"/>
        </w:rPr>
        <w:br w:type="page"/>
      </w:r>
      <w:r>
        <w:rPr>
          <w:sz w:val="28"/>
          <w:szCs w:val="28"/>
        </w:rPr>
        <w:lastRenderedPageBreak/>
        <w:t>附件三：报价单</w:t>
      </w:r>
    </w:p>
    <w:p w:rsidR="00D52F1F" w:rsidRDefault="00D52F1F">
      <w:pPr>
        <w:jc w:val="center"/>
        <w:rPr>
          <w:b/>
          <w:bCs/>
          <w:sz w:val="28"/>
          <w:szCs w:val="28"/>
        </w:rPr>
      </w:pPr>
    </w:p>
    <w:p w:rsidR="00D52F1F" w:rsidRDefault="008A61B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南京市疾控中心项目报价单</w:t>
      </w:r>
    </w:p>
    <w:tbl>
      <w:tblPr>
        <w:tblW w:w="8350" w:type="dxa"/>
        <w:tblInd w:w="-1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30"/>
        <w:gridCol w:w="5020"/>
      </w:tblGrid>
      <w:tr w:rsidR="00D52F1F" w:rsidTr="00325474">
        <w:trPr>
          <w:trHeight w:val="1157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2F1F" w:rsidRDefault="008A61B7">
            <w:pPr>
              <w:widowControl/>
              <w:jc w:val="center"/>
              <w:textAlignment w:val="center"/>
              <w:rPr>
                <w:rFonts w:eastAsia="微软雅黑"/>
                <w:color w:val="FFFFFF"/>
                <w:sz w:val="22"/>
              </w:rPr>
            </w:pPr>
            <w:r>
              <w:rPr>
                <w:rFonts w:eastAsia="微软雅黑"/>
                <w:color w:val="FFFFFF"/>
                <w:kern w:val="0"/>
                <w:sz w:val="22"/>
                <w:szCs w:val="22"/>
              </w:rPr>
              <w:t>项目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D52F1F" w:rsidRDefault="0064575D" w:rsidP="0064575D">
            <w:pPr>
              <w:widowControl/>
              <w:jc w:val="center"/>
              <w:textAlignment w:val="center"/>
              <w:rPr>
                <w:rFonts w:eastAsia="微软雅黑"/>
                <w:color w:val="FFFFFF"/>
                <w:sz w:val="22"/>
                <w:szCs w:val="22"/>
              </w:rPr>
            </w:pPr>
            <w:r>
              <w:rPr>
                <w:rFonts w:eastAsia="微软雅黑"/>
                <w:color w:val="FFFFFF"/>
                <w:sz w:val="22"/>
                <w:szCs w:val="22"/>
              </w:rPr>
              <w:t>每套价格（含税</w:t>
            </w:r>
            <w:r>
              <w:rPr>
                <w:rFonts w:eastAsia="微软雅黑" w:hint="eastAsia"/>
                <w:color w:val="FFFFFF"/>
                <w:sz w:val="22"/>
                <w:szCs w:val="22"/>
              </w:rPr>
              <w:t>）</w:t>
            </w:r>
          </w:p>
        </w:tc>
      </w:tr>
      <w:tr w:rsidR="00D52F1F" w:rsidTr="00325474">
        <w:trPr>
          <w:trHeight w:val="965"/>
        </w:trPr>
        <w:tc>
          <w:tcPr>
            <w:tcW w:w="33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2F1F" w:rsidRPr="00325474" w:rsidRDefault="001A2EEB" w:rsidP="001A2EEB">
            <w:pPr>
              <w:spacing w:line="360" w:lineRule="auto"/>
              <w:jc w:val="left"/>
              <w:rPr>
                <w:kern w:val="0"/>
                <w:sz w:val="22"/>
                <w:szCs w:val="21"/>
              </w:rPr>
            </w:pPr>
            <w:r w:rsidRPr="00325474">
              <w:rPr>
                <w:rFonts w:hint="eastAsia"/>
                <w:kern w:val="0"/>
                <w:sz w:val="22"/>
                <w:szCs w:val="21"/>
              </w:rPr>
              <w:t>艾滋</w:t>
            </w:r>
            <w:r w:rsidRPr="00325474">
              <w:rPr>
                <w:rFonts w:hint="eastAsia"/>
                <w:kern w:val="0"/>
                <w:sz w:val="22"/>
                <w:szCs w:val="21"/>
              </w:rPr>
              <w:t>+</w:t>
            </w:r>
            <w:r w:rsidRPr="00325474">
              <w:rPr>
                <w:rFonts w:hint="eastAsia"/>
                <w:kern w:val="0"/>
                <w:sz w:val="22"/>
                <w:szCs w:val="21"/>
              </w:rPr>
              <w:t>丙肝血清考核盘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F1F" w:rsidRDefault="00D52F1F">
            <w:pPr>
              <w:jc w:val="center"/>
              <w:rPr>
                <w:rFonts w:eastAsia="微软雅黑"/>
                <w:color w:val="404040"/>
                <w:sz w:val="22"/>
              </w:rPr>
            </w:pPr>
          </w:p>
        </w:tc>
      </w:tr>
      <w:tr w:rsidR="001A2EEB" w:rsidTr="00325474">
        <w:trPr>
          <w:trHeight w:val="836"/>
        </w:trPr>
        <w:tc>
          <w:tcPr>
            <w:tcW w:w="33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2EEB" w:rsidRPr="00325474" w:rsidRDefault="001A2EEB" w:rsidP="001A2EEB">
            <w:pPr>
              <w:spacing w:line="360" w:lineRule="auto"/>
              <w:jc w:val="left"/>
              <w:rPr>
                <w:kern w:val="0"/>
                <w:sz w:val="22"/>
                <w:szCs w:val="21"/>
              </w:rPr>
            </w:pPr>
            <w:r w:rsidRPr="00325474">
              <w:rPr>
                <w:rFonts w:hint="eastAsia"/>
                <w:kern w:val="0"/>
                <w:sz w:val="22"/>
                <w:szCs w:val="21"/>
              </w:rPr>
              <w:t>梅毒血清考核盘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EEB" w:rsidRDefault="001A2EEB">
            <w:pPr>
              <w:jc w:val="center"/>
              <w:rPr>
                <w:rFonts w:eastAsia="微软雅黑"/>
                <w:color w:val="404040"/>
                <w:sz w:val="22"/>
              </w:rPr>
            </w:pPr>
          </w:p>
        </w:tc>
      </w:tr>
      <w:tr w:rsidR="001A2EEB" w:rsidTr="00325474">
        <w:trPr>
          <w:trHeight w:val="832"/>
        </w:trPr>
        <w:tc>
          <w:tcPr>
            <w:tcW w:w="33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2EEB" w:rsidRPr="00325474" w:rsidRDefault="001A2EEB" w:rsidP="001A2EEB">
            <w:pPr>
              <w:spacing w:line="360" w:lineRule="auto"/>
              <w:jc w:val="left"/>
              <w:rPr>
                <w:kern w:val="0"/>
                <w:sz w:val="22"/>
                <w:szCs w:val="21"/>
              </w:rPr>
            </w:pPr>
            <w:r w:rsidRPr="00325474">
              <w:rPr>
                <w:rFonts w:hint="eastAsia"/>
                <w:kern w:val="0"/>
                <w:sz w:val="22"/>
                <w:szCs w:val="21"/>
              </w:rPr>
              <w:t>HIV</w:t>
            </w:r>
            <w:r w:rsidRPr="00325474">
              <w:rPr>
                <w:rFonts w:hint="eastAsia"/>
                <w:kern w:val="0"/>
                <w:sz w:val="22"/>
                <w:szCs w:val="21"/>
              </w:rPr>
              <w:t>抗体快检血清考核盘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EEB" w:rsidRDefault="001A2EEB">
            <w:pPr>
              <w:jc w:val="center"/>
              <w:rPr>
                <w:rFonts w:eastAsia="微软雅黑"/>
                <w:color w:val="404040"/>
                <w:sz w:val="22"/>
              </w:rPr>
            </w:pPr>
          </w:p>
        </w:tc>
      </w:tr>
    </w:tbl>
    <w:p w:rsidR="00325474" w:rsidRDefault="00325474" w:rsidP="0064575D">
      <w:pPr>
        <w:widowControl/>
        <w:shd w:val="clear" w:color="auto" w:fill="FFFFFF"/>
        <w:spacing w:line="360" w:lineRule="auto"/>
        <w:jc w:val="left"/>
        <w:rPr>
          <w:kern w:val="0"/>
          <w:szCs w:val="21"/>
        </w:rPr>
      </w:pPr>
    </w:p>
    <w:p w:rsidR="00D52F1F" w:rsidRDefault="0064575D" w:rsidP="0064575D">
      <w:pPr>
        <w:widowControl/>
        <w:shd w:val="clear" w:color="auto" w:fill="FFFFFF"/>
        <w:spacing w:line="360" w:lineRule="auto"/>
        <w:jc w:val="left"/>
        <w:rPr>
          <w:kern w:val="0"/>
          <w:szCs w:val="21"/>
        </w:rPr>
      </w:pPr>
      <w:r>
        <w:rPr>
          <w:kern w:val="0"/>
          <w:szCs w:val="21"/>
        </w:rPr>
        <w:t>备注</w:t>
      </w:r>
      <w:r>
        <w:rPr>
          <w:rFonts w:hint="eastAsia"/>
          <w:kern w:val="0"/>
          <w:szCs w:val="21"/>
        </w:rPr>
        <w:t>：</w:t>
      </w:r>
      <w:r>
        <w:rPr>
          <w:kern w:val="0"/>
          <w:szCs w:val="21"/>
        </w:rPr>
        <w:t>报价为每套价格</w:t>
      </w:r>
      <w:r>
        <w:rPr>
          <w:rFonts w:hint="eastAsia"/>
          <w:kern w:val="0"/>
          <w:szCs w:val="21"/>
        </w:rPr>
        <w:t>。</w:t>
      </w:r>
      <w:r>
        <w:rPr>
          <w:kern w:val="0"/>
          <w:szCs w:val="21"/>
        </w:rPr>
        <w:t>规格为</w:t>
      </w:r>
      <w:r w:rsidRPr="0064575D">
        <w:rPr>
          <w:rFonts w:hint="eastAsia"/>
          <w:kern w:val="0"/>
          <w:szCs w:val="21"/>
        </w:rPr>
        <w:t>5</w:t>
      </w:r>
      <w:r w:rsidRPr="0064575D">
        <w:rPr>
          <w:rFonts w:hint="eastAsia"/>
          <w:kern w:val="0"/>
          <w:szCs w:val="21"/>
        </w:rPr>
        <w:t>支</w:t>
      </w:r>
      <w:r w:rsidRPr="0064575D">
        <w:rPr>
          <w:rFonts w:hint="eastAsia"/>
          <w:kern w:val="0"/>
          <w:szCs w:val="21"/>
        </w:rPr>
        <w:t>/</w:t>
      </w:r>
      <w:r w:rsidRPr="0064575D">
        <w:rPr>
          <w:rFonts w:hint="eastAsia"/>
          <w:kern w:val="0"/>
          <w:szCs w:val="21"/>
        </w:rPr>
        <w:t>套</w:t>
      </w:r>
      <w:r>
        <w:rPr>
          <w:rFonts w:hint="eastAsia"/>
          <w:kern w:val="0"/>
          <w:szCs w:val="21"/>
        </w:rPr>
        <w:t>。</w:t>
      </w:r>
    </w:p>
    <w:p w:rsidR="00D52F1F" w:rsidRDefault="00D52F1F">
      <w:pPr>
        <w:widowControl/>
        <w:shd w:val="clear" w:color="auto" w:fill="FFFFFF"/>
        <w:spacing w:line="360" w:lineRule="auto"/>
        <w:jc w:val="right"/>
        <w:rPr>
          <w:kern w:val="0"/>
          <w:szCs w:val="21"/>
        </w:rPr>
      </w:pPr>
    </w:p>
    <w:p w:rsidR="00D52F1F" w:rsidRDefault="008A61B7">
      <w:pPr>
        <w:widowControl/>
        <w:shd w:val="clear" w:color="auto" w:fill="FFFFFF"/>
        <w:spacing w:line="360" w:lineRule="auto"/>
        <w:jc w:val="right"/>
        <w:rPr>
          <w:kern w:val="0"/>
          <w:sz w:val="22"/>
          <w:szCs w:val="21"/>
        </w:rPr>
      </w:pPr>
      <w:r>
        <w:rPr>
          <w:kern w:val="0"/>
          <w:sz w:val="22"/>
          <w:szCs w:val="21"/>
        </w:rPr>
        <w:t>供应商（盖章）</w:t>
      </w:r>
      <w:r>
        <w:rPr>
          <w:kern w:val="0"/>
          <w:sz w:val="22"/>
          <w:szCs w:val="21"/>
        </w:rPr>
        <w:t>:</w:t>
      </w:r>
      <w:r>
        <w:rPr>
          <w:kern w:val="0"/>
          <w:sz w:val="22"/>
          <w:szCs w:val="21"/>
          <w:u w:val="single"/>
        </w:rPr>
        <w:t xml:space="preserve">            </w:t>
      </w:r>
    </w:p>
    <w:p w:rsidR="00D52F1F" w:rsidRDefault="008A61B7">
      <w:pPr>
        <w:widowControl/>
        <w:shd w:val="clear" w:color="auto" w:fill="FFFFFF"/>
        <w:spacing w:line="360" w:lineRule="auto"/>
        <w:jc w:val="right"/>
        <w:rPr>
          <w:kern w:val="0"/>
          <w:sz w:val="22"/>
          <w:szCs w:val="21"/>
          <w:u w:val="single"/>
        </w:rPr>
      </w:pPr>
      <w:r>
        <w:rPr>
          <w:kern w:val="0"/>
          <w:sz w:val="22"/>
          <w:szCs w:val="21"/>
        </w:rPr>
        <w:t>授权代表（签字）：</w:t>
      </w:r>
      <w:r>
        <w:rPr>
          <w:kern w:val="0"/>
          <w:sz w:val="22"/>
          <w:szCs w:val="21"/>
          <w:u w:val="single"/>
        </w:rPr>
        <w:t>          </w:t>
      </w:r>
    </w:p>
    <w:p w:rsidR="00D52F1F" w:rsidRDefault="008A61B7">
      <w:pPr>
        <w:widowControl/>
        <w:shd w:val="clear" w:color="auto" w:fill="FFFFFF"/>
        <w:spacing w:line="360" w:lineRule="auto"/>
        <w:jc w:val="right"/>
        <w:rPr>
          <w:kern w:val="0"/>
          <w:sz w:val="22"/>
          <w:szCs w:val="21"/>
        </w:rPr>
      </w:pPr>
      <w:r>
        <w:rPr>
          <w:kern w:val="0"/>
          <w:sz w:val="22"/>
          <w:szCs w:val="21"/>
        </w:rPr>
        <w:t>日</w:t>
      </w:r>
      <w:r>
        <w:rPr>
          <w:kern w:val="0"/>
          <w:sz w:val="22"/>
          <w:szCs w:val="21"/>
        </w:rPr>
        <w:t xml:space="preserve">    </w:t>
      </w:r>
      <w:r>
        <w:rPr>
          <w:kern w:val="0"/>
          <w:sz w:val="22"/>
          <w:szCs w:val="21"/>
        </w:rPr>
        <w:t>期：</w:t>
      </w:r>
      <w:r>
        <w:rPr>
          <w:kern w:val="0"/>
          <w:sz w:val="22"/>
          <w:szCs w:val="21"/>
        </w:rPr>
        <w:t xml:space="preserve">   </w:t>
      </w:r>
      <w:r>
        <w:rPr>
          <w:kern w:val="0"/>
          <w:sz w:val="22"/>
          <w:szCs w:val="21"/>
        </w:rPr>
        <w:t>年</w:t>
      </w:r>
      <w:r>
        <w:rPr>
          <w:kern w:val="0"/>
          <w:sz w:val="22"/>
          <w:szCs w:val="21"/>
        </w:rPr>
        <w:t xml:space="preserve">    </w:t>
      </w:r>
      <w:r>
        <w:rPr>
          <w:kern w:val="0"/>
          <w:sz w:val="22"/>
          <w:szCs w:val="21"/>
        </w:rPr>
        <w:t>月</w:t>
      </w:r>
      <w:r>
        <w:rPr>
          <w:kern w:val="0"/>
          <w:sz w:val="22"/>
          <w:szCs w:val="21"/>
        </w:rPr>
        <w:t xml:space="preserve">    </w:t>
      </w:r>
      <w:r>
        <w:rPr>
          <w:kern w:val="0"/>
          <w:sz w:val="22"/>
          <w:szCs w:val="21"/>
        </w:rPr>
        <w:t>日</w:t>
      </w:r>
    </w:p>
    <w:p w:rsidR="00D52F1F" w:rsidRDefault="00D52F1F">
      <w:pPr>
        <w:spacing w:line="360" w:lineRule="auto"/>
        <w:rPr>
          <w:b/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rPr>
          <w:b/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Pr="00325474" w:rsidRDefault="008A61B7" w:rsidP="00325474"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附件</w:t>
      </w:r>
      <w:r w:rsidR="001A2EEB">
        <w:rPr>
          <w:rFonts w:hint="eastAsia"/>
          <w:sz w:val="28"/>
          <w:szCs w:val="28"/>
        </w:rPr>
        <w:t>四</w:t>
      </w:r>
      <w:r>
        <w:rPr>
          <w:sz w:val="28"/>
          <w:szCs w:val="28"/>
        </w:rPr>
        <w:t>：</w:t>
      </w:r>
      <w:r w:rsidR="00325474" w:rsidRPr="00325474">
        <w:rPr>
          <w:rFonts w:hint="eastAsia"/>
          <w:sz w:val="28"/>
          <w:szCs w:val="28"/>
        </w:rPr>
        <w:t>产品质量检定合格的证明文件</w:t>
      </w:r>
    </w:p>
    <w:p w:rsidR="00D52F1F" w:rsidRDefault="00D52F1F">
      <w:pPr>
        <w:widowControl/>
        <w:shd w:val="clear" w:color="auto" w:fill="FFFFFF"/>
        <w:spacing w:line="360" w:lineRule="auto"/>
        <w:jc w:val="right"/>
        <w:rPr>
          <w:kern w:val="0"/>
          <w:sz w:val="22"/>
          <w:szCs w:val="21"/>
        </w:rPr>
      </w:pPr>
    </w:p>
    <w:p w:rsidR="00325474" w:rsidRDefault="00325474">
      <w:pPr>
        <w:widowControl/>
        <w:shd w:val="clear" w:color="auto" w:fill="FFFFFF"/>
        <w:spacing w:line="360" w:lineRule="auto"/>
        <w:jc w:val="right"/>
        <w:rPr>
          <w:kern w:val="0"/>
          <w:sz w:val="22"/>
          <w:szCs w:val="21"/>
        </w:rPr>
      </w:pPr>
    </w:p>
    <w:p w:rsidR="00325474" w:rsidRDefault="00325474">
      <w:pPr>
        <w:widowControl/>
        <w:shd w:val="clear" w:color="auto" w:fill="FFFFFF"/>
        <w:spacing w:line="360" w:lineRule="auto"/>
        <w:jc w:val="right"/>
        <w:rPr>
          <w:kern w:val="0"/>
          <w:sz w:val="22"/>
          <w:szCs w:val="21"/>
        </w:rPr>
      </w:pPr>
    </w:p>
    <w:p w:rsidR="00325474" w:rsidRDefault="00325474">
      <w:pPr>
        <w:widowControl/>
        <w:shd w:val="clear" w:color="auto" w:fill="FFFFFF"/>
        <w:spacing w:line="360" w:lineRule="auto"/>
        <w:jc w:val="right"/>
        <w:rPr>
          <w:kern w:val="0"/>
          <w:sz w:val="22"/>
          <w:szCs w:val="21"/>
        </w:rPr>
      </w:pPr>
    </w:p>
    <w:p w:rsidR="00325474" w:rsidRDefault="00325474">
      <w:pPr>
        <w:widowControl/>
        <w:shd w:val="clear" w:color="auto" w:fill="FFFFFF"/>
        <w:spacing w:line="360" w:lineRule="auto"/>
        <w:jc w:val="right"/>
        <w:rPr>
          <w:kern w:val="0"/>
          <w:sz w:val="22"/>
          <w:szCs w:val="21"/>
        </w:rPr>
      </w:pPr>
    </w:p>
    <w:p w:rsidR="00D52F1F" w:rsidRDefault="00D52F1F">
      <w:pPr>
        <w:widowControl/>
        <w:shd w:val="clear" w:color="auto" w:fill="FFFFFF"/>
        <w:spacing w:line="360" w:lineRule="auto"/>
        <w:jc w:val="right"/>
        <w:rPr>
          <w:kern w:val="0"/>
          <w:sz w:val="22"/>
          <w:szCs w:val="21"/>
        </w:rPr>
      </w:pPr>
    </w:p>
    <w:p w:rsidR="00D52F1F" w:rsidRDefault="008A61B7">
      <w:pPr>
        <w:widowControl/>
        <w:shd w:val="clear" w:color="auto" w:fill="FFFFFF"/>
        <w:spacing w:line="360" w:lineRule="auto"/>
        <w:jc w:val="right"/>
        <w:rPr>
          <w:kern w:val="0"/>
          <w:sz w:val="22"/>
          <w:szCs w:val="21"/>
        </w:rPr>
      </w:pPr>
      <w:r>
        <w:rPr>
          <w:kern w:val="0"/>
          <w:sz w:val="22"/>
          <w:szCs w:val="21"/>
        </w:rPr>
        <w:t>供应商（盖章）</w:t>
      </w:r>
      <w:r>
        <w:rPr>
          <w:kern w:val="0"/>
          <w:sz w:val="22"/>
          <w:szCs w:val="21"/>
        </w:rPr>
        <w:t>:</w:t>
      </w:r>
      <w:r>
        <w:rPr>
          <w:kern w:val="0"/>
          <w:sz w:val="22"/>
          <w:szCs w:val="21"/>
          <w:u w:val="single"/>
        </w:rPr>
        <w:t xml:space="preserve">            </w:t>
      </w:r>
    </w:p>
    <w:p w:rsidR="00D52F1F" w:rsidRDefault="008A61B7">
      <w:pPr>
        <w:widowControl/>
        <w:shd w:val="clear" w:color="auto" w:fill="FFFFFF"/>
        <w:spacing w:line="360" w:lineRule="auto"/>
        <w:jc w:val="right"/>
        <w:rPr>
          <w:kern w:val="0"/>
          <w:sz w:val="22"/>
          <w:szCs w:val="21"/>
          <w:u w:val="single"/>
        </w:rPr>
      </w:pPr>
      <w:r>
        <w:rPr>
          <w:kern w:val="0"/>
          <w:sz w:val="22"/>
          <w:szCs w:val="21"/>
        </w:rPr>
        <w:t>授权代表（签字）：</w:t>
      </w:r>
      <w:r>
        <w:rPr>
          <w:kern w:val="0"/>
          <w:sz w:val="22"/>
          <w:szCs w:val="21"/>
          <w:u w:val="single"/>
        </w:rPr>
        <w:t>          </w:t>
      </w:r>
    </w:p>
    <w:p w:rsidR="00D52F1F" w:rsidRDefault="008A61B7">
      <w:pPr>
        <w:widowControl/>
        <w:shd w:val="clear" w:color="auto" w:fill="FFFFFF"/>
        <w:spacing w:line="360" w:lineRule="auto"/>
        <w:jc w:val="right"/>
        <w:rPr>
          <w:kern w:val="0"/>
          <w:sz w:val="22"/>
          <w:szCs w:val="21"/>
        </w:rPr>
      </w:pPr>
      <w:r>
        <w:rPr>
          <w:kern w:val="0"/>
          <w:sz w:val="22"/>
          <w:szCs w:val="21"/>
        </w:rPr>
        <w:t>日</w:t>
      </w:r>
      <w:r>
        <w:rPr>
          <w:kern w:val="0"/>
          <w:sz w:val="22"/>
          <w:szCs w:val="21"/>
        </w:rPr>
        <w:t xml:space="preserve">    </w:t>
      </w:r>
      <w:r>
        <w:rPr>
          <w:kern w:val="0"/>
          <w:sz w:val="22"/>
          <w:szCs w:val="21"/>
        </w:rPr>
        <w:t>期：</w:t>
      </w:r>
      <w:r>
        <w:rPr>
          <w:kern w:val="0"/>
          <w:sz w:val="22"/>
          <w:szCs w:val="21"/>
        </w:rPr>
        <w:t xml:space="preserve">   </w:t>
      </w:r>
      <w:r>
        <w:rPr>
          <w:kern w:val="0"/>
          <w:sz w:val="22"/>
          <w:szCs w:val="21"/>
        </w:rPr>
        <w:t>年</w:t>
      </w:r>
      <w:r>
        <w:rPr>
          <w:kern w:val="0"/>
          <w:sz w:val="22"/>
          <w:szCs w:val="21"/>
        </w:rPr>
        <w:t xml:space="preserve">    </w:t>
      </w:r>
      <w:r>
        <w:rPr>
          <w:kern w:val="0"/>
          <w:sz w:val="22"/>
          <w:szCs w:val="21"/>
        </w:rPr>
        <w:t>月</w:t>
      </w:r>
      <w:r>
        <w:rPr>
          <w:kern w:val="0"/>
          <w:sz w:val="22"/>
          <w:szCs w:val="21"/>
        </w:rPr>
        <w:t xml:space="preserve">    </w:t>
      </w:r>
      <w:r>
        <w:rPr>
          <w:kern w:val="0"/>
          <w:sz w:val="22"/>
          <w:szCs w:val="21"/>
        </w:rPr>
        <w:t>日</w:t>
      </w: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325474" w:rsidRDefault="00325474">
      <w:pPr>
        <w:spacing w:line="360" w:lineRule="auto"/>
        <w:rPr>
          <w:sz w:val="24"/>
        </w:rPr>
      </w:pPr>
    </w:p>
    <w:p w:rsidR="00325474" w:rsidRDefault="00325474">
      <w:pPr>
        <w:spacing w:line="360" w:lineRule="auto"/>
        <w:rPr>
          <w:sz w:val="24"/>
        </w:rPr>
      </w:pPr>
    </w:p>
    <w:p w:rsidR="00325474" w:rsidRDefault="00325474">
      <w:pPr>
        <w:spacing w:line="360" w:lineRule="auto"/>
        <w:rPr>
          <w:sz w:val="24"/>
        </w:rPr>
      </w:pPr>
    </w:p>
    <w:p w:rsidR="00325474" w:rsidRDefault="00325474">
      <w:pPr>
        <w:spacing w:line="360" w:lineRule="auto"/>
        <w:rPr>
          <w:sz w:val="24"/>
        </w:rPr>
      </w:pPr>
    </w:p>
    <w:p w:rsidR="00325474" w:rsidRDefault="00325474">
      <w:pPr>
        <w:spacing w:line="360" w:lineRule="auto"/>
        <w:rPr>
          <w:sz w:val="24"/>
        </w:rPr>
      </w:pPr>
    </w:p>
    <w:p w:rsidR="00325474" w:rsidRDefault="00325474">
      <w:pPr>
        <w:spacing w:line="360" w:lineRule="auto"/>
        <w:rPr>
          <w:sz w:val="24"/>
        </w:rPr>
      </w:pPr>
    </w:p>
    <w:p w:rsidR="00325474" w:rsidRDefault="00325474">
      <w:pPr>
        <w:spacing w:line="360" w:lineRule="auto"/>
        <w:rPr>
          <w:sz w:val="24"/>
        </w:rPr>
      </w:pPr>
    </w:p>
    <w:p w:rsidR="00325474" w:rsidRDefault="00325474">
      <w:pPr>
        <w:spacing w:line="360" w:lineRule="auto"/>
        <w:rPr>
          <w:sz w:val="24"/>
        </w:rPr>
      </w:pPr>
    </w:p>
    <w:p w:rsidR="00D52F1F" w:rsidRDefault="008A61B7">
      <w:pPr>
        <w:jc w:val="left"/>
        <w:rPr>
          <w:sz w:val="28"/>
          <w:szCs w:val="28"/>
        </w:rPr>
      </w:pPr>
      <w:bookmarkStart w:id="1" w:name="_Toc524939783"/>
      <w:r>
        <w:rPr>
          <w:sz w:val="28"/>
          <w:szCs w:val="28"/>
        </w:rPr>
        <w:lastRenderedPageBreak/>
        <w:t>附件</w:t>
      </w:r>
      <w:r w:rsidR="001A2EEB">
        <w:rPr>
          <w:rFonts w:hint="eastAsia"/>
          <w:sz w:val="28"/>
          <w:szCs w:val="28"/>
        </w:rPr>
        <w:t>五</w:t>
      </w:r>
      <w:r>
        <w:rPr>
          <w:sz w:val="28"/>
          <w:szCs w:val="28"/>
        </w:rPr>
        <w:t>、无重大违法记录声明（格式）</w:t>
      </w:r>
    </w:p>
    <w:bookmarkEnd w:id="1"/>
    <w:p w:rsidR="00D52F1F" w:rsidRDefault="00D52F1F">
      <w:pPr>
        <w:spacing w:line="240" w:lineRule="atLeast"/>
        <w:jc w:val="center"/>
        <w:rPr>
          <w:rFonts w:eastAsia="黑体"/>
          <w:sz w:val="28"/>
          <w:szCs w:val="36"/>
        </w:rPr>
      </w:pPr>
    </w:p>
    <w:p w:rsidR="00D52F1F" w:rsidRDefault="008A61B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无重大违法记录声明</w:t>
      </w:r>
    </w:p>
    <w:p w:rsidR="00D52F1F" w:rsidRDefault="00D52F1F">
      <w:pPr>
        <w:spacing w:line="360" w:lineRule="auto"/>
        <w:rPr>
          <w:rFonts w:eastAsia="黑体"/>
          <w:szCs w:val="21"/>
        </w:rPr>
      </w:pPr>
    </w:p>
    <w:p w:rsidR="00D52F1F" w:rsidRDefault="008A61B7">
      <w:pPr>
        <w:spacing w:line="360" w:lineRule="auto"/>
        <w:rPr>
          <w:sz w:val="24"/>
          <w:szCs w:val="21"/>
        </w:rPr>
      </w:pPr>
      <w:r>
        <w:rPr>
          <w:sz w:val="24"/>
          <w:szCs w:val="21"/>
        </w:rPr>
        <w:t>南京市疾病预防控制中心：</w:t>
      </w:r>
    </w:p>
    <w:p w:rsidR="00D52F1F" w:rsidRDefault="00D52F1F">
      <w:pPr>
        <w:spacing w:line="360" w:lineRule="auto"/>
        <w:rPr>
          <w:sz w:val="24"/>
        </w:rPr>
      </w:pPr>
    </w:p>
    <w:p w:rsidR="00D52F1F" w:rsidRDefault="008A61B7">
      <w:pPr>
        <w:widowControl/>
        <w:shd w:val="clear" w:color="auto" w:fill="FFFFFF"/>
        <w:spacing w:line="360" w:lineRule="auto"/>
        <w:ind w:firstLine="420"/>
        <w:rPr>
          <w:kern w:val="0"/>
          <w:sz w:val="24"/>
          <w:szCs w:val="21"/>
        </w:rPr>
      </w:pPr>
      <w:r>
        <w:rPr>
          <w:kern w:val="0"/>
          <w:sz w:val="24"/>
          <w:szCs w:val="21"/>
        </w:rPr>
        <w:t>我单位（供应商名称）宣布声明和承诺如下：</w:t>
      </w:r>
    </w:p>
    <w:p w:rsidR="00D52F1F" w:rsidRDefault="008A61B7">
      <w:pPr>
        <w:widowControl/>
        <w:shd w:val="clear" w:color="auto" w:fill="FFFFFF"/>
        <w:spacing w:line="360" w:lineRule="auto"/>
        <w:ind w:firstLineChars="147" w:firstLine="354"/>
        <w:rPr>
          <w:b/>
          <w:kern w:val="0"/>
          <w:sz w:val="24"/>
          <w:szCs w:val="21"/>
        </w:rPr>
      </w:pPr>
      <w:r>
        <w:rPr>
          <w:b/>
          <w:kern w:val="0"/>
          <w:sz w:val="24"/>
          <w:szCs w:val="21"/>
        </w:rPr>
        <w:t xml:space="preserve"> </w:t>
      </w:r>
      <w:r>
        <w:rPr>
          <w:b/>
          <w:kern w:val="0"/>
          <w:sz w:val="24"/>
          <w:szCs w:val="21"/>
        </w:rPr>
        <w:t>我单位参加本次采购活动前</w:t>
      </w:r>
      <w:r>
        <w:rPr>
          <w:b/>
          <w:kern w:val="0"/>
          <w:sz w:val="24"/>
          <w:szCs w:val="21"/>
        </w:rPr>
        <w:t>3</w:t>
      </w:r>
      <w:r>
        <w:rPr>
          <w:b/>
          <w:kern w:val="0"/>
          <w:sz w:val="24"/>
          <w:szCs w:val="21"/>
        </w:rPr>
        <w:t>年内在经营活动中没有重大违法记录，且不是失信被执行人、重大税收违法案件当事人名单、政府采购严重违法失信行为记录名单的供应商。</w:t>
      </w:r>
    </w:p>
    <w:p w:rsidR="00D52F1F" w:rsidRDefault="008A61B7">
      <w:pPr>
        <w:spacing w:line="360" w:lineRule="auto"/>
        <w:ind w:firstLineChars="150" w:firstLine="360"/>
        <w:rPr>
          <w:sz w:val="24"/>
        </w:rPr>
      </w:pPr>
      <w:r>
        <w:rPr>
          <w:sz w:val="24"/>
        </w:rPr>
        <w:t>（说明：政府采购法第二十二条第一款第五项所称重大违法记录，是指供应商因违法经营受到刑事处罚或者责令停产停业、吊销许可证或者执照、较大数额罚款等行政处罚。）</w:t>
      </w:r>
    </w:p>
    <w:p w:rsidR="00D52F1F" w:rsidRDefault="00D52F1F">
      <w:pPr>
        <w:spacing w:line="360" w:lineRule="auto"/>
        <w:ind w:firstLineChars="150" w:firstLine="360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8A61B7">
      <w:pPr>
        <w:spacing w:line="360" w:lineRule="auto"/>
        <w:ind w:firstLineChars="2630" w:firstLine="6312"/>
        <w:rPr>
          <w:sz w:val="24"/>
        </w:rPr>
      </w:pPr>
      <w:r>
        <w:rPr>
          <w:sz w:val="24"/>
        </w:rPr>
        <w:t>声明人：（公章）</w:t>
      </w:r>
    </w:p>
    <w:p w:rsidR="00D52F1F" w:rsidRDefault="008A61B7">
      <w:pPr>
        <w:wordWrap w:val="0"/>
        <w:spacing w:line="360" w:lineRule="auto"/>
        <w:jc w:val="right"/>
        <w:rPr>
          <w:sz w:val="24"/>
        </w:rPr>
      </w:pPr>
      <w:r>
        <w:rPr>
          <w:sz w:val="24"/>
        </w:rPr>
        <w:t>日期：年</w:t>
      </w:r>
      <w:r>
        <w:rPr>
          <w:sz w:val="24"/>
        </w:rPr>
        <w:t xml:space="preserve">  </w:t>
      </w:r>
      <w:r>
        <w:rPr>
          <w:sz w:val="24"/>
        </w:rPr>
        <w:t>月</w:t>
      </w:r>
      <w:r>
        <w:rPr>
          <w:sz w:val="24"/>
        </w:rPr>
        <w:t xml:space="preserve">  </w:t>
      </w:r>
      <w:r>
        <w:rPr>
          <w:sz w:val="24"/>
        </w:rPr>
        <w:t>日</w:t>
      </w:r>
      <w:r>
        <w:rPr>
          <w:sz w:val="24"/>
        </w:rPr>
        <w:t xml:space="preserve"> </w:t>
      </w:r>
    </w:p>
    <w:p w:rsidR="00D52F1F" w:rsidRDefault="00D52F1F"/>
    <w:sectPr w:rsidR="00D52F1F" w:rsidSect="00D52F1F">
      <w:pgSz w:w="11906" w:h="16838"/>
      <w:pgMar w:top="1361" w:right="1797" w:bottom="1304" w:left="1797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408352A" w15:done="0"/>
  <w15:commentEx w15:paraId="24E52BAE" w15:done="0"/>
  <w15:commentEx w15:paraId="750D21F7" w15:done="0"/>
  <w15:commentEx w15:paraId="6C904F96" w15:done="0"/>
  <w15:commentEx w15:paraId="359F581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3C9" w:rsidRDefault="005813C9" w:rsidP="00963F25">
      <w:r>
        <w:separator/>
      </w:r>
    </w:p>
  </w:endnote>
  <w:endnote w:type="continuationSeparator" w:id="1">
    <w:p w:rsidR="005813C9" w:rsidRDefault="005813C9" w:rsidP="00963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3C9" w:rsidRDefault="005813C9" w:rsidP="00963F25">
      <w:r>
        <w:separator/>
      </w:r>
    </w:p>
  </w:footnote>
  <w:footnote w:type="continuationSeparator" w:id="1">
    <w:p w:rsidR="005813C9" w:rsidRDefault="005813C9" w:rsidP="00963F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3C42"/>
    <w:multiLevelType w:val="hybridMultilevel"/>
    <w:tmpl w:val="4A40CF76"/>
    <w:lvl w:ilvl="0" w:tplc="A1944C80">
      <w:start w:val="2"/>
      <w:numFmt w:val="decimal"/>
      <w:lvlText w:val="%1、"/>
      <w:lvlJc w:val="left"/>
      <w:pPr>
        <w:ind w:left="840" w:hanging="360"/>
      </w:pPr>
      <w:rPr>
        <w:rFonts w:eastAsia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7A66A68"/>
    <w:multiLevelType w:val="hybridMultilevel"/>
    <w:tmpl w:val="78BC27E4"/>
    <w:lvl w:ilvl="0" w:tplc="38F2E770">
      <w:start w:val="2"/>
      <w:numFmt w:val="decimal"/>
      <w:lvlText w:val="%1、"/>
      <w:lvlJc w:val="left"/>
      <w:pPr>
        <w:ind w:left="840" w:hanging="360"/>
      </w:pPr>
      <w:rPr>
        <w:rFonts w:eastAsia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EE7409C"/>
    <w:multiLevelType w:val="hybridMultilevel"/>
    <w:tmpl w:val="903CB472"/>
    <w:lvl w:ilvl="0" w:tplc="9D5077E8">
      <w:start w:val="4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3FDF134E"/>
    <w:multiLevelType w:val="multilevel"/>
    <w:tmpl w:val="3FDF134E"/>
    <w:lvl w:ilvl="0">
      <w:start w:val="1"/>
      <w:numFmt w:val="decimal"/>
      <w:lvlText w:val="%1、"/>
      <w:lvlJc w:val="left"/>
      <w:pPr>
        <w:ind w:left="1582" w:hanging="72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1702" w:hanging="420"/>
      </w:pPr>
    </w:lvl>
    <w:lvl w:ilvl="2">
      <w:start w:val="1"/>
      <w:numFmt w:val="lowerRoman"/>
      <w:lvlText w:val="%3."/>
      <w:lvlJc w:val="right"/>
      <w:pPr>
        <w:ind w:left="2122" w:hanging="420"/>
      </w:pPr>
    </w:lvl>
    <w:lvl w:ilvl="3">
      <w:start w:val="1"/>
      <w:numFmt w:val="decimal"/>
      <w:lvlText w:val="%4."/>
      <w:lvlJc w:val="left"/>
      <w:pPr>
        <w:ind w:left="2542" w:hanging="420"/>
      </w:pPr>
    </w:lvl>
    <w:lvl w:ilvl="4">
      <w:start w:val="1"/>
      <w:numFmt w:val="lowerLetter"/>
      <w:lvlText w:val="%5)"/>
      <w:lvlJc w:val="left"/>
      <w:pPr>
        <w:ind w:left="2962" w:hanging="420"/>
      </w:pPr>
    </w:lvl>
    <w:lvl w:ilvl="5">
      <w:start w:val="1"/>
      <w:numFmt w:val="lowerRoman"/>
      <w:lvlText w:val="%6."/>
      <w:lvlJc w:val="right"/>
      <w:pPr>
        <w:ind w:left="3382" w:hanging="420"/>
      </w:pPr>
    </w:lvl>
    <w:lvl w:ilvl="6">
      <w:start w:val="1"/>
      <w:numFmt w:val="decimal"/>
      <w:lvlText w:val="%7."/>
      <w:lvlJc w:val="left"/>
      <w:pPr>
        <w:ind w:left="3802" w:hanging="420"/>
      </w:pPr>
    </w:lvl>
    <w:lvl w:ilvl="7">
      <w:start w:val="1"/>
      <w:numFmt w:val="lowerLetter"/>
      <w:lvlText w:val="%8)"/>
      <w:lvlJc w:val="left"/>
      <w:pPr>
        <w:ind w:left="4222" w:hanging="420"/>
      </w:pPr>
    </w:lvl>
    <w:lvl w:ilvl="8">
      <w:start w:val="1"/>
      <w:numFmt w:val="lowerRoman"/>
      <w:lvlText w:val="%9."/>
      <w:lvlJc w:val="right"/>
      <w:pPr>
        <w:ind w:left="4642" w:hanging="420"/>
      </w:pPr>
    </w:lvl>
  </w:abstractNum>
  <w:abstractNum w:abstractNumId="4">
    <w:nsid w:val="5CBB3D33"/>
    <w:multiLevelType w:val="multilevel"/>
    <w:tmpl w:val="5D8E7796"/>
    <w:lvl w:ilvl="0">
      <w:start w:val="1"/>
      <w:numFmt w:val="japaneseCounting"/>
      <w:lvlText w:val="%1、"/>
      <w:lvlJc w:val="left"/>
      <w:pPr>
        <w:ind w:left="764" w:hanging="48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FB61442"/>
    <w:multiLevelType w:val="hybridMultilevel"/>
    <w:tmpl w:val="BAD8AB18"/>
    <w:lvl w:ilvl="0" w:tplc="43F8DC1C">
      <w:start w:val="3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625065D9"/>
    <w:multiLevelType w:val="hybridMultilevel"/>
    <w:tmpl w:val="48E6F8F4"/>
    <w:lvl w:ilvl="0" w:tplc="78C6B2C8">
      <w:start w:val="4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660A667F"/>
    <w:multiLevelType w:val="multilevel"/>
    <w:tmpl w:val="660A667F"/>
    <w:lvl w:ilvl="0">
      <w:start w:val="1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4006B35"/>
    <w:multiLevelType w:val="hybridMultilevel"/>
    <w:tmpl w:val="DD5EE114"/>
    <w:lvl w:ilvl="0" w:tplc="B71A0ABA">
      <w:start w:val="3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77F833FE"/>
    <w:multiLevelType w:val="multilevel"/>
    <w:tmpl w:val="18BAD9CA"/>
    <w:lvl w:ilvl="0">
      <w:start w:val="1"/>
      <w:numFmt w:val="decimal"/>
      <w:lvlText w:val="%1、"/>
      <w:lvlJc w:val="left"/>
      <w:pPr>
        <w:ind w:left="1440" w:hanging="720"/>
      </w:pPr>
      <w:rPr>
        <w:rFonts w:ascii="Times New Roman" w:eastAsiaTheme="minorEastAsia" w:hAnsi="Times New Roman" w:cs="Times New Roman"/>
      </w:rPr>
    </w:lvl>
    <w:lvl w:ilvl="1">
      <w:start w:val="5"/>
      <w:numFmt w:val="japaneseCounting"/>
      <w:lvlText w:val="%2、"/>
      <w:lvlJc w:val="left"/>
      <w:pPr>
        <w:ind w:left="906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 w:numId="10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旖旎">
    <w15:presenceInfo w15:providerId="WPS Office" w15:userId="215956820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20B"/>
    <w:rsid w:val="000372CE"/>
    <w:rsid w:val="00073540"/>
    <w:rsid w:val="00075681"/>
    <w:rsid w:val="00095AF2"/>
    <w:rsid w:val="000B29D1"/>
    <w:rsid w:val="000D4964"/>
    <w:rsid w:val="000E49B3"/>
    <w:rsid w:val="000F6231"/>
    <w:rsid w:val="000F6415"/>
    <w:rsid w:val="00121333"/>
    <w:rsid w:val="001A2EEB"/>
    <w:rsid w:val="001A4E4F"/>
    <w:rsid w:val="001E5385"/>
    <w:rsid w:val="001F26AB"/>
    <w:rsid w:val="001F564B"/>
    <w:rsid w:val="0023144C"/>
    <w:rsid w:val="00277357"/>
    <w:rsid w:val="002C0FBC"/>
    <w:rsid w:val="002C5527"/>
    <w:rsid w:val="002E296D"/>
    <w:rsid w:val="00325474"/>
    <w:rsid w:val="00331A4F"/>
    <w:rsid w:val="00350F51"/>
    <w:rsid w:val="00350FF8"/>
    <w:rsid w:val="00370E16"/>
    <w:rsid w:val="003A2758"/>
    <w:rsid w:val="003A7116"/>
    <w:rsid w:val="003E43B4"/>
    <w:rsid w:val="003F2075"/>
    <w:rsid w:val="0044052A"/>
    <w:rsid w:val="00477295"/>
    <w:rsid w:val="00486B8A"/>
    <w:rsid w:val="004F26BB"/>
    <w:rsid w:val="00505E08"/>
    <w:rsid w:val="00571E2F"/>
    <w:rsid w:val="005813C9"/>
    <w:rsid w:val="005B4856"/>
    <w:rsid w:val="005B71CA"/>
    <w:rsid w:val="005F2E72"/>
    <w:rsid w:val="00614F1C"/>
    <w:rsid w:val="00626546"/>
    <w:rsid w:val="006376E1"/>
    <w:rsid w:val="0064575D"/>
    <w:rsid w:val="006500B4"/>
    <w:rsid w:val="00676C1A"/>
    <w:rsid w:val="00691D6D"/>
    <w:rsid w:val="006A7A2F"/>
    <w:rsid w:val="006C4CB9"/>
    <w:rsid w:val="00702A47"/>
    <w:rsid w:val="00722EF2"/>
    <w:rsid w:val="00737E6B"/>
    <w:rsid w:val="00761459"/>
    <w:rsid w:val="007A265D"/>
    <w:rsid w:val="007B46D5"/>
    <w:rsid w:val="007C5EEB"/>
    <w:rsid w:val="007D0533"/>
    <w:rsid w:val="007E294A"/>
    <w:rsid w:val="007E5818"/>
    <w:rsid w:val="008A19CC"/>
    <w:rsid w:val="008A61B7"/>
    <w:rsid w:val="008C2FF6"/>
    <w:rsid w:val="008E41E8"/>
    <w:rsid w:val="00963F25"/>
    <w:rsid w:val="009A417A"/>
    <w:rsid w:val="009A6CF1"/>
    <w:rsid w:val="009D6E25"/>
    <w:rsid w:val="00A129C4"/>
    <w:rsid w:val="00A3291A"/>
    <w:rsid w:val="00A44779"/>
    <w:rsid w:val="00A75176"/>
    <w:rsid w:val="00A95224"/>
    <w:rsid w:val="00B07190"/>
    <w:rsid w:val="00B16BC0"/>
    <w:rsid w:val="00B4748F"/>
    <w:rsid w:val="00BB5225"/>
    <w:rsid w:val="00BE680D"/>
    <w:rsid w:val="00C16A81"/>
    <w:rsid w:val="00C24571"/>
    <w:rsid w:val="00C24859"/>
    <w:rsid w:val="00C83FD5"/>
    <w:rsid w:val="00C86A32"/>
    <w:rsid w:val="00CA0AA3"/>
    <w:rsid w:val="00CA5F6A"/>
    <w:rsid w:val="00CB77A8"/>
    <w:rsid w:val="00CC1D8F"/>
    <w:rsid w:val="00CC344B"/>
    <w:rsid w:val="00CF6C5B"/>
    <w:rsid w:val="00D458E7"/>
    <w:rsid w:val="00D52F1F"/>
    <w:rsid w:val="00D739F6"/>
    <w:rsid w:val="00DB05E9"/>
    <w:rsid w:val="00DB69AF"/>
    <w:rsid w:val="00DC3230"/>
    <w:rsid w:val="00E1033F"/>
    <w:rsid w:val="00E32BAC"/>
    <w:rsid w:val="00E334E3"/>
    <w:rsid w:val="00E60FCE"/>
    <w:rsid w:val="00E87804"/>
    <w:rsid w:val="00E921F7"/>
    <w:rsid w:val="00E9317A"/>
    <w:rsid w:val="00E9320B"/>
    <w:rsid w:val="00EA0C1A"/>
    <w:rsid w:val="00EA6BF8"/>
    <w:rsid w:val="00EB10D1"/>
    <w:rsid w:val="00EC7472"/>
    <w:rsid w:val="00EE3CE2"/>
    <w:rsid w:val="00FB7195"/>
    <w:rsid w:val="337F22B6"/>
    <w:rsid w:val="4265096E"/>
    <w:rsid w:val="79924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F1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D52F1F"/>
    <w:pPr>
      <w:jc w:val="left"/>
    </w:pPr>
  </w:style>
  <w:style w:type="paragraph" w:styleId="a4">
    <w:name w:val="footer"/>
    <w:basedOn w:val="a"/>
    <w:link w:val="Char0"/>
    <w:uiPriority w:val="99"/>
    <w:unhideWhenUsed/>
    <w:qFormat/>
    <w:rsid w:val="00D52F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52F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D52F1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2F1F"/>
    <w:rPr>
      <w:sz w:val="18"/>
      <w:szCs w:val="18"/>
    </w:rPr>
  </w:style>
  <w:style w:type="paragraph" w:styleId="a6">
    <w:name w:val="List Paragraph"/>
    <w:basedOn w:val="a"/>
    <w:uiPriority w:val="34"/>
    <w:qFormat/>
    <w:rsid w:val="00D52F1F"/>
    <w:pPr>
      <w:ind w:firstLineChars="200" w:firstLine="420"/>
    </w:pPr>
    <w:rPr>
      <w:rFonts w:ascii="Calibri" w:hAnsi="Calibri"/>
      <w:szCs w:val="22"/>
    </w:rPr>
  </w:style>
  <w:style w:type="paragraph" w:customStyle="1" w:styleId="p0">
    <w:name w:val="p0"/>
    <w:basedOn w:val="a"/>
    <w:qFormat/>
    <w:rsid w:val="00D52F1F"/>
    <w:pPr>
      <w:widowControl/>
    </w:pPr>
    <w:rPr>
      <w:kern w:val="0"/>
      <w:szCs w:val="21"/>
    </w:rPr>
  </w:style>
  <w:style w:type="paragraph" w:customStyle="1" w:styleId="ListParagraph1">
    <w:name w:val="List Paragraph1"/>
    <w:basedOn w:val="a"/>
    <w:qFormat/>
    <w:rsid w:val="00D52F1F"/>
    <w:pPr>
      <w:ind w:firstLineChars="200" w:firstLine="420"/>
    </w:pPr>
    <w:rPr>
      <w:rFonts w:ascii="Calibri" w:hAnsi="Calibri"/>
      <w:szCs w:val="22"/>
    </w:rPr>
  </w:style>
  <w:style w:type="character" w:styleId="a7">
    <w:name w:val="annotation reference"/>
    <w:basedOn w:val="a0"/>
    <w:uiPriority w:val="99"/>
    <w:semiHidden/>
    <w:unhideWhenUsed/>
    <w:rsid w:val="00D52F1F"/>
    <w:rPr>
      <w:sz w:val="21"/>
      <w:szCs w:val="21"/>
    </w:rPr>
  </w:style>
  <w:style w:type="paragraph" w:styleId="a8">
    <w:name w:val="Balloon Text"/>
    <w:basedOn w:val="a"/>
    <w:link w:val="Char2"/>
    <w:uiPriority w:val="99"/>
    <w:semiHidden/>
    <w:unhideWhenUsed/>
    <w:rsid w:val="00963F25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63F25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annotation subject"/>
    <w:basedOn w:val="a3"/>
    <w:next w:val="a3"/>
    <w:link w:val="Char3"/>
    <w:uiPriority w:val="99"/>
    <w:semiHidden/>
    <w:unhideWhenUsed/>
    <w:rsid w:val="00963F25"/>
    <w:rPr>
      <w:b/>
      <w:bCs/>
    </w:rPr>
  </w:style>
  <w:style w:type="character" w:customStyle="1" w:styleId="Char">
    <w:name w:val="批注文字 Char"/>
    <w:basedOn w:val="a0"/>
    <w:link w:val="a3"/>
    <w:uiPriority w:val="99"/>
    <w:semiHidden/>
    <w:rsid w:val="00963F25"/>
    <w:rPr>
      <w:rFonts w:ascii="Times New Roman" w:eastAsia="宋体" w:hAnsi="Times New Roman" w:cs="Times New Roman"/>
      <w:kern w:val="2"/>
      <w:sz w:val="21"/>
    </w:rPr>
  </w:style>
  <w:style w:type="character" w:customStyle="1" w:styleId="Char3">
    <w:name w:val="批注主题 Char"/>
    <w:basedOn w:val="Char"/>
    <w:link w:val="a9"/>
    <w:rsid w:val="00963F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44DD906-C62B-4360-93F9-0DB71F4058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434</Words>
  <Characters>2477</Characters>
  <Application>Microsoft Office Word</Application>
  <DocSecurity>0</DocSecurity>
  <Lines>20</Lines>
  <Paragraphs>5</Paragraphs>
  <ScaleCrop>false</ScaleCrop>
  <Company>Lenovo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汪娜</dc:creator>
  <cp:lastModifiedBy>汪娜</cp:lastModifiedBy>
  <cp:revision>11</cp:revision>
  <cp:lastPrinted>2020-12-02T06:08:00Z</cp:lastPrinted>
  <dcterms:created xsi:type="dcterms:W3CDTF">2020-12-02T05:21:00Z</dcterms:created>
  <dcterms:modified xsi:type="dcterms:W3CDTF">2021-04-09T00:35:00Z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